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5DC7" w:rsidP="00EA5DC7" w:rsidRDefault="00EA5DC7">
      <w:pPr>
        <w:pStyle w:val="Tekstzonderopmaak"/>
      </w:pPr>
      <w:r>
        <w:rPr>
          <w:lang w:eastAsia="nl-NL"/>
        </w:rPr>
        <w:t xml:space="preserve">Van: Westerveld, L. &lt;l.westerveld@tweedekamer.nl&gt; </w:t>
      </w:r>
      <w:r>
        <w:rPr>
          <w:lang w:eastAsia="nl-NL"/>
        </w:rPr>
        <w:br/>
        <w:t>Verzonden: dinsdag 10 maart 2020 19:53</w:t>
      </w:r>
      <w:r>
        <w:rPr>
          <w:lang w:eastAsia="nl-NL"/>
        </w:rPr>
        <w:br/>
        <w:t>Aan: Commissie VWS &lt;cie.vws@tweedekamer.nl&gt;</w:t>
      </w:r>
      <w:r>
        <w:rPr>
          <w:lang w:eastAsia="nl-NL"/>
        </w:rPr>
        <w:br/>
        <w:t>Onderwerp: Rondvraagpunt</w:t>
      </w:r>
    </w:p>
    <w:p w:rsidR="00EA5DC7" w:rsidP="00EA5DC7" w:rsidRDefault="00EA5DC7">
      <w:pPr>
        <w:pStyle w:val="Tekstzonderopmaak"/>
      </w:pPr>
    </w:p>
    <w:p w:rsidR="00EA5DC7" w:rsidP="00EA5DC7" w:rsidRDefault="00EA5DC7">
      <w:pPr>
        <w:pStyle w:val="Tekstzonderopmaak"/>
      </w:pPr>
      <w:r>
        <w:t>Beste griffier,</w:t>
      </w:r>
    </w:p>
    <w:p w:rsidR="00EA5DC7" w:rsidP="00EA5DC7" w:rsidRDefault="00EA5DC7">
      <w:pPr>
        <w:pStyle w:val="Tekstzonderopmaak"/>
      </w:pPr>
    </w:p>
    <w:p w:rsidR="00EA5DC7" w:rsidP="00EA5DC7" w:rsidRDefault="00EA5DC7">
      <w:pPr>
        <w:pStyle w:val="Tekstzonderopmaak"/>
      </w:pPr>
      <w:r>
        <w:t xml:space="preserve">Op 21 november presenteerde de Nationaal Rapporteur Mensenhandel en Seksueel geweld de Slachtoffermonitor Seksueel geweld tegen kinderen. Conclusies daarin zijn </w:t>
      </w:r>
      <w:proofErr w:type="spellStart"/>
      <w:r>
        <w:t>ondermeer</w:t>
      </w:r>
      <w:proofErr w:type="spellEnd"/>
      <w:r>
        <w:t xml:space="preserve"> dat kinderen vaak lang moeten wachten op hulp, zelfs wanneer de situatie onveilig is, en dat er onvoldoende zicht is op de problematiek. Vandaag hadden we een interessante briefing door de Nationaal rapporteur, waarbij nogmaals duidelijk werd gemaakt hoe nijpend de situatie is voor veel kinderen.</w:t>
      </w:r>
    </w:p>
    <w:p w:rsidR="00EA5DC7" w:rsidP="00EA5DC7" w:rsidRDefault="00EA5DC7">
      <w:pPr>
        <w:pStyle w:val="Tekstzonderopmaak"/>
      </w:pPr>
    </w:p>
    <w:p w:rsidR="00EA5DC7" w:rsidP="00EA5DC7" w:rsidRDefault="00EA5DC7">
      <w:pPr>
        <w:pStyle w:val="Tekstzonderopmaak"/>
      </w:pPr>
      <w:r>
        <w:t>Er staat een meerderheidsdebat op de lijst van de plenaire agenda, maar we wachten nog op een kabinetsreactie. Graag zou ik willen verzoeken om een rappel namens de commissie, of in ieder geval een antwoord van het kabinet op wanneer we de reactie kunnen verwachten. Kun je dit voorleggen aan de collega’s?</w:t>
      </w:r>
    </w:p>
    <w:p w:rsidR="00EA5DC7" w:rsidP="00EA5DC7" w:rsidRDefault="00EA5DC7">
      <w:pPr>
        <w:pStyle w:val="Tekstzonderopmaak"/>
      </w:pPr>
    </w:p>
    <w:p w:rsidR="00EA5DC7" w:rsidP="00EA5DC7" w:rsidRDefault="00EA5DC7">
      <w:pPr>
        <w:pStyle w:val="Tekstzonderopmaak"/>
      </w:pPr>
      <w:r>
        <w:t xml:space="preserve">Groet, </w:t>
      </w:r>
    </w:p>
    <w:p w:rsidR="00EA5DC7" w:rsidP="00EA5DC7" w:rsidRDefault="00EA5DC7">
      <w:pPr>
        <w:pStyle w:val="Tekstzonderopmaak"/>
      </w:pPr>
      <w:r>
        <w:t>Lisa</w:t>
      </w:r>
      <w:r>
        <w:t xml:space="preserve"> Westerveld </w:t>
      </w:r>
    </w:p>
    <w:p w:rsidR="00EA5DC7" w:rsidP="00EA5DC7" w:rsidRDefault="00EA5DC7">
      <w:pPr>
        <w:pStyle w:val="Tekstzonderopmaak"/>
      </w:pPr>
      <w:r>
        <w:t>GroenLinks</w:t>
      </w:r>
      <w:bookmarkStart w:name="_GoBack" w:id="0"/>
      <w:bookmarkEnd w:id="0"/>
    </w:p>
    <w:p w:rsidR="0008421B" w:rsidRDefault="00EA5DC7"/>
    <w:sectPr w:rsidR="0008421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DC7"/>
    <w:rsid w:val="003554FE"/>
    <w:rsid w:val="00974CAD"/>
    <w:rsid w:val="00EA5D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13336"/>
  <w15:chartTrackingRefBased/>
  <w15:docId w15:val="{C5311FED-53AC-41AD-A9A3-7FD6442B4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semiHidden/>
    <w:unhideWhenUsed/>
    <w:rsid w:val="00EA5DC7"/>
    <w:pPr>
      <w:spacing w:after="0" w:line="240" w:lineRule="auto"/>
    </w:pPr>
    <w:rPr>
      <w:rFonts w:ascii="Calibri" w:hAnsi="Calibri"/>
      <w:szCs w:val="21"/>
    </w:rPr>
  </w:style>
  <w:style w:type="character" w:customStyle="1" w:styleId="TekstzonderopmaakChar">
    <w:name w:val="Tekst zonder opmaak Char"/>
    <w:basedOn w:val="Standaardalinea-lettertype"/>
    <w:link w:val="Tekstzonderopmaak"/>
    <w:uiPriority w:val="99"/>
    <w:semiHidden/>
    <w:rsid w:val="00EA5DC7"/>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5907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152</ap:Words>
  <ap:Characters>840</ap:Characters>
  <ap:DocSecurity>0</ap:DocSecurity>
  <ap:Lines>7</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2020-03-11T11:17:00.0000000Z</dcterms:created>
  <dcterms:modified xsi:type="dcterms:W3CDTF">2020-03-11T11:18:00.0000000Z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0x010100F441CE3699097847B39B265351DF671D</vt:lpwstr>
  </property>
</Properties>
</file>