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634E9" w:rsidR="00CB3578" w:rsidTr="00F13442">
        <w:trPr>
          <w:cantSplit/>
        </w:trPr>
        <w:tc>
          <w:tcPr>
            <w:tcW w:w="9142" w:type="dxa"/>
            <w:gridSpan w:val="2"/>
            <w:tcBorders>
              <w:top w:val="nil"/>
              <w:left w:val="nil"/>
              <w:bottom w:val="nil"/>
              <w:right w:val="nil"/>
            </w:tcBorders>
          </w:tcPr>
          <w:p w:rsidRPr="001356A2" w:rsidR="00906917" w:rsidP="000D0DF5" w:rsidRDefault="00906917">
            <w:pPr>
              <w:tabs>
                <w:tab w:val="left" w:pos="-1440"/>
                <w:tab w:val="left" w:pos="-720"/>
              </w:tabs>
              <w:suppressAutoHyphens/>
              <w:rPr>
                <w:rFonts w:ascii="Times New Roman" w:hAnsi="Times New Roman"/>
              </w:rPr>
            </w:pPr>
            <w:r w:rsidRPr="001356A2">
              <w:rPr>
                <w:rFonts w:ascii="Times New Roman" w:hAnsi="Times New Roman"/>
              </w:rPr>
              <w:t>De Tweede Kamer der Staten-</w:t>
            </w:r>
            <w:r w:rsidRPr="001356A2">
              <w:rPr>
                <w:rFonts w:ascii="Times New Roman" w:hAnsi="Times New Roman"/>
              </w:rPr>
              <w:fldChar w:fldCharType="begin"/>
            </w:r>
            <w:r w:rsidRPr="001356A2">
              <w:rPr>
                <w:rFonts w:ascii="Times New Roman" w:hAnsi="Times New Roman"/>
              </w:rPr>
              <w:instrText xml:space="preserve">PRIVATE </w:instrText>
            </w:r>
            <w:r w:rsidRPr="001356A2">
              <w:rPr>
                <w:rFonts w:ascii="Times New Roman" w:hAnsi="Times New Roman"/>
              </w:rPr>
              <w:fldChar w:fldCharType="end"/>
            </w:r>
          </w:p>
          <w:p w:rsidRPr="001356A2" w:rsidR="00906917" w:rsidP="000D0DF5" w:rsidRDefault="00906917">
            <w:pPr>
              <w:tabs>
                <w:tab w:val="left" w:pos="-1440"/>
                <w:tab w:val="left" w:pos="-720"/>
              </w:tabs>
              <w:suppressAutoHyphens/>
              <w:rPr>
                <w:rFonts w:ascii="Times New Roman" w:hAnsi="Times New Roman"/>
              </w:rPr>
            </w:pPr>
            <w:r w:rsidRPr="001356A2">
              <w:rPr>
                <w:rFonts w:ascii="Times New Roman" w:hAnsi="Times New Roman"/>
              </w:rPr>
              <w:t>Generaal zendt bijgaand door</w:t>
            </w:r>
          </w:p>
          <w:p w:rsidRPr="001356A2" w:rsidR="00906917" w:rsidP="000D0DF5" w:rsidRDefault="00906917">
            <w:pPr>
              <w:tabs>
                <w:tab w:val="left" w:pos="-1440"/>
                <w:tab w:val="left" w:pos="-720"/>
              </w:tabs>
              <w:suppressAutoHyphens/>
              <w:rPr>
                <w:rFonts w:ascii="Times New Roman" w:hAnsi="Times New Roman"/>
              </w:rPr>
            </w:pPr>
            <w:r w:rsidRPr="001356A2">
              <w:rPr>
                <w:rFonts w:ascii="Times New Roman" w:hAnsi="Times New Roman"/>
              </w:rPr>
              <w:t>haar aangenomen wetsvoorstel</w:t>
            </w:r>
          </w:p>
          <w:p w:rsidRPr="001356A2" w:rsidR="00906917" w:rsidP="000D0DF5" w:rsidRDefault="00906917">
            <w:pPr>
              <w:tabs>
                <w:tab w:val="left" w:pos="-1440"/>
                <w:tab w:val="left" w:pos="-720"/>
              </w:tabs>
              <w:suppressAutoHyphens/>
              <w:rPr>
                <w:rFonts w:ascii="Times New Roman" w:hAnsi="Times New Roman"/>
              </w:rPr>
            </w:pPr>
            <w:r w:rsidRPr="001356A2">
              <w:rPr>
                <w:rFonts w:ascii="Times New Roman" w:hAnsi="Times New Roman"/>
              </w:rPr>
              <w:t>aan de Eerste Kamer.</w:t>
            </w:r>
          </w:p>
          <w:p w:rsidRPr="001356A2" w:rsidR="00906917" w:rsidP="000D0DF5" w:rsidRDefault="00906917">
            <w:pPr>
              <w:tabs>
                <w:tab w:val="left" w:pos="-1440"/>
                <w:tab w:val="left" w:pos="-720"/>
              </w:tabs>
              <w:suppressAutoHyphens/>
              <w:rPr>
                <w:rFonts w:ascii="Times New Roman" w:hAnsi="Times New Roman"/>
              </w:rPr>
            </w:pPr>
          </w:p>
          <w:p w:rsidRPr="001356A2" w:rsidR="00906917" w:rsidP="000D0DF5" w:rsidRDefault="00906917">
            <w:pPr>
              <w:tabs>
                <w:tab w:val="left" w:pos="-1440"/>
                <w:tab w:val="left" w:pos="-720"/>
              </w:tabs>
              <w:suppressAutoHyphens/>
              <w:rPr>
                <w:rFonts w:ascii="Times New Roman" w:hAnsi="Times New Roman"/>
              </w:rPr>
            </w:pPr>
            <w:r w:rsidRPr="001356A2">
              <w:rPr>
                <w:rFonts w:ascii="Times New Roman" w:hAnsi="Times New Roman"/>
              </w:rPr>
              <w:t>De Voorzitter,</w:t>
            </w:r>
          </w:p>
          <w:p w:rsidRPr="001356A2" w:rsidR="00906917" w:rsidP="000D0DF5" w:rsidRDefault="00906917">
            <w:pPr>
              <w:tabs>
                <w:tab w:val="left" w:pos="-1440"/>
                <w:tab w:val="left" w:pos="-720"/>
              </w:tabs>
              <w:suppressAutoHyphens/>
              <w:rPr>
                <w:rFonts w:ascii="Times New Roman" w:hAnsi="Times New Roman"/>
              </w:rPr>
            </w:pPr>
          </w:p>
          <w:p w:rsidRPr="001356A2" w:rsidR="00906917" w:rsidP="000D0DF5" w:rsidRDefault="00906917">
            <w:pPr>
              <w:tabs>
                <w:tab w:val="left" w:pos="-1440"/>
                <w:tab w:val="left" w:pos="-720"/>
              </w:tabs>
              <w:suppressAutoHyphens/>
              <w:rPr>
                <w:rFonts w:ascii="Times New Roman" w:hAnsi="Times New Roman"/>
              </w:rPr>
            </w:pPr>
          </w:p>
          <w:p w:rsidRPr="001356A2" w:rsidR="00906917" w:rsidP="000D0DF5" w:rsidRDefault="00906917">
            <w:pPr>
              <w:tabs>
                <w:tab w:val="left" w:pos="-1440"/>
                <w:tab w:val="left" w:pos="-720"/>
              </w:tabs>
              <w:suppressAutoHyphens/>
              <w:rPr>
                <w:rFonts w:ascii="Times New Roman" w:hAnsi="Times New Roman"/>
              </w:rPr>
            </w:pPr>
          </w:p>
          <w:p w:rsidRPr="001356A2" w:rsidR="00906917" w:rsidP="000D0DF5" w:rsidRDefault="00906917">
            <w:pPr>
              <w:tabs>
                <w:tab w:val="left" w:pos="-1440"/>
                <w:tab w:val="left" w:pos="-720"/>
              </w:tabs>
              <w:suppressAutoHyphens/>
              <w:rPr>
                <w:rFonts w:ascii="Times New Roman" w:hAnsi="Times New Roman"/>
              </w:rPr>
            </w:pPr>
          </w:p>
          <w:p w:rsidRPr="001356A2" w:rsidR="00906917" w:rsidP="000D0DF5" w:rsidRDefault="00906917">
            <w:pPr>
              <w:tabs>
                <w:tab w:val="left" w:pos="-1440"/>
                <w:tab w:val="left" w:pos="-720"/>
              </w:tabs>
              <w:suppressAutoHyphens/>
              <w:rPr>
                <w:rFonts w:ascii="Times New Roman" w:hAnsi="Times New Roman"/>
              </w:rPr>
            </w:pPr>
          </w:p>
          <w:p w:rsidRPr="001356A2" w:rsidR="00906917" w:rsidP="000D0DF5" w:rsidRDefault="00906917">
            <w:pPr>
              <w:tabs>
                <w:tab w:val="left" w:pos="-1440"/>
                <w:tab w:val="left" w:pos="-720"/>
              </w:tabs>
              <w:suppressAutoHyphens/>
              <w:rPr>
                <w:rFonts w:ascii="Times New Roman" w:hAnsi="Times New Roman"/>
              </w:rPr>
            </w:pPr>
          </w:p>
          <w:p w:rsidRPr="001356A2" w:rsidR="00906917" w:rsidP="000D0DF5" w:rsidRDefault="00906917">
            <w:pPr>
              <w:tabs>
                <w:tab w:val="left" w:pos="-1440"/>
                <w:tab w:val="left" w:pos="-720"/>
              </w:tabs>
              <w:suppressAutoHyphens/>
              <w:rPr>
                <w:rFonts w:ascii="Times New Roman" w:hAnsi="Times New Roman"/>
              </w:rPr>
            </w:pPr>
          </w:p>
          <w:p w:rsidRPr="001356A2" w:rsidR="00906917" w:rsidP="000D0DF5" w:rsidRDefault="00906917">
            <w:pPr>
              <w:tabs>
                <w:tab w:val="left" w:pos="-1440"/>
                <w:tab w:val="left" w:pos="-720"/>
              </w:tabs>
              <w:suppressAutoHyphens/>
              <w:rPr>
                <w:rFonts w:ascii="Times New Roman" w:hAnsi="Times New Roman"/>
              </w:rPr>
            </w:pPr>
          </w:p>
          <w:p w:rsidRPr="001356A2" w:rsidR="00906917" w:rsidP="000D0DF5" w:rsidRDefault="00906917">
            <w:pPr>
              <w:rPr>
                <w:rFonts w:ascii="Times New Roman" w:hAnsi="Times New Roman"/>
              </w:rPr>
            </w:pPr>
          </w:p>
          <w:p w:rsidRPr="00AD7C20" w:rsidR="00CB3578" w:rsidP="00FA5E03" w:rsidRDefault="001356A2">
            <w:pPr>
              <w:pStyle w:val="Amendement"/>
              <w:rPr>
                <w:rFonts w:ascii="Times New Roman" w:hAnsi="Times New Roman" w:cs="Times New Roman"/>
                <w:b w:val="0"/>
              </w:rPr>
            </w:pPr>
            <w:r>
              <w:rPr>
                <w:rFonts w:ascii="Times New Roman" w:hAnsi="Times New Roman" w:cs="Times New Roman"/>
                <w:b w:val="0"/>
                <w:sz w:val="20"/>
              </w:rPr>
              <w:t>3 maart 2020</w:t>
            </w: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tabs>
                <w:tab w:val="left" w:pos="-1440"/>
                <w:tab w:val="left" w:pos="-720"/>
              </w:tabs>
              <w:suppressAutoHyphens/>
              <w:rPr>
                <w:rFonts w:ascii="Times New Roman" w:hAnsi="Times New Roman"/>
                <w:b/>
                <w:bCs/>
                <w:sz w:val="24"/>
              </w:rPr>
            </w:pPr>
          </w:p>
        </w:tc>
      </w:tr>
      <w:tr w:rsidRPr="00F634E9" w:rsidR="001356A2" w:rsidTr="008B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634E9" w:rsidR="001356A2" w:rsidP="00B678D1" w:rsidRDefault="001356A2">
            <w:pPr>
              <w:spacing w:before="62"/>
              <w:ind w:right="122"/>
              <w:rPr>
                <w:rFonts w:ascii="Times New Roman" w:hAnsi="Times New Roman" w:eastAsia="Verdana"/>
                <w:b/>
                <w:sz w:val="24"/>
              </w:rPr>
            </w:pPr>
            <w:r w:rsidRPr="00F634E9">
              <w:rPr>
                <w:rFonts w:ascii="Times New Roman" w:hAnsi="Times New Roman" w:eastAsia="Verdana"/>
                <w:b/>
                <w:bCs/>
                <w:sz w:val="24"/>
              </w:rPr>
              <w:t>Wijziging van de Rijkswet</w:t>
            </w:r>
            <w:r w:rsidRPr="00F634E9">
              <w:rPr>
                <w:rFonts w:ascii="Times New Roman" w:hAnsi="Times New Roman" w:eastAsia="Verdana"/>
                <w:b/>
                <w:bCs/>
                <w:spacing w:val="-2"/>
                <w:sz w:val="24"/>
              </w:rPr>
              <w:t xml:space="preserve"> </w:t>
            </w:r>
            <w:proofErr w:type="spellStart"/>
            <w:r w:rsidRPr="00F634E9">
              <w:rPr>
                <w:rFonts w:ascii="Times New Roman" w:hAnsi="Times New Roman" w:eastAsia="Verdana"/>
                <w:b/>
                <w:bCs/>
                <w:sz w:val="24"/>
              </w:rPr>
              <w:t>Onderzoeksraad</w:t>
            </w:r>
            <w:proofErr w:type="spellEnd"/>
            <w:r w:rsidRPr="00F634E9">
              <w:rPr>
                <w:rFonts w:ascii="Times New Roman" w:hAnsi="Times New Roman" w:eastAsia="Verdana"/>
                <w:b/>
                <w:bCs/>
                <w:spacing w:val="-6"/>
                <w:sz w:val="24"/>
              </w:rPr>
              <w:t xml:space="preserve"> </w:t>
            </w:r>
            <w:r w:rsidRPr="00F634E9">
              <w:rPr>
                <w:rFonts w:ascii="Times New Roman" w:hAnsi="Times New Roman" w:eastAsia="Verdana"/>
                <w:b/>
                <w:bCs/>
                <w:sz w:val="24"/>
              </w:rPr>
              <w:t>voor</w:t>
            </w:r>
            <w:r w:rsidRPr="00F634E9">
              <w:rPr>
                <w:rFonts w:ascii="Times New Roman" w:hAnsi="Times New Roman" w:eastAsia="Verdana"/>
                <w:b/>
                <w:bCs/>
                <w:spacing w:val="-4"/>
                <w:sz w:val="24"/>
              </w:rPr>
              <w:t xml:space="preserve"> </w:t>
            </w:r>
            <w:r w:rsidRPr="00F634E9">
              <w:rPr>
                <w:rFonts w:ascii="Times New Roman" w:hAnsi="Times New Roman" w:eastAsia="Verdana"/>
                <w:b/>
                <w:bCs/>
                <w:sz w:val="24"/>
              </w:rPr>
              <w:t>veiligheid in verband met</w:t>
            </w:r>
            <w:r w:rsidRPr="00F634E9">
              <w:rPr>
                <w:rFonts w:ascii="Times New Roman" w:hAnsi="Times New Roman" w:eastAsia="Verdana"/>
                <w:b/>
                <w:bCs/>
                <w:spacing w:val="-4"/>
                <w:sz w:val="24"/>
              </w:rPr>
              <w:t xml:space="preserve"> </w:t>
            </w:r>
            <w:r w:rsidRPr="00F634E9">
              <w:rPr>
                <w:rFonts w:ascii="Times New Roman" w:hAnsi="Times New Roman" w:eastAsia="Verdana"/>
                <w:b/>
                <w:bCs/>
                <w:sz w:val="24"/>
              </w:rPr>
              <w:t>enkele aanpassingen</w:t>
            </w: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r>
      <w:tr w:rsidRPr="00F634E9" w:rsidR="001356A2" w:rsidTr="003D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634E9" w:rsidR="001356A2" w:rsidP="00B678D1" w:rsidRDefault="001356A2">
            <w:pPr>
              <w:pStyle w:val="Amendement"/>
              <w:rPr>
                <w:rFonts w:ascii="Times New Roman" w:hAnsi="Times New Roman" w:cs="Times New Roman"/>
              </w:rPr>
            </w:pPr>
            <w:r>
              <w:rPr>
                <w:rFonts w:ascii="Times New Roman" w:hAnsi="Times New Roman" w:cs="Times New Roman"/>
              </w:rPr>
              <w:t xml:space="preserve">GEWIJZIGD </w:t>
            </w:r>
            <w:r w:rsidRPr="00F634E9">
              <w:rPr>
                <w:rFonts w:ascii="Times New Roman" w:hAnsi="Times New Roman" w:cs="Times New Roman"/>
              </w:rPr>
              <w:t>VOORSTEL VAN RIJKSWET</w:t>
            </w: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r>
    </w:tbl>
    <w:p w:rsidR="00F634E9" w:rsidP="00B678D1" w:rsidRDefault="00F634E9">
      <w:pPr>
        <w:ind w:right="428" w:firstLine="284"/>
        <w:rPr>
          <w:rFonts w:ascii="Times New Roman" w:hAnsi="Times New Roman" w:eastAsia="Verdana"/>
          <w:sz w:val="24"/>
        </w:rPr>
      </w:pPr>
      <w:r w:rsidRPr="00F634E9">
        <w:rPr>
          <w:rFonts w:ascii="Times New Roman" w:hAnsi="Times New Roman" w:eastAsia="Verdana"/>
          <w:sz w:val="24"/>
        </w:rPr>
        <w:t>Wij Willem-Alexander,</w:t>
      </w:r>
      <w:r w:rsidRPr="00F634E9">
        <w:rPr>
          <w:rFonts w:ascii="Times New Roman" w:hAnsi="Times New Roman" w:eastAsia="Verdana"/>
          <w:spacing w:val="-15"/>
          <w:sz w:val="24"/>
        </w:rPr>
        <w:t xml:space="preserve"> </w:t>
      </w:r>
      <w:r w:rsidRPr="00F634E9">
        <w:rPr>
          <w:rFonts w:ascii="Times New Roman" w:hAnsi="Times New Roman" w:eastAsia="Verdana"/>
          <w:sz w:val="24"/>
        </w:rPr>
        <w:t>bij de</w:t>
      </w:r>
      <w:r w:rsidRPr="00F634E9">
        <w:rPr>
          <w:rFonts w:ascii="Times New Roman" w:hAnsi="Times New Roman" w:eastAsia="Verdana"/>
          <w:spacing w:val="-2"/>
          <w:sz w:val="24"/>
        </w:rPr>
        <w:t xml:space="preserve"> </w:t>
      </w:r>
      <w:r w:rsidRPr="00F634E9">
        <w:rPr>
          <w:rFonts w:ascii="Times New Roman" w:hAnsi="Times New Roman" w:eastAsia="Verdana"/>
          <w:sz w:val="24"/>
        </w:rPr>
        <w:t>gratie</w:t>
      </w:r>
      <w:r w:rsidRPr="00F634E9">
        <w:rPr>
          <w:rFonts w:ascii="Times New Roman" w:hAnsi="Times New Roman" w:eastAsia="Verdana"/>
          <w:spacing w:val="-4"/>
          <w:sz w:val="24"/>
        </w:rPr>
        <w:t xml:space="preserve"> </w:t>
      </w:r>
      <w:r w:rsidRPr="00F634E9">
        <w:rPr>
          <w:rFonts w:ascii="Times New Roman" w:hAnsi="Times New Roman" w:eastAsia="Verdana"/>
          <w:sz w:val="24"/>
        </w:rPr>
        <w:t>Gods,</w:t>
      </w:r>
      <w:r w:rsidRPr="00F634E9">
        <w:rPr>
          <w:rFonts w:ascii="Times New Roman" w:hAnsi="Times New Roman" w:eastAsia="Verdana"/>
          <w:spacing w:val="-4"/>
          <w:sz w:val="24"/>
        </w:rPr>
        <w:t xml:space="preserve"> </w:t>
      </w:r>
      <w:r w:rsidRPr="00F634E9">
        <w:rPr>
          <w:rFonts w:ascii="Times New Roman" w:hAnsi="Times New Roman" w:eastAsia="Verdana"/>
          <w:sz w:val="24"/>
        </w:rPr>
        <w:t>Koning</w:t>
      </w:r>
      <w:r w:rsidRPr="00F634E9">
        <w:rPr>
          <w:rFonts w:ascii="Times New Roman" w:hAnsi="Times New Roman" w:eastAsia="Verdana"/>
          <w:spacing w:val="-7"/>
          <w:sz w:val="24"/>
        </w:rPr>
        <w:t xml:space="preserve"> </w:t>
      </w:r>
      <w:r w:rsidRPr="00F634E9">
        <w:rPr>
          <w:rFonts w:ascii="Times New Roman" w:hAnsi="Times New Roman" w:eastAsia="Verdana"/>
          <w:sz w:val="24"/>
        </w:rPr>
        <w:t>der</w:t>
      </w:r>
      <w:r w:rsidRPr="00F634E9">
        <w:rPr>
          <w:rFonts w:ascii="Times New Roman" w:hAnsi="Times New Roman" w:eastAsia="Verdana"/>
          <w:spacing w:val="-3"/>
          <w:sz w:val="24"/>
        </w:rPr>
        <w:t xml:space="preserve"> </w:t>
      </w:r>
      <w:r w:rsidRPr="00F634E9">
        <w:rPr>
          <w:rFonts w:ascii="Times New Roman" w:hAnsi="Times New Roman" w:eastAsia="Verdana"/>
          <w:sz w:val="24"/>
        </w:rPr>
        <w:t>Nederlanden,</w:t>
      </w:r>
      <w:r w:rsidRPr="00F634E9">
        <w:rPr>
          <w:rFonts w:ascii="Times New Roman" w:hAnsi="Times New Roman" w:eastAsia="Verdana"/>
          <w:spacing w:val="-12"/>
          <w:sz w:val="24"/>
        </w:rPr>
        <w:t xml:space="preserve"> </w:t>
      </w:r>
      <w:r w:rsidRPr="00F634E9">
        <w:rPr>
          <w:rFonts w:ascii="Times New Roman" w:hAnsi="Times New Roman" w:eastAsia="Verdana"/>
          <w:sz w:val="24"/>
        </w:rPr>
        <w:t>Prins</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Oranje- Nassau,</w:t>
      </w:r>
      <w:r w:rsidRPr="00F634E9">
        <w:rPr>
          <w:rFonts w:ascii="Times New Roman" w:hAnsi="Times New Roman" w:eastAsia="Verdana"/>
          <w:spacing w:val="-8"/>
          <w:sz w:val="24"/>
        </w:rPr>
        <w:t xml:space="preserve"> </w:t>
      </w:r>
      <w:r w:rsidRPr="00F634E9">
        <w:rPr>
          <w:rFonts w:ascii="Times New Roman" w:hAnsi="Times New Roman" w:eastAsia="Verdana"/>
          <w:sz w:val="24"/>
        </w:rPr>
        <w:t>enz.</w:t>
      </w:r>
      <w:r w:rsidRPr="00F634E9">
        <w:rPr>
          <w:rFonts w:ascii="Times New Roman" w:hAnsi="Times New Roman" w:eastAsia="Verdana"/>
          <w:spacing w:val="-4"/>
          <w:sz w:val="24"/>
        </w:rPr>
        <w:t xml:space="preserve"> </w:t>
      </w:r>
      <w:r w:rsidRPr="00F634E9">
        <w:rPr>
          <w:rFonts w:ascii="Times New Roman" w:hAnsi="Times New Roman" w:eastAsia="Verdana"/>
          <w:sz w:val="24"/>
        </w:rPr>
        <w:t>enz.</w:t>
      </w:r>
      <w:r w:rsidRPr="00F634E9">
        <w:rPr>
          <w:rFonts w:ascii="Times New Roman" w:hAnsi="Times New Roman" w:eastAsia="Verdana"/>
          <w:spacing w:val="-2"/>
          <w:sz w:val="24"/>
        </w:rPr>
        <w:t xml:space="preserve"> </w:t>
      </w:r>
      <w:r w:rsidRPr="00F634E9">
        <w:rPr>
          <w:rFonts w:ascii="Times New Roman" w:hAnsi="Times New Roman" w:eastAsia="Verdana"/>
          <w:sz w:val="24"/>
        </w:rPr>
        <w:t>enz.</w:t>
      </w:r>
    </w:p>
    <w:p w:rsidRPr="00F634E9" w:rsidR="00F634E9" w:rsidP="00B678D1" w:rsidRDefault="00F634E9">
      <w:pPr>
        <w:ind w:right="428"/>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Allen,</w:t>
      </w:r>
      <w:r w:rsidRPr="00F634E9">
        <w:rPr>
          <w:rFonts w:ascii="Times New Roman" w:hAnsi="Times New Roman" w:eastAsia="Verdana"/>
          <w:spacing w:val="-6"/>
          <w:sz w:val="24"/>
        </w:rPr>
        <w:t xml:space="preserve"> </w:t>
      </w:r>
      <w:r w:rsidRPr="00F634E9">
        <w:rPr>
          <w:rFonts w:ascii="Times New Roman" w:hAnsi="Times New Roman" w:eastAsia="Verdana"/>
          <w:sz w:val="24"/>
        </w:rPr>
        <w:t>die</w:t>
      </w:r>
      <w:r w:rsidRPr="00F634E9">
        <w:rPr>
          <w:rFonts w:ascii="Times New Roman" w:hAnsi="Times New Roman" w:eastAsia="Verdana"/>
          <w:spacing w:val="-1"/>
          <w:sz w:val="24"/>
        </w:rPr>
        <w:t xml:space="preserve"> </w:t>
      </w:r>
      <w:r w:rsidRPr="00F634E9">
        <w:rPr>
          <w:rFonts w:ascii="Times New Roman" w:hAnsi="Times New Roman" w:eastAsia="Verdana"/>
          <w:sz w:val="24"/>
        </w:rPr>
        <w:t>deze</w:t>
      </w:r>
      <w:r w:rsidRPr="00F634E9">
        <w:rPr>
          <w:rFonts w:ascii="Times New Roman" w:hAnsi="Times New Roman" w:eastAsia="Verdana"/>
          <w:spacing w:val="-5"/>
          <w:sz w:val="24"/>
        </w:rPr>
        <w:t xml:space="preserve"> </w:t>
      </w:r>
      <w:r w:rsidRPr="00F634E9">
        <w:rPr>
          <w:rFonts w:ascii="Times New Roman" w:hAnsi="Times New Roman" w:eastAsia="Verdana"/>
          <w:sz w:val="24"/>
        </w:rPr>
        <w:t>zullen</w:t>
      </w:r>
      <w:r w:rsidRPr="00F634E9">
        <w:rPr>
          <w:rFonts w:ascii="Times New Roman" w:hAnsi="Times New Roman" w:eastAsia="Verdana"/>
          <w:spacing w:val="-2"/>
          <w:sz w:val="24"/>
        </w:rPr>
        <w:t xml:space="preserve"> </w:t>
      </w:r>
      <w:r w:rsidRPr="00F634E9">
        <w:rPr>
          <w:rFonts w:ascii="Times New Roman" w:hAnsi="Times New Roman" w:eastAsia="Verdana"/>
          <w:sz w:val="24"/>
        </w:rPr>
        <w:t>zien of</w:t>
      </w:r>
      <w:r w:rsidRPr="00F634E9">
        <w:rPr>
          <w:rFonts w:ascii="Times New Roman" w:hAnsi="Times New Roman" w:eastAsia="Verdana"/>
          <w:spacing w:val="-2"/>
          <w:sz w:val="24"/>
        </w:rPr>
        <w:t xml:space="preserve"> </w:t>
      </w:r>
      <w:r w:rsidRPr="00F634E9">
        <w:rPr>
          <w:rFonts w:ascii="Times New Roman" w:hAnsi="Times New Roman" w:eastAsia="Verdana"/>
          <w:sz w:val="24"/>
        </w:rPr>
        <w:t>horen</w:t>
      </w:r>
      <w:r w:rsidRPr="00F634E9">
        <w:rPr>
          <w:rFonts w:ascii="Times New Roman" w:hAnsi="Times New Roman" w:eastAsia="Verdana"/>
          <w:spacing w:val="-6"/>
          <w:sz w:val="24"/>
        </w:rPr>
        <w:t xml:space="preserve"> </w:t>
      </w:r>
      <w:r w:rsidRPr="00F634E9">
        <w:rPr>
          <w:rFonts w:ascii="Times New Roman" w:hAnsi="Times New Roman" w:eastAsia="Verdana"/>
          <w:sz w:val="24"/>
        </w:rPr>
        <w:t>lezen,</w:t>
      </w:r>
      <w:r w:rsidRPr="00F634E9">
        <w:rPr>
          <w:rFonts w:ascii="Times New Roman" w:hAnsi="Times New Roman" w:eastAsia="Verdana"/>
          <w:spacing w:val="-4"/>
          <w:sz w:val="24"/>
        </w:rPr>
        <w:t xml:space="preserve"> </w:t>
      </w:r>
      <w:r w:rsidRPr="00F634E9">
        <w:rPr>
          <w:rFonts w:ascii="Times New Roman" w:hAnsi="Times New Roman" w:eastAsia="Verdana"/>
          <w:sz w:val="24"/>
        </w:rPr>
        <w:t>saluut!</w:t>
      </w:r>
      <w:r w:rsidRPr="00F634E9">
        <w:rPr>
          <w:rFonts w:ascii="Times New Roman" w:hAnsi="Times New Roman" w:eastAsia="Verdana"/>
          <w:spacing w:val="-6"/>
          <w:sz w:val="24"/>
        </w:rPr>
        <w:t xml:space="preserve"> </w:t>
      </w:r>
      <w:r w:rsidRPr="00F634E9">
        <w:rPr>
          <w:rFonts w:ascii="Times New Roman" w:hAnsi="Times New Roman" w:eastAsia="Verdana"/>
          <w:sz w:val="24"/>
        </w:rPr>
        <w:t>doen</w:t>
      </w:r>
      <w:r w:rsidRPr="00F634E9">
        <w:rPr>
          <w:rFonts w:ascii="Times New Roman" w:hAnsi="Times New Roman" w:eastAsia="Verdana"/>
          <w:spacing w:val="-5"/>
          <w:sz w:val="24"/>
        </w:rPr>
        <w:t xml:space="preserve"> </w:t>
      </w:r>
      <w:r w:rsidRPr="00F634E9">
        <w:rPr>
          <w:rFonts w:ascii="Times New Roman" w:hAnsi="Times New Roman" w:eastAsia="Verdana"/>
          <w:sz w:val="24"/>
        </w:rPr>
        <w:t>te</w:t>
      </w:r>
      <w:r w:rsidRPr="00F634E9">
        <w:rPr>
          <w:rFonts w:ascii="Times New Roman" w:hAnsi="Times New Roman" w:eastAsia="Verdana"/>
          <w:spacing w:val="-1"/>
          <w:sz w:val="24"/>
        </w:rPr>
        <w:t xml:space="preserve"> </w:t>
      </w:r>
      <w:r w:rsidRPr="00F634E9">
        <w:rPr>
          <w:rFonts w:ascii="Times New Roman" w:hAnsi="Times New Roman" w:eastAsia="Verdana"/>
          <w:sz w:val="24"/>
        </w:rPr>
        <w:t>weten:</w:t>
      </w:r>
    </w:p>
    <w:p w:rsidRPr="00F634E9" w:rsidR="00F634E9" w:rsidP="00B678D1" w:rsidRDefault="00F634E9">
      <w:pPr>
        <w:ind w:right="52" w:firstLine="284"/>
        <w:rPr>
          <w:rFonts w:ascii="Times New Roman" w:hAnsi="Times New Roman" w:eastAsia="Verdana"/>
          <w:sz w:val="24"/>
        </w:rPr>
      </w:pPr>
      <w:r w:rsidRPr="00F634E9">
        <w:rPr>
          <w:rFonts w:ascii="Times New Roman" w:hAnsi="Times New Roman" w:eastAsia="Verdana"/>
          <w:sz w:val="24"/>
        </w:rPr>
        <w:t>Alzo Wij in overweging</w:t>
      </w:r>
      <w:r w:rsidRPr="00F634E9">
        <w:rPr>
          <w:rFonts w:ascii="Times New Roman" w:hAnsi="Times New Roman" w:eastAsia="Verdana"/>
          <w:spacing w:val="-12"/>
          <w:sz w:val="24"/>
        </w:rPr>
        <w:t xml:space="preserve"> </w:t>
      </w:r>
      <w:r w:rsidRPr="00F634E9">
        <w:rPr>
          <w:rFonts w:ascii="Times New Roman" w:hAnsi="Times New Roman" w:eastAsia="Verdana"/>
          <w:sz w:val="24"/>
        </w:rPr>
        <w:t>genomen</w:t>
      </w:r>
      <w:r w:rsidRPr="00F634E9">
        <w:rPr>
          <w:rFonts w:ascii="Times New Roman" w:hAnsi="Times New Roman" w:eastAsia="Verdana"/>
          <w:spacing w:val="-9"/>
          <w:sz w:val="24"/>
        </w:rPr>
        <w:t xml:space="preserve"> </w:t>
      </w:r>
      <w:r w:rsidRPr="00F634E9">
        <w:rPr>
          <w:rFonts w:ascii="Times New Roman" w:hAnsi="Times New Roman" w:eastAsia="Verdana"/>
          <w:sz w:val="24"/>
        </w:rPr>
        <w:t>hebben,</w:t>
      </w:r>
      <w:r w:rsidRPr="00F634E9">
        <w:rPr>
          <w:rFonts w:ascii="Times New Roman" w:hAnsi="Times New Roman" w:eastAsia="Verdana"/>
          <w:spacing w:val="-8"/>
          <w:sz w:val="24"/>
        </w:rPr>
        <w:t xml:space="preserve"> </w:t>
      </w:r>
      <w:r w:rsidRPr="00F634E9">
        <w:rPr>
          <w:rFonts w:ascii="Times New Roman" w:hAnsi="Times New Roman" w:eastAsia="Verdana"/>
          <w:sz w:val="24"/>
        </w:rPr>
        <w:t>dat</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wenselijk</w:t>
      </w:r>
      <w:r w:rsidRPr="00F634E9">
        <w:rPr>
          <w:rFonts w:ascii="Times New Roman" w:hAnsi="Times New Roman" w:eastAsia="Verdana"/>
          <w:spacing w:val="-1"/>
          <w:sz w:val="24"/>
        </w:rPr>
        <w:t xml:space="preserve"> </w:t>
      </w:r>
      <w:r w:rsidRPr="00F634E9">
        <w:rPr>
          <w:rFonts w:ascii="Times New Roman" w:hAnsi="Times New Roman" w:eastAsia="Verdana"/>
          <w:sz w:val="24"/>
        </w:rPr>
        <w:t>is</w:t>
      </w:r>
      <w:r w:rsidRPr="00F634E9">
        <w:rPr>
          <w:rFonts w:ascii="Times New Roman" w:hAnsi="Times New Roman" w:eastAsia="Verdana"/>
          <w:spacing w:val="-1"/>
          <w:sz w:val="24"/>
        </w:rPr>
        <w:t xml:space="preserve"> </w:t>
      </w:r>
      <w:r w:rsidRPr="00F634E9">
        <w:rPr>
          <w:rFonts w:ascii="Times New Roman" w:hAnsi="Times New Roman" w:eastAsia="Verdana"/>
          <w:sz w:val="24"/>
        </w:rPr>
        <w:t>de Rijkswet</w:t>
      </w:r>
      <w:r w:rsidRPr="00F634E9">
        <w:rPr>
          <w:rFonts w:ascii="Times New Roman" w:hAnsi="Times New Roman" w:eastAsia="Verdana"/>
          <w:spacing w:val="-2"/>
          <w:sz w:val="24"/>
        </w:rPr>
        <w:t xml:space="preserve"> </w:t>
      </w:r>
      <w:proofErr w:type="spellStart"/>
      <w:r w:rsidRPr="00F634E9">
        <w:rPr>
          <w:rFonts w:ascii="Times New Roman" w:hAnsi="Times New Roman" w:eastAsia="Verdana"/>
          <w:sz w:val="24"/>
        </w:rPr>
        <w:t>Onderzoeksraad</w:t>
      </w:r>
      <w:proofErr w:type="spellEnd"/>
      <w:r w:rsidRPr="00F634E9">
        <w:rPr>
          <w:rFonts w:ascii="Times New Roman" w:hAnsi="Times New Roman" w:eastAsia="Verdana"/>
          <w:spacing w:val="-15"/>
          <w:sz w:val="24"/>
        </w:rPr>
        <w:t xml:space="preserve"> </w:t>
      </w:r>
      <w:r w:rsidRPr="00F634E9">
        <w:rPr>
          <w:rFonts w:ascii="Times New Roman" w:hAnsi="Times New Roman" w:eastAsia="Verdana"/>
          <w:sz w:val="24"/>
        </w:rPr>
        <w:t>voor</w:t>
      </w:r>
      <w:r w:rsidRPr="00F634E9">
        <w:rPr>
          <w:rFonts w:ascii="Times New Roman" w:hAnsi="Times New Roman" w:eastAsia="Verdana"/>
          <w:spacing w:val="-4"/>
          <w:sz w:val="24"/>
        </w:rPr>
        <w:t xml:space="preserve"> </w:t>
      </w:r>
      <w:r w:rsidRPr="00F634E9">
        <w:rPr>
          <w:rFonts w:ascii="Times New Roman" w:hAnsi="Times New Roman" w:eastAsia="Verdana"/>
          <w:sz w:val="24"/>
        </w:rPr>
        <w:t>veiligheid</w:t>
      </w:r>
      <w:r w:rsidRPr="00F634E9">
        <w:rPr>
          <w:rFonts w:ascii="Times New Roman" w:hAnsi="Times New Roman" w:eastAsia="Verdana"/>
          <w:spacing w:val="-5"/>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enkele</w:t>
      </w:r>
      <w:r w:rsidRPr="00F634E9">
        <w:rPr>
          <w:rFonts w:ascii="Times New Roman" w:hAnsi="Times New Roman" w:eastAsia="Verdana"/>
          <w:spacing w:val="-7"/>
          <w:sz w:val="24"/>
        </w:rPr>
        <w:t xml:space="preserve"> </w:t>
      </w:r>
      <w:r w:rsidRPr="00F634E9">
        <w:rPr>
          <w:rFonts w:ascii="Times New Roman" w:hAnsi="Times New Roman" w:eastAsia="Verdana"/>
          <w:sz w:val="24"/>
        </w:rPr>
        <w:t>onderdelen</w:t>
      </w:r>
      <w:r w:rsidRPr="00F634E9">
        <w:rPr>
          <w:rFonts w:ascii="Times New Roman" w:hAnsi="Times New Roman" w:eastAsia="Verdana"/>
          <w:spacing w:val="-11"/>
          <w:sz w:val="24"/>
        </w:rPr>
        <w:t xml:space="preserve"> </w:t>
      </w:r>
      <w:r w:rsidRPr="00F634E9">
        <w:rPr>
          <w:rFonts w:ascii="Times New Roman" w:hAnsi="Times New Roman" w:eastAsia="Verdana"/>
          <w:sz w:val="24"/>
        </w:rPr>
        <w:t>te</w:t>
      </w:r>
      <w:r w:rsidRPr="00F634E9">
        <w:rPr>
          <w:rFonts w:ascii="Times New Roman" w:hAnsi="Times New Roman" w:eastAsia="Verdana"/>
          <w:spacing w:val="-3"/>
          <w:sz w:val="24"/>
        </w:rPr>
        <w:t xml:space="preserve"> </w:t>
      </w:r>
      <w:r w:rsidRPr="00F634E9">
        <w:rPr>
          <w:rFonts w:ascii="Times New Roman" w:hAnsi="Times New Roman" w:eastAsia="Verdana"/>
          <w:sz w:val="24"/>
        </w:rPr>
        <w:t>wijzigen;</w:t>
      </w:r>
    </w:p>
    <w:p w:rsidRPr="00F634E9" w:rsidR="00F634E9" w:rsidP="00B678D1" w:rsidRDefault="00F634E9">
      <w:pPr>
        <w:ind w:right="160" w:firstLine="284"/>
        <w:rPr>
          <w:rFonts w:ascii="Times New Roman" w:hAnsi="Times New Roman" w:eastAsia="Verdana"/>
          <w:sz w:val="24"/>
        </w:rPr>
      </w:pPr>
      <w:r w:rsidRPr="00F634E9">
        <w:rPr>
          <w:rFonts w:ascii="Times New Roman" w:hAnsi="Times New Roman" w:eastAsia="Verdana"/>
          <w:sz w:val="24"/>
        </w:rPr>
        <w:t>Zo</w:t>
      </w:r>
      <w:r w:rsidRPr="00F634E9">
        <w:rPr>
          <w:rFonts w:ascii="Times New Roman" w:hAnsi="Times New Roman" w:eastAsia="Verdana"/>
          <w:spacing w:val="-3"/>
          <w:sz w:val="24"/>
        </w:rPr>
        <w:t xml:space="preserve"> </w:t>
      </w:r>
      <w:r w:rsidRPr="00F634E9">
        <w:rPr>
          <w:rFonts w:ascii="Times New Roman" w:hAnsi="Times New Roman" w:eastAsia="Verdana"/>
          <w:sz w:val="24"/>
        </w:rPr>
        <w:t>is het,</w:t>
      </w:r>
      <w:r w:rsidRPr="00F634E9">
        <w:rPr>
          <w:rFonts w:ascii="Times New Roman" w:hAnsi="Times New Roman" w:eastAsia="Verdana"/>
          <w:spacing w:val="-4"/>
          <w:sz w:val="24"/>
        </w:rPr>
        <w:t xml:space="preserve"> </w:t>
      </w:r>
      <w:r w:rsidRPr="00F634E9">
        <w:rPr>
          <w:rFonts w:ascii="Times New Roman" w:hAnsi="Times New Roman" w:eastAsia="Verdana"/>
          <w:sz w:val="24"/>
        </w:rPr>
        <w:t>dat</w:t>
      </w:r>
      <w:r w:rsidRPr="00F634E9">
        <w:rPr>
          <w:rFonts w:ascii="Times New Roman" w:hAnsi="Times New Roman" w:eastAsia="Verdana"/>
          <w:spacing w:val="-2"/>
          <w:sz w:val="24"/>
        </w:rPr>
        <w:t xml:space="preserve"> </w:t>
      </w:r>
      <w:r w:rsidRPr="00F634E9">
        <w:rPr>
          <w:rFonts w:ascii="Times New Roman" w:hAnsi="Times New Roman" w:eastAsia="Verdana"/>
          <w:sz w:val="24"/>
        </w:rPr>
        <w:t>Wij, 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State</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Koninkrijk</w:t>
      </w:r>
      <w:r w:rsidRPr="00F634E9">
        <w:rPr>
          <w:rFonts w:ascii="Times New Roman" w:hAnsi="Times New Roman" w:eastAsia="Verdana"/>
          <w:spacing w:val="-2"/>
          <w:sz w:val="24"/>
        </w:rPr>
        <w:t xml:space="preserve"> </w:t>
      </w:r>
      <w:r w:rsidRPr="00F634E9">
        <w:rPr>
          <w:rFonts w:ascii="Times New Roman" w:hAnsi="Times New Roman" w:eastAsia="Verdana"/>
          <w:sz w:val="24"/>
        </w:rPr>
        <w:t>gehoord,</w:t>
      </w:r>
      <w:r w:rsidRPr="00F634E9">
        <w:rPr>
          <w:rFonts w:ascii="Times New Roman" w:hAnsi="Times New Roman" w:eastAsia="Verdana"/>
          <w:spacing w:val="-9"/>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gemeen overleg</w:t>
      </w:r>
      <w:r w:rsidRPr="00F634E9">
        <w:rPr>
          <w:rFonts w:ascii="Times New Roman" w:hAnsi="Times New Roman" w:eastAsia="Verdana"/>
          <w:spacing w:val="-5"/>
          <w:sz w:val="24"/>
        </w:rPr>
        <w:t xml:space="preserve"> </w:t>
      </w:r>
      <w:r w:rsidRPr="00F634E9">
        <w:rPr>
          <w:rFonts w:ascii="Times New Roman" w:hAnsi="Times New Roman" w:eastAsia="Verdana"/>
          <w:sz w:val="24"/>
        </w:rPr>
        <w:t>der</w:t>
      </w:r>
      <w:r w:rsidRPr="00F634E9">
        <w:rPr>
          <w:rFonts w:ascii="Times New Roman" w:hAnsi="Times New Roman" w:eastAsia="Verdana"/>
          <w:spacing w:val="-3"/>
          <w:sz w:val="24"/>
        </w:rPr>
        <w:t xml:space="preserve"> </w:t>
      </w:r>
      <w:r w:rsidRPr="00F634E9">
        <w:rPr>
          <w:rFonts w:ascii="Times New Roman" w:hAnsi="Times New Roman" w:eastAsia="Verdana"/>
          <w:sz w:val="24"/>
        </w:rPr>
        <w:t>Staten-Generaal,</w:t>
      </w:r>
      <w:r w:rsidRPr="00F634E9">
        <w:rPr>
          <w:rFonts w:ascii="Times New Roman" w:hAnsi="Times New Roman" w:eastAsia="Verdana"/>
          <w:spacing w:val="-17"/>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bepalingen</w:t>
      </w:r>
      <w:r w:rsidRPr="00F634E9">
        <w:rPr>
          <w:rFonts w:ascii="Times New Roman" w:hAnsi="Times New Roman" w:eastAsia="Verdana"/>
          <w:spacing w:val="-7"/>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Statuut</w:t>
      </w:r>
      <w:r w:rsidRPr="00F634E9">
        <w:rPr>
          <w:rFonts w:ascii="Times New Roman" w:hAnsi="Times New Roman" w:eastAsia="Verdana"/>
          <w:spacing w:val="-7"/>
          <w:sz w:val="24"/>
        </w:rPr>
        <w:t xml:space="preserve"> </w:t>
      </w:r>
      <w:r w:rsidRPr="00F634E9">
        <w:rPr>
          <w:rFonts w:ascii="Times New Roman" w:hAnsi="Times New Roman" w:eastAsia="Verdana"/>
          <w:sz w:val="24"/>
        </w:rPr>
        <w:t>voor</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Koninkrijk</w:t>
      </w:r>
      <w:r w:rsidRPr="00F634E9">
        <w:rPr>
          <w:rFonts w:ascii="Times New Roman" w:hAnsi="Times New Roman" w:eastAsia="Verdana"/>
          <w:spacing w:val="-4"/>
          <w:sz w:val="24"/>
        </w:rPr>
        <w:t xml:space="preserve"> </w:t>
      </w:r>
      <w:r w:rsidRPr="00F634E9">
        <w:rPr>
          <w:rFonts w:ascii="Times New Roman" w:hAnsi="Times New Roman" w:eastAsia="Verdana"/>
          <w:sz w:val="24"/>
        </w:rPr>
        <w:t>in acht genomen</w:t>
      </w:r>
      <w:r w:rsidRPr="00F634E9">
        <w:rPr>
          <w:rFonts w:ascii="Times New Roman" w:hAnsi="Times New Roman" w:eastAsia="Verdana"/>
          <w:spacing w:val="-9"/>
          <w:sz w:val="24"/>
        </w:rPr>
        <w:t xml:space="preserve"> </w:t>
      </w:r>
      <w:r w:rsidRPr="00F634E9">
        <w:rPr>
          <w:rFonts w:ascii="Times New Roman" w:hAnsi="Times New Roman" w:eastAsia="Verdana"/>
          <w:sz w:val="24"/>
        </w:rPr>
        <w:t>zijnde,</w:t>
      </w:r>
      <w:r w:rsidRPr="00F634E9">
        <w:rPr>
          <w:rFonts w:ascii="Times New Roman" w:hAnsi="Times New Roman" w:eastAsia="Verdana"/>
          <w:spacing w:val="-6"/>
          <w:sz w:val="24"/>
        </w:rPr>
        <w:t xml:space="preserve"> </w:t>
      </w:r>
      <w:r w:rsidRPr="00F634E9">
        <w:rPr>
          <w:rFonts w:ascii="Times New Roman" w:hAnsi="Times New Roman" w:eastAsia="Verdana"/>
          <w:sz w:val="24"/>
        </w:rPr>
        <w:t>hebben</w:t>
      </w:r>
      <w:r w:rsidRPr="00F634E9">
        <w:rPr>
          <w:rFonts w:ascii="Times New Roman" w:hAnsi="Times New Roman" w:eastAsia="Verdana"/>
          <w:spacing w:val="-7"/>
          <w:sz w:val="24"/>
        </w:rPr>
        <w:t xml:space="preserve"> </w:t>
      </w:r>
      <w:r w:rsidRPr="00F634E9">
        <w:rPr>
          <w:rFonts w:ascii="Times New Roman" w:hAnsi="Times New Roman" w:eastAsia="Verdana"/>
          <w:sz w:val="24"/>
        </w:rPr>
        <w:t>goedgevonden</w:t>
      </w:r>
      <w:r w:rsidRPr="00F634E9">
        <w:rPr>
          <w:rFonts w:ascii="Times New Roman" w:hAnsi="Times New Roman" w:eastAsia="Verdana"/>
          <w:spacing w:val="-1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verstaan,</w:t>
      </w:r>
      <w:r w:rsidRPr="00F634E9">
        <w:rPr>
          <w:rFonts w:ascii="Times New Roman" w:hAnsi="Times New Roman" w:eastAsia="Verdana"/>
          <w:spacing w:val="-9"/>
          <w:sz w:val="24"/>
        </w:rPr>
        <w:t xml:space="preserve"> </w:t>
      </w:r>
      <w:r w:rsidRPr="00F634E9">
        <w:rPr>
          <w:rFonts w:ascii="Times New Roman" w:hAnsi="Times New Roman" w:eastAsia="Verdana"/>
          <w:sz w:val="24"/>
        </w:rPr>
        <w:t>gelijk Wij goedvinden</w:t>
      </w:r>
      <w:r w:rsidRPr="00F634E9">
        <w:rPr>
          <w:rFonts w:ascii="Times New Roman" w:hAnsi="Times New Roman" w:eastAsia="Verdana"/>
          <w:spacing w:val="-12"/>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verstaan bij deze:</w:t>
      </w:r>
    </w:p>
    <w:p w:rsidRPr="00F634E9" w:rsidR="00F634E9" w:rsidP="00B678D1" w:rsidRDefault="00F634E9">
      <w:pPr>
        <w:spacing w:before="3"/>
        <w:rPr>
          <w:rFonts w:ascii="Times New Roman" w:hAnsi="Times New Roman"/>
          <w:sz w:val="24"/>
        </w:rPr>
      </w:pPr>
    </w:p>
    <w:p w:rsidR="00F634E9" w:rsidP="00B678D1" w:rsidRDefault="00F634E9">
      <w:pPr>
        <w:ind w:right="-20"/>
        <w:rPr>
          <w:rFonts w:ascii="Times New Roman" w:hAnsi="Times New Roman" w:eastAsia="Verdana"/>
          <w:b/>
          <w:bCs/>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b/>
          <w:bCs/>
          <w:sz w:val="24"/>
        </w:rPr>
        <w:t>ARTIKEL</w:t>
      </w:r>
      <w:r w:rsidRPr="00F634E9">
        <w:rPr>
          <w:rFonts w:ascii="Times New Roman" w:hAnsi="Times New Roman" w:eastAsia="Verdana"/>
          <w:b/>
          <w:bCs/>
          <w:spacing w:val="-1"/>
          <w:sz w:val="24"/>
        </w:rPr>
        <w:t xml:space="preserve"> </w:t>
      </w:r>
      <w:r w:rsidRPr="00F634E9">
        <w:rPr>
          <w:rFonts w:ascii="Times New Roman" w:hAnsi="Times New Roman" w:eastAsia="Verdana"/>
          <w:b/>
          <w:bCs/>
          <w:sz w:val="24"/>
        </w:rPr>
        <w:t>I</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 xml:space="preserve">Rijkswet </w:t>
      </w:r>
      <w:proofErr w:type="spellStart"/>
      <w:r w:rsidRPr="00F634E9">
        <w:rPr>
          <w:rFonts w:ascii="Times New Roman" w:hAnsi="Times New Roman" w:eastAsia="Verdana"/>
          <w:sz w:val="24"/>
        </w:rPr>
        <w:t>Onderzoeksraad</w:t>
      </w:r>
      <w:proofErr w:type="spellEnd"/>
      <w:r w:rsidRPr="00F634E9">
        <w:rPr>
          <w:rFonts w:ascii="Times New Roman" w:hAnsi="Times New Roman" w:eastAsia="Verdana"/>
          <w:spacing w:val="-15"/>
          <w:sz w:val="24"/>
        </w:rPr>
        <w:t xml:space="preserve"> </w:t>
      </w:r>
      <w:r w:rsidRPr="00F634E9">
        <w:rPr>
          <w:rFonts w:ascii="Times New Roman" w:hAnsi="Times New Roman" w:eastAsia="Verdana"/>
          <w:sz w:val="24"/>
        </w:rPr>
        <w:t>voor</w:t>
      </w:r>
      <w:r w:rsidRPr="00F634E9">
        <w:rPr>
          <w:rFonts w:ascii="Times New Roman" w:hAnsi="Times New Roman" w:eastAsia="Verdana"/>
          <w:spacing w:val="-4"/>
          <w:sz w:val="24"/>
        </w:rPr>
        <w:t xml:space="preserve"> </w:t>
      </w:r>
      <w:r w:rsidRPr="00F634E9">
        <w:rPr>
          <w:rFonts w:ascii="Times New Roman" w:hAnsi="Times New Roman" w:eastAsia="Verdana"/>
          <w:sz w:val="24"/>
        </w:rPr>
        <w:t>veiligheid</w:t>
      </w:r>
      <w:r w:rsidRPr="00F634E9">
        <w:rPr>
          <w:rFonts w:ascii="Times New Roman" w:hAnsi="Times New Roman" w:eastAsia="Verdana"/>
          <w:spacing w:val="-4"/>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1"/>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A</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1</w:t>
      </w:r>
      <w:r w:rsidRPr="00F634E9">
        <w:rPr>
          <w:rFonts w:ascii="Times New Roman" w:hAnsi="Times New Roman" w:eastAsia="Verdana"/>
          <w:spacing w:val="-1"/>
          <w:sz w:val="24"/>
        </w:rPr>
        <w:t xml:space="preserve"> </w:t>
      </w:r>
      <w:r w:rsidRPr="00F634E9">
        <w:rPr>
          <w:rFonts w:ascii="Times New Roman" w:hAnsi="Times New Roman" w:eastAsia="Verdana"/>
          <w:sz w:val="24"/>
        </w:rPr>
        <w:t>wordt gewijzigd als</w:t>
      </w:r>
      <w:r w:rsidRPr="00F634E9">
        <w:rPr>
          <w:rFonts w:ascii="Times New Roman" w:hAnsi="Times New Roman" w:eastAsia="Verdana"/>
          <w:spacing w:val="-2"/>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192"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onderdeel</w:t>
      </w:r>
      <w:r w:rsidRPr="00F634E9">
        <w:rPr>
          <w:rFonts w:ascii="Times New Roman" w:hAnsi="Times New Roman" w:eastAsia="Verdana"/>
          <w:spacing w:val="-7"/>
          <w:sz w:val="24"/>
        </w:rPr>
        <w:t xml:space="preserve"> </w:t>
      </w:r>
      <w:r w:rsidRPr="00F634E9">
        <w:rPr>
          <w:rFonts w:ascii="Times New Roman" w:hAnsi="Times New Roman" w:eastAsia="Verdana"/>
          <w:sz w:val="24"/>
        </w:rPr>
        <w:t>a,</w:t>
      </w:r>
      <w:r w:rsidRPr="00F634E9">
        <w:rPr>
          <w:rFonts w:ascii="Times New Roman" w:hAnsi="Times New Roman" w:eastAsia="Verdana"/>
          <w:spacing w:val="-2"/>
          <w:sz w:val="24"/>
        </w:rPr>
        <w:t xml:space="preserve"> </w:t>
      </w:r>
      <w:r w:rsidRPr="00F634E9">
        <w:rPr>
          <w:rFonts w:ascii="Times New Roman" w:hAnsi="Times New Roman" w:eastAsia="Verdana"/>
          <w:sz w:val="24"/>
        </w:rPr>
        <w:t>wordt “Onze</w:t>
      </w:r>
      <w:r w:rsidRPr="00F634E9">
        <w:rPr>
          <w:rFonts w:ascii="Times New Roman" w:hAnsi="Times New Roman" w:eastAsia="Verdana"/>
          <w:spacing w:val="-1"/>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2"/>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     Koninkrijksrelaties”</w:t>
      </w:r>
      <w:r w:rsidRPr="00F634E9">
        <w:rPr>
          <w:rFonts w:ascii="Times New Roman" w:hAnsi="Times New Roman" w:eastAsia="Verdana"/>
          <w:spacing w:val="-17"/>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Onze Minister</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2"/>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r w:rsidRPr="00F634E9">
        <w:rPr>
          <w:rFonts w:ascii="Times New Roman" w:hAnsi="Times New Roman" w:eastAsia="Verdana"/>
          <w:spacing w:val="-4"/>
          <w:sz w:val="24"/>
        </w:rPr>
        <w:t xml:space="preserve"> </w:t>
      </w:r>
      <w:r w:rsidRPr="00F634E9">
        <w:rPr>
          <w:rFonts w:ascii="Times New Roman" w:hAnsi="Times New Roman" w:eastAsia="Verdana"/>
          <w:sz w:val="24"/>
        </w:rPr>
        <w:t>van Nederland”.</w:t>
      </w:r>
    </w:p>
    <w:p w:rsidR="00F634E9" w:rsidP="00B678D1" w:rsidRDefault="00F634E9">
      <w:pPr>
        <w:ind w:right="762"/>
        <w:rPr>
          <w:rFonts w:ascii="Times New Roman" w:hAnsi="Times New Roman" w:eastAsia="Verdana"/>
          <w:sz w:val="24"/>
        </w:rPr>
      </w:pPr>
    </w:p>
    <w:p w:rsidRPr="00F634E9" w:rsidR="00F634E9" w:rsidP="00B678D1" w:rsidRDefault="00F634E9">
      <w:pPr>
        <w:ind w:right="762" w:firstLine="284"/>
        <w:rPr>
          <w:rFonts w:ascii="Times New Roman" w:hAnsi="Times New Roman" w:eastAsia="Verdana"/>
          <w:sz w:val="24"/>
        </w:rPr>
      </w:pPr>
      <w:r w:rsidRPr="00F634E9">
        <w:rPr>
          <w:rFonts w:ascii="Times New Roman" w:hAnsi="Times New Roman" w:eastAsia="Verdana"/>
          <w:sz w:val="24"/>
        </w:rPr>
        <w:t>2. 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vervalt</w:t>
      </w:r>
      <w:r w:rsidRPr="00F634E9">
        <w:rPr>
          <w:rFonts w:ascii="Times New Roman" w:hAnsi="Times New Roman" w:eastAsia="Verdana"/>
          <w:spacing w:val="-6"/>
          <w:sz w:val="24"/>
        </w:rPr>
        <w:t xml:space="preserve"> </w:t>
      </w:r>
      <w:r w:rsidRPr="00F634E9">
        <w:rPr>
          <w:rFonts w:ascii="Times New Roman" w:hAnsi="Times New Roman" w:eastAsia="Verdana"/>
          <w:sz w:val="24"/>
        </w:rPr>
        <w:t>onderdeel</w:t>
      </w:r>
      <w:r w:rsidRPr="00F634E9">
        <w:rPr>
          <w:rFonts w:ascii="Times New Roman" w:hAnsi="Times New Roman" w:eastAsia="Verdana"/>
          <w:spacing w:val="-7"/>
          <w:sz w:val="24"/>
        </w:rPr>
        <w:t xml:space="preserve"> </w:t>
      </w:r>
      <w:r w:rsidRPr="00F634E9">
        <w:rPr>
          <w:rFonts w:ascii="Times New Roman" w:hAnsi="Times New Roman" w:eastAsia="Verdana"/>
          <w:sz w:val="24"/>
        </w:rPr>
        <w:t>b.</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onderdelen</w:t>
      </w:r>
      <w:r w:rsidRPr="00F634E9">
        <w:rPr>
          <w:rFonts w:ascii="Times New Roman" w:hAnsi="Times New Roman" w:eastAsia="Verdana"/>
          <w:spacing w:val="-8"/>
          <w:sz w:val="24"/>
        </w:rPr>
        <w:t xml:space="preserve"> </w:t>
      </w:r>
      <w:r w:rsidRPr="00F634E9">
        <w:rPr>
          <w:rFonts w:ascii="Times New Roman" w:hAnsi="Times New Roman" w:eastAsia="Verdana"/>
          <w:sz w:val="24"/>
        </w:rPr>
        <w:t>c</w:t>
      </w:r>
      <w:r w:rsidRPr="00F634E9">
        <w:rPr>
          <w:rFonts w:ascii="Times New Roman" w:hAnsi="Times New Roman" w:eastAsia="Verdana"/>
          <w:spacing w:val="-1"/>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3"/>
          <w:sz w:val="24"/>
        </w:rPr>
        <w:t xml:space="preserve"> </w:t>
      </w:r>
      <w:r w:rsidRPr="00F634E9">
        <w:rPr>
          <w:rFonts w:ascii="Times New Roman" w:hAnsi="Times New Roman" w:eastAsia="Verdana"/>
          <w:sz w:val="24"/>
        </w:rPr>
        <w:t>s</w:t>
      </w:r>
      <w:r w:rsidRPr="00F634E9">
        <w:rPr>
          <w:rFonts w:ascii="Times New Roman" w:hAnsi="Times New Roman" w:eastAsia="Verdana"/>
          <w:spacing w:val="-1"/>
          <w:sz w:val="24"/>
        </w:rPr>
        <w:t xml:space="preserve"> </w:t>
      </w:r>
      <w:r w:rsidRPr="00F634E9">
        <w:rPr>
          <w:rFonts w:ascii="Times New Roman" w:hAnsi="Times New Roman" w:eastAsia="Verdana"/>
          <w:sz w:val="24"/>
        </w:rPr>
        <w:t xml:space="preserve">worden </w:t>
      </w:r>
      <w:proofErr w:type="spellStart"/>
      <w:r w:rsidRPr="00F634E9">
        <w:rPr>
          <w:rFonts w:ascii="Times New Roman" w:hAnsi="Times New Roman" w:eastAsia="Verdana"/>
          <w:sz w:val="24"/>
        </w:rPr>
        <w:t>verletterd</w:t>
      </w:r>
      <w:proofErr w:type="spellEnd"/>
      <w:r w:rsidRPr="00F634E9">
        <w:rPr>
          <w:rFonts w:ascii="Times New Roman" w:hAnsi="Times New Roman" w:eastAsia="Verdana"/>
          <w:spacing w:val="-8"/>
          <w:sz w:val="24"/>
        </w:rPr>
        <w:t xml:space="preserve"> tot </w:t>
      </w:r>
      <w:r w:rsidRPr="00F634E9">
        <w:rPr>
          <w:rFonts w:ascii="Times New Roman" w:hAnsi="Times New Roman" w:eastAsia="Verdana"/>
          <w:sz w:val="24"/>
        </w:rPr>
        <w:t>b 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r.</w:t>
      </w:r>
    </w:p>
    <w:p w:rsidR="00F634E9" w:rsidP="00B678D1" w:rsidRDefault="00F634E9">
      <w:pPr>
        <w:spacing w:before="14"/>
        <w:ind w:right="294"/>
        <w:rPr>
          <w:rFonts w:ascii="Times New Roman" w:hAnsi="Times New Roman" w:eastAsia="Calibri"/>
          <w:sz w:val="24"/>
        </w:rPr>
      </w:pPr>
    </w:p>
    <w:p w:rsidRPr="00CF4ADA" w:rsidR="00E15D9E" w:rsidP="00E15D9E" w:rsidRDefault="00E15D9E">
      <w:pPr>
        <w:ind w:firstLine="284"/>
        <w:rPr>
          <w:rFonts w:ascii="Times New Roman" w:hAnsi="Times New Roman"/>
          <w:sz w:val="24"/>
        </w:rPr>
      </w:pPr>
      <w:r w:rsidRPr="00CF4ADA">
        <w:rPr>
          <w:rFonts w:ascii="Times New Roman" w:hAnsi="Times New Roman"/>
          <w:sz w:val="24"/>
        </w:rPr>
        <w:t>3. In het eerste lid komen de onderdelen l (nieuw) en m (nieuw) te luiden:</w:t>
      </w:r>
    </w:p>
    <w:p w:rsidRPr="00CF4ADA" w:rsidR="00E15D9E" w:rsidP="00E15D9E" w:rsidRDefault="00E15D9E">
      <w:pPr>
        <w:ind w:firstLine="284"/>
        <w:rPr>
          <w:rFonts w:ascii="Times New Roman" w:hAnsi="Times New Roman"/>
          <w:sz w:val="24"/>
        </w:rPr>
      </w:pPr>
      <w:r w:rsidRPr="00CF4ADA">
        <w:rPr>
          <w:rFonts w:ascii="Times New Roman" w:hAnsi="Times New Roman"/>
          <w:sz w:val="24"/>
        </w:rPr>
        <w:t xml:space="preserve">l. </w:t>
      </w:r>
      <w:proofErr w:type="spellStart"/>
      <w:r w:rsidRPr="00CF4ADA">
        <w:rPr>
          <w:rFonts w:ascii="Times New Roman" w:hAnsi="Times New Roman"/>
          <w:sz w:val="24"/>
        </w:rPr>
        <w:t>ro</w:t>
      </w:r>
      <w:proofErr w:type="spellEnd"/>
      <w:r w:rsidRPr="00CF4ADA">
        <w:rPr>
          <w:rFonts w:ascii="Times New Roman" w:hAnsi="Times New Roman"/>
          <w:sz w:val="24"/>
        </w:rPr>
        <w:t>-</w:t>
      </w:r>
      <w:proofErr w:type="spellStart"/>
      <w:r w:rsidRPr="00CF4ADA">
        <w:rPr>
          <w:rFonts w:ascii="Times New Roman" w:hAnsi="Times New Roman"/>
          <w:sz w:val="24"/>
        </w:rPr>
        <w:t>ro</w:t>
      </w:r>
      <w:proofErr w:type="spellEnd"/>
      <w:r w:rsidRPr="00CF4ADA">
        <w:rPr>
          <w:rFonts w:ascii="Times New Roman" w:hAnsi="Times New Roman"/>
          <w:sz w:val="24"/>
        </w:rPr>
        <w:t xml:space="preserve">-passagiersschip: </w:t>
      </w:r>
      <w:proofErr w:type="spellStart"/>
      <w:r w:rsidRPr="00CF4ADA">
        <w:rPr>
          <w:rFonts w:ascii="Times New Roman" w:hAnsi="Times New Roman"/>
          <w:sz w:val="24"/>
        </w:rPr>
        <w:t>ro</w:t>
      </w:r>
      <w:proofErr w:type="spellEnd"/>
      <w:r w:rsidRPr="00CF4ADA">
        <w:rPr>
          <w:rFonts w:ascii="Times New Roman" w:hAnsi="Times New Roman"/>
          <w:sz w:val="24"/>
        </w:rPr>
        <w:t>-</w:t>
      </w:r>
      <w:proofErr w:type="spellStart"/>
      <w:r w:rsidRPr="00CF4ADA">
        <w:rPr>
          <w:rFonts w:ascii="Times New Roman" w:hAnsi="Times New Roman"/>
          <w:sz w:val="24"/>
        </w:rPr>
        <w:t>ro</w:t>
      </w:r>
      <w:proofErr w:type="spellEnd"/>
      <w:r w:rsidRPr="00CF4ADA">
        <w:rPr>
          <w:rFonts w:ascii="Times New Roman" w:hAnsi="Times New Roman"/>
          <w:sz w:val="24"/>
        </w:rPr>
        <w:t xml:space="preserve">-passagiersschip als omschreven in artikel 2, onderdeel 1, van richtlijn nr. (EU) 2017/2110 van het Europees Parlement en de Raad van 15 november 2017 </w:t>
      </w:r>
      <w:r w:rsidRPr="00CF4ADA">
        <w:rPr>
          <w:rFonts w:ascii="Times New Roman" w:hAnsi="Times New Roman"/>
          <w:sz w:val="24"/>
        </w:rPr>
        <w:lastRenderedPageBreak/>
        <w:t xml:space="preserve">betreffende een inspectiesysteem voor de veilige exploitatie van </w:t>
      </w:r>
      <w:proofErr w:type="spellStart"/>
      <w:r w:rsidRPr="00CF4ADA">
        <w:rPr>
          <w:rFonts w:ascii="Times New Roman" w:hAnsi="Times New Roman"/>
          <w:sz w:val="24"/>
        </w:rPr>
        <w:t>ro</w:t>
      </w:r>
      <w:proofErr w:type="spellEnd"/>
      <w:r w:rsidRPr="00CF4ADA">
        <w:rPr>
          <w:rFonts w:ascii="Times New Roman" w:hAnsi="Times New Roman"/>
          <w:sz w:val="24"/>
        </w:rPr>
        <w:t>-</w:t>
      </w:r>
      <w:proofErr w:type="spellStart"/>
      <w:r w:rsidRPr="00CF4ADA">
        <w:rPr>
          <w:rFonts w:ascii="Times New Roman" w:hAnsi="Times New Roman"/>
          <w:sz w:val="24"/>
        </w:rPr>
        <w:t>ro</w:t>
      </w:r>
      <w:proofErr w:type="spellEnd"/>
      <w:r w:rsidRPr="00CF4ADA">
        <w:rPr>
          <w:rFonts w:ascii="Times New Roman" w:hAnsi="Times New Roman"/>
          <w:sz w:val="24"/>
        </w:rPr>
        <w:t>-passagiersschepen en hogesnelheidspassagiersvaartuigen op geregelde diensten en tot wijziging van Richtlijn 2009/16/EG en tot intrekking van Richtlijn 1999/35/EG van de Raad (</w:t>
      </w:r>
      <w:proofErr w:type="spellStart"/>
      <w:r w:rsidRPr="00CF4ADA">
        <w:rPr>
          <w:rFonts w:ascii="Times New Roman" w:hAnsi="Times New Roman"/>
          <w:sz w:val="24"/>
        </w:rPr>
        <w:t>PbEU</w:t>
      </w:r>
      <w:proofErr w:type="spellEnd"/>
      <w:r w:rsidRPr="00CF4ADA">
        <w:rPr>
          <w:rFonts w:ascii="Times New Roman" w:hAnsi="Times New Roman"/>
          <w:sz w:val="24"/>
        </w:rPr>
        <w:t xml:space="preserve"> L 315);</w:t>
      </w:r>
    </w:p>
    <w:p w:rsidR="00E15D9E" w:rsidP="00E15D9E" w:rsidRDefault="00E15D9E">
      <w:pPr>
        <w:ind w:firstLine="284"/>
      </w:pPr>
      <w:r w:rsidRPr="00CF4ADA">
        <w:rPr>
          <w:rFonts w:ascii="Times New Roman" w:hAnsi="Times New Roman"/>
          <w:sz w:val="24"/>
        </w:rPr>
        <w:t xml:space="preserve">m. hogesnelheidspassagiersvaartuig: hogesnelheidspassagiersvaartuig als omschreven in artikel 2, onderdeel 2, van richtlijn nr. (EU) 2017/2110 van het Europees Parlement en de Raad van 15 november 2017 betreffende een inspectiesysteem voor de veilige exploitatie van </w:t>
      </w:r>
      <w:proofErr w:type="spellStart"/>
      <w:r w:rsidRPr="00CF4ADA">
        <w:rPr>
          <w:rFonts w:ascii="Times New Roman" w:hAnsi="Times New Roman"/>
          <w:sz w:val="24"/>
        </w:rPr>
        <w:t>ro</w:t>
      </w:r>
      <w:proofErr w:type="spellEnd"/>
      <w:r w:rsidRPr="00CF4ADA">
        <w:rPr>
          <w:rFonts w:ascii="Times New Roman" w:hAnsi="Times New Roman"/>
          <w:sz w:val="24"/>
        </w:rPr>
        <w:t>-</w:t>
      </w:r>
      <w:proofErr w:type="spellStart"/>
      <w:r w:rsidRPr="00CF4ADA">
        <w:rPr>
          <w:rFonts w:ascii="Times New Roman" w:hAnsi="Times New Roman"/>
          <w:sz w:val="24"/>
        </w:rPr>
        <w:t>ro</w:t>
      </w:r>
      <w:proofErr w:type="spellEnd"/>
      <w:r w:rsidRPr="00CF4ADA">
        <w:rPr>
          <w:rFonts w:ascii="Times New Roman" w:hAnsi="Times New Roman"/>
          <w:sz w:val="24"/>
        </w:rPr>
        <w:t>-passagiersschepen en hogesnelheidspassagiersvaartuigen op geregelde diensten en tot wijziging van Richtlijn 2009/16/EG en tot intrekking van Richtlijn 1999/35/EG van de Raad (</w:t>
      </w:r>
      <w:proofErr w:type="spellStart"/>
      <w:r w:rsidRPr="00CF4ADA">
        <w:rPr>
          <w:rFonts w:ascii="Times New Roman" w:hAnsi="Times New Roman"/>
          <w:sz w:val="24"/>
        </w:rPr>
        <w:t>PbEU</w:t>
      </w:r>
      <w:proofErr w:type="spellEnd"/>
      <w:r w:rsidRPr="00CF4ADA">
        <w:rPr>
          <w:rFonts w:ascii="Times New Roman" w:hAnsi="Times New Roman"/>
          <w:sz w:val="24"/>
        </w:rPr>
        <w:t xml:space="preserve"> L 315);</w:t>
      </w:r>
    </w:p>
    <w:p w:rsidR="00E15D9E" w:rsidP="00B678D1" w:rsidRDefault="00E15D9E">
      <w:pPr>
        <w:spacing w:before="14"/>
        <w:ind w:right="294"/>
        <w:rPr>
          <w:rFonts w:ascii="Times New Roman" w:hAnsi="Times New Roman" w:eastAsia="Calibri"/>
          <w:sz w:val="24"/>
        </w:rPr>
      </w:pPr>
    </w:p>
    <w:p w:rsidRPr="00F634E9" w:rsidR="00F634E9" w:rsidP="00B678D1" w:rsidRDefault="00E15D9E">
      <w:pPr>
        <w:spacing w:before="14"/>
        <w:ind w:right="294" w:firstLine="284"/>
        <w:rPr>
          <w:rFonts w:ascii="Times New Roman" w:hAnsi="Times New Roman" w:eastAsia="Verdana"/>
          <w:sz w:val="24"/>
        </w:rPr>
      </w:pPr>
      <w:r>
        <w:rPr>
          <w:rFonts w:ascii="Times New Roman" w:hAnsi="Times New Roman" w:eastAsia="Calibri"/>
          <w:sz w:val="24"/>
        </w:rPr>
        <w:t>4</w:t>
      </w:r>
      <w:r w:rsidRPr="00F634E9" w:rsidR="00F634E9">
        <w:rPr>
          <w:rFonts w:ascii="Times New Roman" w:hAnsi="Times New Roman" w:eastAsia="Calibri"/>
          <w:sz w:val="24"/>
        </w:rPr>
        <w:t>.</w:t>
      </w:r>
      <w:r w:rsidR="00F634E9">
        <w:rPr>
          <w:rFonts w:ascii="Times New Roman" w:hAnsi="Times New Roman" w:eastAsia="Verdana"/>
          <w:sz w:val="24"/>
        </w:rPr>
        <w:t xml:space="preserve"> </w:t>
      </w:r>
      <w:r w:rsidRPr="00F634E9" w:rsidR="00F634E9">
        <w:rPr>
          <w:rFonts w:ascii="Times New Roman" w:hAnsi="Times New Roman" w:eastAsia="Verdana"/>
          <w:sz w:val="24"/>
        </w:rPr>
        <w:t>In de aanhef van het tweede lid, wordt “het eerste lid, onderdeel f” vervangen door “het eerste lid, onderdeel e”.</w:t>
      </w:r>
    </w:p>
    <w:p w:rsidR="006D0597" w:rsidP="00616612" w:rsidRDefault="006D0597">
      <w:pPr>
        <w:rPr>
          <w:rFonts w:ascii="Times New Roman" w:hAnsi="Times New Roman"/>
          <w:bCs/>
          <w:sz w:val="24"/>
        </w:rPr>
      </w:pPr>
    </w:p>
    <w:p w:rsidRPr="00CF4ADA" w:rsidR="00616612" w:rsidP="00616612" w:rsidRDefault="00616612">
      <w:pPr>
        <w:rPr>
          <w:rFonts w:ascii="Times New Roman" w:hAnsi="Times New Roman"/>
          <w:bCs/>
          <w:sz w:val="24"/>
        </w:rPr>
      </w:pPr>
      <w:r w:rsidRPr="00CF4ADA">
        <w:rPr>
          <w:rFonts w:ascii="Times New Roman" w:hAnsi="Times New Roman"/>
          <w:bCs/>
          <w:sz w:val="24"/>
        </w:rPr>
        <w:t>Aa</w:t>
      </w:r>
    </w:p>
    <w:p w:rsidR="00616612" w:rsidP="00616612" w:rsidRDefault="00616612"/>
    <w:p w:rsidR="00616612" w:rsidP="00616612" w:rsidRDefault="00616612">
      <w:pPr>
        <w:ind w:firstLine="284"/>
      </w:pPr>
      <w:r w:rsidRPr="00CF4ADA">
        <w:rPr>
          <w:rFonts w:ascii="Times New Roman" w:hAnsi="Times New Roman"/>
          <w:sz w:val="24"/>
        </w:rPr>
        <w:t>In artikel 4, eerste lid, onderdeel d, wordt “</w:t>
      </w:r>
      <w:proofErr w:type="spellStart"/>
      <w:r w:rsidRPr="00CF4ADA">
        <w:rPr>
          <w:rFonts w:ascii="Times New Roman" w:hAnsi="Times New Roman"/>
          <w:sz w:val="24"/>
        </w:rPr>
        <w:t>ro</w:t>
      </w:r>
      <w:proofErr w:type="spellEnd"/>
      <w:r w:rsidRPr="00CF4ADA">
        <w:rPr>
          <w:rFonts w:ascii="Times New Roman" w:hAnsi="Times New Roman"/>
          <w:sz w:val="24"/>
        </w:rPr>
        <w:t>-</w:t>
      </w:r>
      <w:proofErr w:type="spellStart"/>
      <w:r w:rsidRPr="00CF4ADA">
        <w:rPr>
          <w:rFonts w:ascii="Times New Roman" w:hAnsi="Times New Roman"/>
          <w:sz w:val="24"/>
        </w:rPr>
        <w:t>ro</w:t>
      </w:r>
      <w:proofErr w:type="spellEnd"/>
      <w:r w:rsidRPr="00CF4ADA">
        <w:rPr>
          <w:rFonts w:ascii="Times New Roman" w:hAnsi="Times New Roman"/>
          <w:sz w:val="24"/>
        </w:rPr>
        <w:t>-veerboot” vervangen door “</w:t>
      </w:r>
      <w:proofErr w:type="spellStart"/>
      <w:r w:rsidRPr="00CF4ADA">
        <w:rPr>
          <w:rFonts w:ascii="Times New Roman" w:hAnsi="Times New Roman"/>
          <w:sz w:val="24"/>
        </w:rPr>
        <w:t>ro</w:t>
      </w:r>
      <w:proofErr w:type="spellEnd"/>
      <w:r w:rsidRPr="00CF4ADA">
        <w:rPr>
          <w:rFonts w:ascii="Times New Roman" w:hAnsi="Times New Roman"/>
          <w:sz w:val="24"/>
        </w:rPr>
        <w:t>-</w:t>
      </w:r>
      <w:proofErr w:type="spellStart"/>
      <w:r w:rsidRPr="00CF4ADA">
        <w:rPr>
          <w:rFonts w:ascii="Times New Roman" w:hAnsi="Times New Roman"/>
          <w:sz w:val="24"/>
        </w:rPr>
        <w:t>ro</w:t>
      </w:r>
      <w:proofErr w:type="spellEnd"/>
      <w:r w:rsidRPr="00CF4ADA">
        <w:rPr>
          <w:rFonts w:ascii="Times New Roman" w:hAnsi="Times New Roman"/>
          <w:sz w:val="24"/>
        </w:rPr>
        <w:t>-passagiersschip”.</w:t>
      </w:r>
    </w:p>
    <w:p w:rsidR="00F634E9" w:rsidP="00B678D1" w:rsidRDefault="00F634E9">
      <w:pPr>
        <w:spacing w:before="19"/>
        <w:rPr>
          <w:rFonts w:ascii="Times New Roman" w:hAnsi="Times New Roman"/>
          <w:sz w:val="24"/>
        </w:rPr>
      </w:pPr>
    </w:p>
    <w:p w:rsidRPr="00712F18" w:rsidR="00FA5E03" w:rsidP="00FA5E03" w:rsidRDefault="00FA5E03">
      <w:pPr>
        <w:rPr>
          <w:rFonts w:ascii="Times New Roman" w:hAnsi="Times New Roman"/>
          <w:bCs/>
          <w:sz w:val="24"/>
        </w:rPr>
      </w:pPr>
      <w:r w:rsidRPr="00712F18">
        <w:rPr>
          <w:rFonts w:ascii="Times New Roman" w:hAnsi="Times New Roman"/>
          <w:bCs/>
          <w:sz w:val="24"/>
        </w:rPr>
        <w:t>Ab</w:t>
      </w:r>
    </w:p>
    <w:p w:rsidR="00FA5E03" w:rsidP="00FA5E03" w:rsidRDefault="00FA5E03"/>
    <w:p w:rsidR="00FA5E03" w:rsidP="00FA5E03" w:rsidRDefault="00FA5E03">
      <w:pPr>
        <w:ind w:firstLine="284"/>
      </w:pPr>
      <w:r w:rsidRPr="00712F18">
        <w:rPr>
          <w:rFonts w:ascii="Times New Roman" w:hAnsi="Times New Roman"/>
          <w:sz w:val="24"/>
        </w:rPr>
        <w:t>Na artikel 5a wordt een artikel ingevoegd, luidende:</w:t>
      </w:r>
    </w:p>
    <w:p w:rsidRPr="00712F18" w:rsidR="00FA5E03" w:rsidP="00FA5E03" w:rsidRDefault="00FA5E03">
      <w:pPr>
        <w:rPr>
          <w:rFonts w:ascii="Times New Roman" w:hAnsi="Times New Roman"/>
          <w:sz w:val="24"/>
        </w:rPr>
      </w:pPr>
    </w:p>
    <w:p w:rsidR="00FA5E03" w:rsidP="00FA5E03" w:rsidRDefault="00FA5E03">
      <w:pPr>
        <w:rPr>
          <w:b/>
          <w:bCs/>
        </w:rPr>
      </w:pPr>
      <w:r w:rsidRPr="00712F18">
        <w:rPr>
          <w:rFonts w:ascii="Times New Roman" w:hAnsi="Times New Roman"/>
          <w:b/>
          <w:bCs/>
          <w:sz w:val="24"/>
        </w:rPr>
        <w:t>Artikel 5b</w:t>
      </w:r>
    </w:p>
    <w:p w:rsidRPr="00712F18" w:rsidR="00FA5E03" w:rsidP="00FA5E03" w:rsidRDefault="00FA5E03">
      <w:pPr>
        <w:rPr>
          <w:rFonts w:ascii="Times New Roman" w:hAnsi="Times New Roman"/>
          <w:b/>
          <w:bCs/>
          <w:sz w:val="24"/>
        </w:rPr>
      </w:pPr>
    </w:p>
    <w:p w:rsidRPr="00712F18" w:rsidR="00FA5E03" w:rsidP="00FA5E03" w:rsidRDefault="00FA5E03">
      <w:pPr>
        <w:ind w:firstLine="284"/>
        <w:rPr>
          <w:rFonts w:ascii="Times New Roman" w:hAnsi="Times New Roman"/>
          <w:sz w:val="24"/>
        </w:rPr>
      </w:pPr>
      <w:r w:rsidRPr="00712F18">
        <w:rPr>
          <w:rFonts w:ascii="Times New Roman" w:hAnsi="Times New Roman"/>
          <w:sz w:val="24"/>
        </w:rPr>
        <w:t xml:space="preserve">Gelet op artikel 9, tweede lid, onderdeel g, en artikel 10 van de Algemene verordening gegevensbescherming kan de raad, voor zo ver dit noodzakelijk is voor de uitoefening van de taak, </w:t>
      </w:r>
      <w:r w:rsidRPr="00546191">
        <w:rPr>
          <w:rFonts w:ascii="Times New Roman" w:hAnsi="Times New Roman"/>
          <w:sz w:val="24"/>
        </w:rPr>
        <w:t>bedoeld in artikel 3 van deze wet, bijzondere categorieën van persoonsgegevens en persoonsgegevens van strafrechtelijke aard als bedoeld in de paragr</w:t>
      </w:r>
      <w:r w:rsidR="00546191">
        <w:rPr>
          <w:rFonts w:ascii="Times New Roman" w:hAnsi="Times New Roman"/>
          <w:sz w:val="24"/>
        </w:rPr>
        <w:t xml:space="preserve">afen 3.1 onderscheidenlijk 3.2 </w:t>
      </w:r>
      <w:r w:rsidRPr="00546191">
        <w:rPr>
          <w:rFonts w:ascii="Times New Roman" w:hAnsi="Times New Roman"/>
          <w:sz w:val="24"/>
        </w:rPr>
        <w:t>van de Uitvoeringswet Algemene verordening gegevensbescherming verwerken evenals nummers verwerken die dienen ter identificatie van personen die bij wet of algemene maatregel van bestuur zijn voorgeschreven op grond van artikel 46 van de Uitvoeringswet Algemene verordening gegevensbescherming.</w:t>
      </w:r>
    </w:p>
    <w:p w:rsidRPr="00F634E9" w:rsidR="00FA5E03" w:rsidP="00B678D1" w:rsidRDefault="00FA5E03">
      <w:pPr>
        <w:spacing w:before="19"/>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B</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6</w:t>
      </w:r>
      <w:r w:rsidRPr="00F634E9">
        <w:rPr>
          <w:rFonts w:ascii="Times New Roman" w:hAnsi="Times New Roman" w:eastAsia="Verdana"/>
          <w:spacing w:val="-1"/>
          <w:sz w:val="24"/>
        </w:rPr>
        <w:t xml:space="preserve"> </w:t>
      </w:r>
      <w:r w:rsidRPr="00F634E9">
        <w:rPr>
          <w:rFonts w:ascii="Times New Roman" w:hAnsi="Times New Roman" w:eastAsia="Verdana"/>
          <w:sz w:val="24"/>
        </w:rPr>
        <w:t>wordt gewijzigd als</w:t>
      </w:r>
      <w:r w:rsidRPr="00F634E9">
        <w:rPr>
          <w:rFonts w:ascii="Times New Roman" w:hAnsi="Times New Roman" w:eastAsia="Verdana"/>
          <w:spacing w:val="-2"/>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w:t>
      </w:r>
      <w:r w:rsidRPr="00F634E9">
        <w:rPr>
          <w:rFonts w:ascii="Times New Roman" w:hAnsi="Times New Roman" w:eastAsia="Verdana"/>
          <w:spacing w:val="-2"/>
          <w:sz w:val="24"/>
        </w:rPr>
        <w:t xml:space="preserve"> </w:t>
      </w: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wordt na</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kent”</w:t>
      </w:r>
      <w:r w:rsidRPr="00F634E9">
        <w:rPr>
          <w:rFonts w:ascii="Times New Roman" w:hAnsi="Times New Roman" w:eastAsia="Verdana"/>
          <w:spacing w:val="-5"/>
          <w:sz w:val="24"/>
        </w:rPr>
        <w:t xml:space="preserve"> </w:t>
      </w:r>
      <w:r w:rsidRPr="00F634E9">
        <w:rPr>
          <w:rFonts w:ascii="Times New Roman" w:hAnsi="Times New Roman" w:eastAsia="Verdana"/>
          <w:sz w:val="24"/>
        </w:rPr>
        <w:t>ingevoegd</w:t>
      </w:r>
      <w:r w:rsidRPr="00F634E9">
        <w:rPr>
          <w:rFonts w:ascii="Times New Roman" w:hAnsi="Times New Roman" w:eastAsia="Verdana"/>
          <w:spacing w:val="-11"/>
          <w:sz w:val="24"/>
        </w:rPr>
        <w:t xml:space="preserve"> “</w:t>
      </w:r>
      <w:r w:rsidRPr="00F634E9">
        <w:rPr>
          <w:rFonts w:ascii="Times New Roman" w:hAnsi="Times New Roman" w:eastAsia="Verdana"/>
          <w:sz w:val="24"/>
        </w:rPr>
        <w:t>minimaal</w:t>
      </w:r>
      <w:r w:rsidRPr="00F634E9">
        <w:rPr>
          <w:rFonts w:ascii="Times New Roman" w:hAnsi="Times New Roman" w:eastAsia="Verdana"/>
          <w:spacing w:val="-9"/>
          <w:sz w:val="24"/>
        </w:rPr>
        <w:t xml:space="preserve"> </w:t>
      </w:r>
      <w:r w:rsidRPr="00F634E9">
        <w:rPr>
          <w:rFonts w:ascii="Times New Roman" w:hAnsi="Times New Roman" w:eastAsia="Verdana"/>
          <w:sz w:val="24"/>
        </w:rPr>
        <w:t>drie</w:t>
      </w:r>
      <w:r w:rsidRPr="00F634E9">
        <w:rPr>
          <w:rFonts w:ascii="Times New Roman" w:hAnsi="Times New Roman" w:eastAsia="Verdana"/>
          <w:spacing w:val="-4"/>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maximaal”.</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1"/>
          <w:sz w:val="24"/>
        </w:rPr>
        <w:t xml:space="preserve"> </w:t>
      </w:r>
      <w:r w:rsidRPr="00F634E9">
        <w:rPr>
          <w:rFonts w:ascii="Times New Roman" w:hAnsi="Times New Roman" w:eastAsia="Verdana"/>
          <w:sz w:val="24"/>
        </w:rPr>
        <w:t>derde</w:t>
      </w:r>
      <w:r w:rsidRPr="00F634E9">
        <w:rPr>
          <w:rFonts w:ascii="Times New Roman" w:hAnsi="Times New Roman" w:eastAsia="Verdana"/>
          <w:spacing w:val="-6"/>
          <w:sz w:val="24"/>
        </w:rPr>
        <w:t xml:space="preserve"> </w:t>
      </w:r>
      <w:r w:rsidRPr="00F634E9">
        <w:rPr>
          <w:rFonts w:ascii="Times New Roman" w:hAnsi="Times New Roman" w:eastAsia="Verdana"/>
          <w:sz w:val="24"/>
        </w:rPr>
        <w:t>lid komt</w:t>
      </w:r>
      <w:r w:rsidRPr="00F634E9">
        <w:rPr>
          <w:rFonts w:ascii="Times New Roman" w:hAnsi="Times New Roman" w:eastAsia="Verdana"/>
          <w:spacing w:val="-5"/>
          <w:sz w:val="24"/>
        </w:rPr>
        <w:t xml:space="preserve"> </w:t>
      </w:r>
      <w:r w:rsidRPr="00F634E9">
        <w:rPr>
          <w:rFonts w:ascii="Times New Roman" w:hAnsi="Times New Roman" w:eastAsia="Verdana"/>
          <w:sz w:val="24"/>
        </w:rPr>
        <w:t>te</w:t>
      </w:r>
      <w:r w:rsidRPr="00F634E9">
        <w:rPr>
          <w:rFonts w:ascii="Times New Roman" w:hAnsi="Times New Roman" w:eastAsia="Verdana"/>
          <w:spacing w:val="-2"/>
          <w:sz w:val="24"/>
        </w:rPr>
        <w:t xml:space="preserve"> </w:t>
      </w:r>
      <w:r w:rsidRPr="00F634E9">
        <w:rPr>
          <w:rFonts w:ascii="Times New Roman" w:hAnsi="Times New Roman" w:eastAsia="Verdana"/>
          <w:sz w:val="24"/>
        </w:rPr>
        <w:t>luiden:</w:t>
      </w:r>
    </w:p>
    <w:p w:rsidRPr="00F634E9" w:rsidR="00F634E9" w:rsidP="00B678D1" w:rsidRDefault="00F634E9">
      <w:pPr>
        <w:ind w:right="1144" w:firstLine="284"/>
        <w:rPr>
          <w:rFonts w:ascii="Times New Roman" w:hAnsi="Times New Roman" w:eastAsia="Verdana"/>
          <w:sz w:val="24"/>
        </w:rPr>
      </w:pPr>
      <w:r w:rsidRPr="00F634E9">
        <w:rPr>
          <w:rFonts w:ascii="Times New Roman" w:hAnsi="Times New Roman" w:eastAsia="Verdana"/>
          <w:sz w:val="24"/>
        </w:rPr>
        <w:t>3. Buitengewone</w:t>
      </w:r>
      <w:r w:rsidRPr="00F634E9">
        <w:rPr>
          <w:rFonts w:ascii="Times New Roman" w:hAnsi="Times New Roman" w:eastAsia="Verdana"/>
          <w:spacing w:val="-14"/>
          <w:sz w:val="24"/>
        </w:rPr>
        <w:t xml:space="preserve"> </w:t>
      </w:r>
      <w:r w:rsidRPr="00F634E9">
        <w:rPr>
          <w:rFonts w:ascii="Times New Roman" w:hAnsi="Times New Roman" w:eastAsia="Verdana"/>
          <w:sz w:val="24"/>
        </w:rPr>
        <w:t>leden</w:t>
      </w:r>
      <w:r w:rsidRPr="00F634E9">
        <w:rPr>
          <w:rFonts w:ascii="Times New Roman" w:hAnsi="Times New Roman" w:eastAsia="Verdana"/>
          <w:spacing w:val="-5"/>
          <w:sz w:val="24"/>
        </w:rPr>
        <w:t xml:space="preserve"> </w:t>
      </w:r>
      <w:r w:rsidRPr="00F634E9">
        <w:rPr>
          <w:rFonts w:ascii="Times New Roman" w:hAnsi="Times New Roman" w:eastAsia="Verdana"/>
          <w:sz w:val="24"/>
        </w:rPr>
        <w:t>kunnen</w:t>
      </w:r>
      <w:r w:rsidRPr="00F634E9">
        <w:rPr>
          <w:rFonts w:ascii="Times New Roman" w:hAnsi="Times New Roman" w:eastAsia="Verdana"/>
          <w:spacing w:val="-7"/>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verzoek</w:t>
      </w:r>
      <w:r w:rsidRPr="00F634E9">
        <w:rPr>
          <w:rFonts w:ascii="Times New Roman" w:hAnsi="Times New Roman" w:eastAsia="Verdana"/>
          <w:spacing w:val="-8"/>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uit</w:t>
      </w:r>
      <w:r w:rsidRPr="00F634E9">
        <w:rPr>
          <w:rFonts w:ascii="Times New Roman" w:hAnsi="Times New Roman" w:eastAsia="Verdana"/>
          <w:spacing w:val="-1"/>
          <w:sz w:val="24"/>
        </w:rPr>
        <w:t xml:space="preserve"> </w:t>
      </w:r>
      <w:r w:rsidRPr="00F634E9">
        <w:rPr>
          <w:rFonts w:ascii="Times New Roman" w:hAnsi="Times New Roman" w:eastAsia="Verdana"/>
          <w:sz w:val="24"/>
        </w:rPr>
        <w:t>eigen</w:t>
      </w:r>
      <w:r w:rsidRPr="00F634E9">
        <w:rPr>
          <w:rFonts w:ascii="Times New Roman" w:hAnsi="Times New Roman" w:eastAsia="Verdana"/>
          <w:spacing w:val="-4"/>
          <w:sz w:val="24"/>
        </w:rPr>
        <w:t xml:space="preserve"> </w:t>
      </w:r>
      <w:r w:rsidRPr="00F634E9">
        <w:rPr>
          <w:rFonts w:ascii="Times New Roman" w:hAnsi="Times New Roman" w:eastAsia="Verdana"/>
          <w:sz w:val="24"/>
        </w:rPr>
        <w:t>beweging deelnemen</w:t>
      </w:r>
      <w:r w:rsidRPr="00F634E9">
        <w:rPr>
          <w:rFonts w:ascii="Times New Roman" w:hAnsi="Times New Roman" w:eastAsia="Verdana"/>
          <w:spacing w:val="-10"/>
          <w:sz w:val="24"/>
        </w:rPr>
        <w:t xml:space="preserve">  </w:t>
      </w:r>
      <w:r w:rsidRPr="00F634E9">
        <w:rPr>
          <w:rFonts w:ascii="Times New Roman" w:hAnsi="Times New Roman" w:eastAsia="Verdana"/>
          <w:sz w:val="24"/>
        </w:rPr>
        <w:t>aan beraadslagingen</w:t>
      </w:r>
      <w:r w:rsidRPr="00F634E9">
        <w:rPr>
          <w:rFonts w:ascii="Times New Roman" w:hAnsi="Times New Roman" w:eastAsia="Verdana"/>
          <w:spacing w:val="-1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5"/>
          <w:sz w:val="24"/>
        </w:rPr>
        <w:t xml:space="preserve"> </w:t>
      </w:r>
      <w:r w:rsidRPr="00F634E9">
        <w:rPr>
          <w:rFonts w:ascii="Times New Roman" w:hAnsi="Times New Roman" w:eastAsia="Verdana"/>
          <w:sz w:val="24"/>
        </w:rPr>
        <w:t>behoudens</w:t>
      </w:r>
      <w:r w:rsidRPr="00F634E9">
        <w:rPr>
          <w:rFonts w:ascii="Times New Roman" w:hAnsi="Times New Roman" w:eastAsia="Verdana"/>
          <w:spacing w:val="-11"/>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bepaalde</w:t>
      </w:r>
      <w:r w:rsidRPr="00F634E9">
        <w:rPr>
          <w:rFonts w:ascii="Times New Roman" w:hAnsi="Times New Roman" w:eastAsia="Verdana"/>
          <w:spacing w:val="-9"/>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p>
    <w:p w:rsidRPr="00F634E9" w:rsidR="00F634E9" w:rsidP="00B678D1" w:rsidRDefault="00F634E9">
      <w:pPr>
        <w:spacing w:before="3"/>
        <w:rPr>
          <w:rFonts w:ascii="Times New Roman" w:hAnsi="Times New Roman"/>
          <w:sz w:val="24"/>
        </w:rPr>
      </w:pPr>
    </w:p>
    <w:p w:rsidRPr="00F634E9" w:rsidR="00F634E9" w:rsidP="00B678D1" w:rsidRDefault="00F634E9">
      <w:pPr>
        <w:ind w:left="100" w:right="-20" w:firstLine="184"/>
        <w:rPr>
          <w:rFonts w:ascii="Times New Roman" w:hAnsi="Times New Roman" w:eastAsia="Verdana"/>
          <w:sz w:val="24"/>
        </w:rPr>
      </w:pPr>
      <w:r w:rsidRPr="00F634E9">
        <w:rPr>
          <w:rFonts w:ascii="Times New Roman" w:hAnsi="Times New Roman" w:eastAsia="Verdana"/>
          <w:sz w:val="24"/>
        </w:rPr>
        <w:t>3.</w:t>
      </w:r>
      <w:r w:rsidRPr="00F634E9">
        <w:rPr>
          <w:rFonts w:ascii="Times New Roman" w:hAnsi="Times New Roman" w:eastAsia="Verdana"/>
          <w:spacing w:val="-2"/>
          <w:sz w:val="24"/>
        </w:rPr>
        <w:t xml:space="preserve"> </w:t>
      </w: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 wordt “,</w:t>
      </w:r>
      <w:r w:rsidRPr="00F634E9">
        <w:rPr>
          <w:rFonts w:ascii="Times New Roman" w:hAnsi="Times New Roman" w:eastAsia="Verdana"/>
          <w:spacing w:val="-1"/>
          <w:sz w:val="24"/>
        </w:rPr>
        <w:t xml:space="preserve"> </w:t>
      </w:r>
      <w:r w:rsidRPr="00F634E9">
        <w:rPr>
          <w:rFonts w:ascii="Times New Roman" w:hAnsi="Times New Roman" w:eastAsia="Verdana"/>
          <w:sz w:val="24"/>
        </w:rPr>
        <w:t>65</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71.”</w:t>
      </w:r>
      <w:r w:rsidRPr="00F634E9">
        <w:rPr>
          <w:rFonts w:ascii="Times New Roman" w:hAnsi="Times New Roman" w:eastAsia="Verdana"/>
          <w:spacing w:val="-4"/>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65.”.</w:t>
      </w:r>
    </w:p>
    <w:p w:rsidRPr="00F634E9" w:rsidR="00F634E9" w:rsidP="00B678D1" w:rsidRDefault="00F634E9">
      <w:pPr>
        <w:spacing w:before="6"/>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C</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7</w:t>
      </w:r>
      <w:r w:rsidRPr="00F634E9">
        <w:rPr>
          <w:rFonts w:ascii="Times New Roman" w:hAnsi="Times New Roman" w:eastAsia="Verdana"/>
          <w:spacing w:val="-1"/>
          <w:sz w:val="24"/>
        </w:rPr>
        <w:t xml:space="preserve"> </w:t>
      </w:r>
      <w:r w:rsidRPr="00F634E9">
        <w:rPr>
          <w:rFonts w:ascii="Times New Roman" w:hAnsi="Times New Roman" w:eastAsia="Verdana"/>
          <w:sz w:val="24"/>
        </w:rPr>
        <w:t>wordt gewijzigd als</w:t>
      </w:r>
      <w:r w:rsidRPr="00F634E9">
        <w:rPr>
          <w:rFonts w:ascii="Times New Roman" w:hAnsi="Times New Roman" w:eastAsia="Verdana"/>
          <w:spacing w:val="-2"/>
          <w:sz w:val="24"/>
        </w:rPr>
        <w:t xml:space="preserve"> </w:t>
      </w:r>
      <w:r w:rsidRPr="00F634E9">
        <w:rPr>
          <w:rFonts w:ascii="Times New Roman" w:hAnsi="Times New Roman" w:eastAsia="Verdana"/>
          <w:sz w:val="24"/>
        </w:rPr>
        <w:t>volgt:</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lastRenderedPageBreak/>
        <w:t>1. Het vierde</w:t>
      </w:r>
      <w:r w:rsidRPr="00F634E9">
        <w:rPr>
          <w:rFonts w:ascii="Times New Roman" w:hAnsi="Times New Roman" w:eastAsia="Verdana"/>
          <w:spacing w:val="-5"/>
          <w:sz w:val="24"/>
        </w:rPr>
        <w:t xml:space="preserve"> </w:t>
      </w:r>
      <w:r w:rsidRPr="00F634E9">
        <w:rPr>
          <w:rFonts w:ascii="Times New Roman" w:hAnsi="Times New Roman" w:eastAsia="Verdana"/>
          <w:sz w:val="24"/>
        </w:rPr>
        <w:t>lid vervalt.</w:t>
      </w:r>
    </w:p>
    <w:p w:rsidR="00F634E9" w:rsidP="00B678D1" w:rsidRDefault="00F634E9">
      <w:pPr>
        <w:ind w:right="735"/>
        <w:contextualSpacing/>
        <w:rPr>
          <w:rFonts w:ascii="Times New Roman" w:hAnsi="Times New Roman" w:eastAsia="Verdana"/>
          <w:sz w:val="24"/>
        </w:rPr>
      </w:pPr>
    </w:p>
    <w:p w:rsidRPr="00F634E9" w:rsidR="00F634E9" w:rsidP="00B678D1" w:rsidRDefault="00F634E9">
      <w:pPr>
        <w:ind w:right="735" w:firstLine="284"/>
        <w:contextualSpacing/>
        <w:rPr>
          <w:rFonts w:ascii="Times New Roman" w:hAnsi="Times New Roman" w:eastAsia="Verdana"/>
          <w:sz w:val="24"/>
        </w:rPr>
      </w:pPr>
      <w:r w:rsidRPr="00F634E9">
        <w:rPr>
          <w:rFonts w:ascii="Times New Roman" w:hAnsi="Times New Roman" w:eastAsia="Verdana"/>
          <w:sz w:val="24"/>
        </w:rPr>
        <w:t>2. Het vijfde</w:t>
      </w:r>
      <w:r w:rsidRPr="00F634E9">
        <w:rPr>
          <w:rFonts w:ascii="Times New Roman" w:hAnsi="Times New Roman" w:eastAsia="Verdana"/>
          <w:spacing w:val="-6"/>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3"/>
          <w:sz w:val="24"/>
        </w:rPr>
        <w:t xml:space="preserve"> </w:t>
      </w:r>
      <w:r w:rsidRPr="00F634E9">
        <w:rPr>
          <w:rFonts w:ascii="Times New Roman" w:hAnsi="Times New Roman" w:eastAsia="Verdana"/>
          <w:sz w:val="24"/>
        </w:rPr>
        <w:t>achtste</w:t>
      </w:r>
      <w:r w:rsidRPr="00F634E9">
        <w:rPr>
          <w:rFonts w:ascii="Times New Roman" w:hAnsi="Times New Roman" w:eastAsia="Verdana"/>
          <w:spacing w:val="-7"/>
          <w:sz w:val="24"/>
        </w:rPr>
        <w:t xml:space="preserve"> </w:t>
      </w:r>
      <w:r w:rsidRPr="00F634E9">
        <w:rPr>
          <w:rFonts w:ascii="Times New Roman" w:hAnsi="Times New Roman" w:eastAsia="Verdana"/>
          <w:sz w:val="24"/>
        </w:rPr>
        <w:t>lid worden</w:t>
      </w:r>
      <w:r w:rsidRPr="00F634E9">
        <w:rPr>
          <w:rFonts w:ascii="Times New Roman" w:hAnsi="Times New Roman" w:eastAsia="Verdana"/>
          <w:spacing w:val="-6"/>
          <w:sz w:val="24"/>
        </w:rPr>
        <w:t xml:space="preserve"> </w:t>
      </w:r>
      <w:r w:rsidRPr="00F634E9">
        <w:rPr>
          <w:rFonts w:ascii="Times New Roman" w:hAnsi="Times New Roman" w:eastAsia="Verdana"/>
          <w:sz w:val="24"/>
        </w:rPr>
        <w:t>vernummerd</w:t>
      </w:r>
      <w:r w:rsidRPr="00F634E9">
        <w:rPr>
          <w:rFonts w:ascii="Times New Roman" w:hAnsi="Times New Roman" w:eastAsia="Verdana"/>
          <w:spacing w:val="-13"/>
          <w:sz w:val="24"/>
        </w:rPr>
        <w:t xml:space="preserve"> </w:t>
      </w:r>
      <w:r w:rsidRPr="00F634E9">
        <w:rPr>
          <w:rFonts w:ascii="Times New Roman" w:hAnsi="Times New Roman" w:eastAsia="Verdana"/>
          <w:sz w:val="24"/>
        </w:rPr>
        <w:t>tot vierde</w:t>
      </w:r>
      <w:r w:rsidRPr="00F634E9">
        <w:rPr>
          <w:rFonts w:ascii="Times New Roman" w:hAnsi="Times New Roman" w:eastAsia="Verdana"/>
          <w:spacing w:val="-4"/>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 zevende</w:t>
      </w:r>
      <w:r w:rsidRPr="00F634E9">
        <w:rPr>
          <w:rFonts w:ascii="Times New Roman" w:hAnsi="Times New Roman" w:eastAsia="Verdana"/>
          <w:spacing w:val="-8"/>
          <w:sz w:val="24"/>
        </w:rPr>
        <w:t xml:space="preserve"> </w:t>
      </w:r>
      <w:r w:rsidRPr="00F634E9">
        <w:rPr>
          <w:rFonts w:ascii="Times New Roman" w:hAnsi="Times New Roman" w:eastAsia="Verdana"/>
          <w:sz w:val="24"/>
        </w:rPr>
        <w:t>lid.</w:t>
      </w:r>
    </w:p>
    <w:p w:rsidR="00F634E9" w:rsidP="00B678D1" w:rsidRDefault="00F634E9">
      <w:pPr>
        <w:ind w:right="-20"/>
        <w:contextualSpacing/>
        <w:rPr>
          <w:rFonts w:ascii="Times New Roman" w:hAnsi="Times New Roman" w:eastAsia="Verdana"/>
          <w:sz w:val="24"/>
        </w:rPr>
      </w:pPr>
    </w:p>
    <w:p w:rsidRPr="00E32259" w:rsidR="00F634E9" w:rsidP="00E32259" w:rsidRDefault="00F634E9">
      <w:pPr>
        <w:ind w:firstLine="284"/>
        <w:rPr>
          <w:rFonts w:ascii="Times New Roman" w:hAnsi="Times New Roman"/>
          <w:sz w:val="24"/>
          <w:shd w:val="clear" w:color="auto" w:fill="FEFFFE"/>
        </w:rPr>
      </w:pPr>
      <w:r w:rsidRPr="00E32259">
        <w:rPr>
          <w:rFonts w:ascii="Times New Roman" w:hAnsi="Times New Roman" w:eastAsia="Verdana"/>
          <w:sz w:val="24"/>
        </w:rPr>
        <w:t xml:space="preserve">3. </w:t>
      </w:r>
      <w:r w:rsidRPr="00E32259" w:rsidR="00E32259">
        <w:rPr>
          <w:rFonts w:ascii="Times New Roman" w:hAnsi="Times New Roman"/>
          <w:sz w:val="24"/>
          <w:shd w:val="clear" w:color="auto" w:fill="FEFFFE"/>
        </w:rPr>
        <w:t xml:space="preserve">In het vijfde lid (nieuw) wordt </w:t>
      </w:r>
      <w:r w:rsidRPr="00E32259" w:rsidR="00E32259">
        <w:rPr>
          <w:rFonts w:ascii="Times New Roman" w:hAnsi="Times New Roman"/>
          <w:sz w:val="24"/>
        </w:rPr>
        <w:t xml:space="preserve">aan het slot een zin toegevoegd, luidende: </w:t>
      </w:r>
      <w:r w:rsidRPr="00E32259" w:rsidR="00E32259">
        <w:rPr>
          <w:rFonts w:ascii="Times New Roman" w:hAnsi="Times New Roman"/>
          <w:iCs/>
          <w:sz w:val="24"/>
        </w:rPr>
        <w:t xml:space="preserve">Onze Minister informeert de Staten-Generaal over de </w:t>
      </w:r>
      <w:r w:rsidRPr="00E32259" w:rsidR="00E32259">
        <w:rPr>
          <w:rFonts w:ascii="Times New Roman" w:hAnsi="Times New Roman"/>
          <w:sz w:val="24"/>
        </w:rPr>
        <w:t>gevolgde procedure bij de benoeming en de benoemde kandidaat</w:t>
      </w:r>
      <w:r w:rsidRPr="00E32259" w:rsidR="00E32259">
        <w:rPr>
          <w:rFonts w:ascii="Times New Roman" w:hAnsi="Times New Roman"/>
          <w:iCs/>
          <w:sz w:val="24"/>
        </w:rPr>
        <w:t>.</w:t>
      </w:r>
    </w:p>
    <w:p w:rsidR="00F634E9" w:rsidP="00B678D1" w:rsidRDefault="00F634E9">
      <w:pPr>
        <w:ind w:right="-20"/>
        <w:contextualSpacing/>
        <w:rPr>
          <w:rFonts w:ascii="Times New Roman" w:hAnsi="Times New Roman" w:eastAsia="Verdana"/>
          <w:sz w:val="24"/>
        </w:rPr>
      </w:pPr>
    </w:p>
    <w:p w:rsidR="00F634E9" w:rsidP="00B678D1" w:rsidRDefault="00F634E9">
      <w:pPr>
        <w:ind w:right="-20" w:firstLine="284"/>
        <w:contextualSpacing/>
        <w:rPr>
          <w:rFonts w:ascii="Times New Roman" w:hAnsi="Times New Roman" w:eastAsia="Verdana"/>
          <w:sz w:val="24"/>
        </w:rPr>
      </w:pPr>
      <w:r>
        <w:rPr>
          <w:rFonts w:ascii="Times New Roman" w:hAnsi="Times New Roman" w:eastAsia="Verdana"/>
          <w:sz w:val="24"/>
        </w:rPr>
        <w:t xml:space="preserve">4. </w:t>
      </w:r>
      <w:r w:rsidRPr="00F634E9">
        <w:rPr>
          <w:rFonts w:ascii="Times New Roman" w:hAnsi="Times New Roman" w:eastAsia="Verdana"/>
          <w:sz w:val="24"/>
        </w:rPr>
        <w:t>In het zevende lid (nieuw) wordt “zevende lid” vervangen door “zesde lid”</w:t>
      </w:r>
    </w:p>
    <w:p w:rsidRPr="00F634E9" w:rsidR="00F634E9" w:rsidP="00B678D1" w:rsidRDefault="00F634E9">
      <w:pPr>
        <w:ind w:right="-20"/>
        <w:contextualSpacing/>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D</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9</w:t>
      </w:r>
      <w:r w:rsidRPr="00F634E9">
        <w:rPr>
          <w:rFonts w:ascii="Times New Roman" w:hAnsi="Times New Roman" w:eastAsia="Verdana"/>
          <w:spacing w:val="-1"/>
          <w:sz w:val="24"/>
        </w:rPr>
        <w:t xml:space="preserve"> </w:t>
      </w:r>
      <w:r w:rsidRPr="00F634E9">
        <w:rPr>
          <w:rFonts w:ascii="Times New Roman" w:hAnsi="Times New Roman" w:eastAsia="Verdana"/>
          <w:sz w:val="24"/>
        </w:rPr>
        <w:t>wordt na</w:t>
      </w:r>
      <w:r w:rsidRPr="00F634E9">
        <w:rPr>
          <w:rFonts w:ascii="Times New Roman" w:hAnsi="Times New Roman" w:eastAsia="Verdana"/>
          <w:spacing w:val="-2"/>
          <w:sz w:val="24"/>
        </w:rPr>
        <w:t xml:space="preserve"> </w:t>
      </w:r>
      <w:r w:rsidRPr="00F634E9">
        <w:rPr>
          <w:rFonts w:ascii="Times New Roman" w:hAnsi="Times New Roman" w:eastAsia="Verdana"/>
          <w:sz w:val="24"/>
        </w:rPr>
        <w:t>“regels</w:t>
      </w:r>
      <w:r w:rsidRPr="00F634E9">
        <w:rPr>
          <w:rFonts w:ascii="Times New Roman" w:hAnsi="Times New Roman" w:eastAsia="Verdana"/>
          <w:spacing w:val="-6"/>
          <w:sz w:val="24"/>
        </w:rPr>
        <w:t xml:space="preserve"> </w:t>
      </w:r>
      <w:r w:rsidRPr="00F634E9">
        <w:rPr>
          <w:rFonts w:ascii="Times New Roman" w:hAnsi="Times New Roman" w:eastAsia="Verdana"/>
          <w:sz w:val="24"/>
        </w:rPr>
        <w:t>gesteld</w:t>
      </w:r>
      <w:r w:rsidRPr="00F634E9">
        <w:rPr>
          <w:rFonts w:ascii="Times New Roman" w:hAnsi="Times New Roman" w:eastAsia="Verdana"/>
          <w:spacing w:val="-7"/>
          <w:sz w:val="24"/>
        </w:rPr>
        <w:t xml:space="preserve"> </w:t>
      </w:r>
      <w:r w:rsidRPr="00F634E9">
        <w:rPr>
          <w:rFonts w:ascii="Times New Roman" w:hAnsi="Times New Roman" w:eastAsia="Verdana"/>
          <w:sz w:val="24"/>
        </w:rPr>
        <w:t>omtrent”</w:t>
      </w:r>
      <w:r w:rsidRPr="00F634E9">
        <w:rPr>
          <w:rFonts w:ascii="Times New Roman" w:hAnsi="Times New Roman" w:eastAsia="Verdana"/>
          <w:spacing w:val="-9"/>
          <w:sz w:val="24"/>
        </w:rPr>
        <w:t xml:space="preserve"> </w:t>
      </w:r>
      <w:r w:rsidRPr="00F634E9">
        <w:rPr>
          <w:rFonts w:ascii="Times New Roman" w:hAnsi="Times New Roman" w:eastAsia="Verdana"/>
          <w:sz w:val="24"/>
        </w:rPr>
        <w:t>ingevoegd “de</w:t>
      </w:r>
      <w:r w:rsidRPr="00F634E9">
        <w:rPr>
          <w:rFonts w:ascii="Times New Roman" w:hAnsi="Times New Roman" w:eastAsia="Verdana"/>
          <w:spacing w:val="-2"/>
          <w:sz w:val="24"/>
        </w:rPr>
        <w:t xml:space="preserve"> </w:t>
      </w:r>
      <w:r w:rsidRPr="00F634E9">
        <w:rPr>
          <w:rFonts w:ascii="Times New Roman" w:hAnsi="Times New Roman" w:eastAsia="Verdana"/>
          <w:sz w:val="24"/>
        </w:rPr>
        <w:t>rechtspositie</w:t>
      </w:r>
      <w:r w:rsidRPr="00F634E9">
        <w:rPr>
          <w:rFonts w:ascii="Times New Roman" w:hAnsi="Times New Roman" w:eastAsia="Verdana"/>
          <w:spacing w:val="-2"/>
          <w:sz w:val="24"/>
        </w:rPr>
        <w:t xml:space="preserve"> </w:t>
      </w:r>
      <w:r w:rsidRPr="00F634E9">
        <w:rPr>
          <w:rFonts w:ascii="Times New Roman" w:hAnsi="Times New Roman" w:eastAsia="Verdana"/>
          <w:sz w:val="24"/>
        </w:rPr>
        <w:t>en”.</w:t>
      </w:r>
    </w:p>
    <w:p w:rsidRPr="00F634E9" w:rsidR="00F634E9" w:rsidP="00B678D1" w:rsidRDefault="00F634E9">
      <w:pPr>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E</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3"/>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 vervalt</w:t>
      </w:r>
      <w:r w:rsidRPr="00F634E9">
        <w:rPr>
          <w:rFonts w:ascii="Times New Roman" w:hAnsi="Times New Roman" w:eastAsia="Verdana"/>
          <w:spacing w:val="-6"/>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laatste</w:t>
      </w:r>
      <w:r w:rsidRPr="00F634E9">
        <w:rPr>
          <w:rFonts w:ascii="Times New Roman" w:hAnsi="Times New Roman" w:eastAsia="Verdana"/>
          <w:spacing w:val="-7"/>
          <w:sz w:val="24"/>
        </w:rPr>
        <w:t xml:space="preserve"> </w:t>
      </w:r>
      <w:r w:rsidRPr="00F634E9">
        <w:rPr>
          <w:rFonts w:ascii="Times New Roman" w:hAnsi="Times New Roman" w:eastAsia="Verdana"/>
          <w:sz w:val="24"/>
        </w:rPr>
        <w:t>volzin.</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 Er wordt een</w:t>
      </w:r>
      <w:r w:rsidRPr="00F634E9">
        <w:rPr>
          <w:rFonts w:ascii="Times New Roman" w:hAnsi="Times New Roman" w:eastAsia="Verdana"/>
          <w:spacing w:val="-4"/>
          <w:sz w:val="24"/>
        </w:rPr>
        <w:t xml:space="preserve"> </w:t>
      </w:r>
      <w:r w:rsidRPr="00F634E9">
        <w:rPr>
          <w:rFonts w:ascii="Times New Roman" w:hAnsi="Times New Roman" w:eastAsia="Verdana"/>
          <w:sz w:val="24"/>
        </w:rPr>
        <w:t>lid toegevoegd,</w:t>
      </w:r>
      <w:r w:rsidRPr="00F634E9">
        <w:rPr>
          <w:rFonts w:ascii="Times New Roman" w:hAnsi="Times New Roman" w:eastAsia="Verdana"/>
          <w:spacing w:val="-12"/>
          <w:sz w:val="24"/>
        </w:rPr>
        <w:t xml:space="preserve"> </w:t>
      </w:r>
      <w:r w:rsidRPr="00F634E9">
        <w:rPr>
          <w:rFonts w:ascii="Times New Roman" w:hAnsi="Times New Roman" w:eastAsia="Verdana"/>
          <w:sz w:val="24"/>
        </w:rPr>
        <w:t>luidende:</w:t>
      </w:r>
    </w:p>
    <w:p w:rsidRPr="00F634E9" w:rsidR="00F634E9" w:rsidP="00B678D1" w:rsidRDefault="00F634E9">
      <w:pPr>
        <w:ind w:right="191" w:firstLine="284"/>
        <w:rPr>
          <w:rFonts w:ascii="Times New Roman" w:hAnsi="Times New Roman" w:eastAsia="Verdana"/>
          <w:sz w:val="24"/>
        </w:rPr>
      </w:pPr>
      <w:r w:rsidRPr="00F634E9">
        <w:rPr>
          <w:rFonts w:ascii="Times New Roman" w:hAnsi="Times New Roman" w:eastAsia="Verdana"/>
          <w:sz w:val="24"/>
        </w:rPr>
        <w:t>6.</w:t>
      </w:r>
      <w:r w:rsidRPr="00F634E9">
        <w:rPr>
          <w:rFonts w:ascii="Times New Roman" w:hAnsi="Times New Roman" w:eastAsia="Verdana"/>
          <w:spacing w:val="-2"/>
          <w:sz w:val="24"/>
        </w:rPr>
        <w:t xml:space="preserve"> </w:t>
      </w:r>
      <w:r w:rsidRPr="00F634E9">
        <w:rPr>
          <w:rFonts w:ascii="Times New Roman" w:hAnsi="Times New Roman" w:eastAsia="Verdana"/>
          <w:sz w:val="24"/>
        </w:rPr>
        <w:t>Onder</w:t>
      </w:r>
      <w:r w:rsidRPr="00F634E9">
        <w:rPr>
          <w:rFonts w:ascii="Times New Roman" w:hAnsi="Times New Roman" w:eastAsia="Verdana"/>
          <w:spacing w:val="-6"/>
          <w:sz w:val="24"/>
        </w:rPr>
        <w:t xml:space="preserve"> </w:t>
      </w:r>
      <w:r w:rsidRPr="00F634E9">
        <w:rPr>
          <w:rFonts w:ascii="Times New Roman" w:hAnsi="Times New Roman" w:eastAsia="Verdana"/>
          <w:sz w:val="24"/>
        </w:rPr>
        <w:t>medewerker</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bureau</w:t>
      </w:r>
      <w:r w:rsidRPr="00F634E9">
        <w:rPr>
          <w:rFonts w:ascii="Times New Roman" w:hAnsi="Times New Roman" w:eastAsia="Verdana"/>
          <w:spacing w:val="-7"/>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mede</w:t>
      </w:r>
      <w:r w:rsidRPr="00F634E9">
        <w:rPr>
          <w:rFonts w:ascii="Times New Roman" w:hAnsi="Times New Roman" w:eastAsia="Verdana"/>
          <w:spacing w:val="-6"/>
          <w:sz w:val="24"/>
        </w:rPr>
        <w:t xml:space="preserve"> </w:t>
      </w:r>
      <w:r w:rsidRPr="00F634E9">
        <w:rPr>
          <w:rFonts w:ascii="Times New Roman" w:hAnsi="Times New Roman" w:eastAsia="Verdana"/>
          <w:sz w:val="24"/>
        </w:rPr>
        <w:t>begrepen</w:t>
      </w:r>
      <w:r w:rsidRPr="00F634E9">
        <w:rPr>
          <w:rFonts w:ascii="Times New Roman" w:hAnsi="Times New Roman" w:eastAsia="Verdana"/>
          <w:spacing w:val="-9"/>
          <w:sz w:val="24"/>
        </w:rPr>
        <w:t xml:space="preserve"> </w:t>
      </w:r>
      <w:r w:rsidRPr="00F634E9">
        <w:rPr>
          <w:rFonts w:ascii="Times New Roman" w:hAnsi="Times New Roman" w:eastAsia="Verdana"/>
          <w:sz w:val="24"/>
        </w:rPr>
        <w:t>degene</w:t>
      </w:r>
      <w:r w:rsidRPr="00F634E9">
        <w:rPr>
          <w:rFonts w:ascii="Times New Roman" w:hAnsi="Times New Roman" w:eastAsia="Verdana"/>
          <w:spacing w:val="-7"/>
          <w:sz w:val="24"/>
        </w:rPr>
        <w:t xml:space="preserve"> </w:t>
      </w:r>
      <w:r w:rsidRPr="00F634E9">
        <w:rPr>
          <w:rFonts w:ascii="Times New Roman" w:hAnsi="Times New Roman" w:eastAsia="Verdana"/>
          <w:sz w:val="24"/>
        </w:rPr>
        <w:t>die anders</w:t>
      </w:r>
      <w:r w:rsidRPr="00F634E9">
        <w:rPr>
          <w:rFonts w:ascii="Times New Roman" w:hAnsi="Times New Roman" w:eastAsia="Verdana"/>
          <w:spacing w:val="-7"/>
          <w:sz w:val="24"/>
        </w:rPr>
        <w:t xml:space="preserve"> </w:t>
      </w:r>
      <w:r>
        <w:rPr>
          <w:rFonts w:ascii="Times New Roman" w:hAnsi="Times New Roman" w:eastAsia="Verdana"/>
          <w:sz w:val="24"/>
        </w:rPr>
        <w:t xml:space="preserve">dan </w:t>
      </w:r>
      <w:r w:rsidRPr="00F634E9">
        <w:rPr>
          <w:rFonts w:ascii="Times New Roman" w:hAnsi="Times New Roman" w:eastAsia="Verdana"/>
          <w:sz w:val="24"/>
        </w:rPr>
        <w:t>krachtens</w:t>
      </w:r>
      <w:r w:rsidRPr="00F634E9">
        <w:rPr>
          <w:rFonts w:ascii="Times New Roman" w:hAnsi="Times New Roman" w:eastAsia="Verdana"/>
          <w:spacing w:val="-10"/>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aanstelling</w:t>
      </w:r>
      <w:r w:rsidRPr="00F634E9">
        <w:rPr>
          <w:rFonts w:ascii="Times New Roman" w:hAnsi="Times New Roman" w:eastAsia="Verdana"/>
          <w:spacing w:val="-4"/>
          <w:sz w:val="24"/>
        </w:rPr>
        <w:t xml:space="preserve"> </w:t>
      </w:r>
      <w:r w:rsidRPr="00F634E9">
        <w:rPr>
          <w:rFonts w:ascii="Times New Roman" w:hAnsi="Times New Roman" w:eastAsia="Verdana"/>
          <w:sz w:val="24"/>
        </w:rPr>
        <w:t>werkzaam</w:t>
      </w:r>
      <w:r w:rsidRPr="00F634E9">
        <w:rPr>
          <w:rFonts w:ascii="Times New Roman" w:hAnsi="Times New Roman" w:eastAsia="Verdana"/>
          <w:spacing w:val="-9"/>
          <w:sz w:val="24"/>
        </w:rPr>
        <w:t xml:space="preserve"> </w:t>
      </w:r>
      <w:r w:rsidRPr="00F634E9">
        <w:rPr>
          <w:rFonts w:ascii="Times New Roman" w:hAnsi="Times New Roman" w:eastAsia="Verdana"/>
          <w:sz w:val="24"/>
        </w:rPr>
        <w:t>is bij het</w:t>
      </w:r>
      <w:r w:rsidRPr="00F634E9">
        <w:rPr>
          <w:rFonts w:ascii="Times New Roman" w:hAnsi="Times New Roman" w:eastAsia="Verdana"/>
          <w:spacing w:val="-3"/>
          <w:sz w:val="24"/>
        </w:rPr>
        <w:t xml:space="preserve"> </w:t>
      </w:r>
      <w:r w:rsidRPr="00F634E9">
        <w:rPr>
          <w:rFonts w:ascii="Times New Roman" w:hAnsi="Times New Roman" w:eastAsia="Verdana"/>
          <w:sz w:val="24"/>
        </w:rPr>
        <w:t>bureau</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is belast</w:t>
      </w:r>
      <w:r w:rsidRPr="00F634E9">
        <w:rPr>
          <w:rFonts w:ascii="Times New Roman" w:hAnsi="Times New Roman" w:eastAsia="Verdana"/>
          <w:spacing w:val="-4"/>
          <w:sz w:val="24"/>
        </w:rPr>
        <w:t xml:space="preserve"> </w:t>
      </w:r>
      <w:r w:rsidRPr="00F634E9">
        <w:rPr>
          <w:rFonts w:ascii="Times New Roman" w:hAnsi="Times New Roman" w:eastAsia="Verdana"/>
          <w:sz w:val="24"/>
        </w:rPr>
        <w:t>met</w:t>
      </w:r>
      <w:r w:rsidRPr="00F634E9">
        <w:rPr>
          <w:rFonts w:ascii="Times New Roman" w:hAnsi="Times New Roman" w:eastAsia="Verdana"/>
          <w:spacing w:val="-3"/>
          <w:sz w:val="24"/>
        </w:rPr>
        <w:t xml:space="preserve"> </w:t>
      </w:r>
      <w:r w:rsidRPr="00F634E9">
        <w:rPr>
          <w:rFonts w:ascii="Times New Roman" w:hAnsi="Times New Roman" w:eastAsia="Verdana"/>
          <w:sz w:val="24"/>
        </w:rPr>
        <w:t>werkzaamheden ten</w:t>
      </w:r>
      <w:r w:rsidRPr="00F634E9">
        <w:rPr>
          <w:rFonts w:ascii="Times New Roman" w:hAnsi="Times New Roman" w:eastAsia="Verdana"/>
          <w:spacing w:val="-3"/>
          <w:sz w:val="24"/>
        </w:rPr>
        <w:t xml:space="preserve"> </w:t>
      </w:r>
      <w:r w:rsidRPr="00F634E9">
        <w:rPr>
          <w:rFonts w:ascii="Times New Roman" w:hAnsi="Times New Roman" w:eastAsia="Verdana"/>
          <w:sz w:val="24"/>
        </w:rPr>
        <w:t>behoeve</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w:t>
      </w:r>
      <w:r w:rsidRPr="00F634E9">
        <w:rPr>
          <w:rFonts w:ascii="Times New Roman" w:hAnsi="Times New Roman" w:eastAsia="Verdana"/>
          <w:spacing w:val="-9"/>
          <w:sz w:val="24"/>
        </w:rPr>
        <w:t xml:space="preserve"> </w:t>
      </w:r>
      <w:r w:rsidRPr="00F634E9">
        <w:rPr>
          <w:rFonts w:ascii="Times New Roman" w:hAnsi="Times New Roman" w:eastAsia="Verdana"/>
          <w:sz w:val="24"/>
        </w:rPr>
        <w:t>als</w:t>
      </w:r>
      <w:r w:rsidRPr="00F634E9">
        <w:rPr>
          <w:rFonts w:ascii="Times New Roman" w:hAnsi="Times New Roman" w:eastAsia="Verdana"/>
          <w:spacing w:val="-2"/>
          <w:sz w:val="24"/>
        </w:rPr>
        <w:t xml:space="preserve"> </w:t>
      </w:r>
      <w:r w:rsidRPr="00F634E9">
        <w:rPr>
          <w:rFonts w:ascii="Times New Roman" w:hAnsi="Times New Roman" w:eastAsia="Verdana"/>
          <w:sz w:val="24"/>
        </w:rPr>
        <w:t>bedoeld</w:t>
      </w:r>
      <w:r w:rsidRPr="00F634E9">
        <w:rPr>
          <w:rFonts w:ascii="Times New Roman" w:hAnsi="Times New Roman" w:eastAsia="Verdana"/>
          <w:spacing w:val="-8"/>
          <w:sz w:val="24"/>
        </w:rPr>
        <w:t xml:space="preserve"> </w:t>
      </w:r>
      <w:r w:rsidRPr="00F634E9">
        <w:rPr>
          <w:rFonts w:ascii="Times New Roman" w:hAnsi="Times New Roman" w:eastAsia="Verdana"/>
          <w:sz w:val="24"/>
        </w:rPr>
        <w:t>in artikel</w:t>
      </w:r>
      <w:r w:rsidRPr="00F634E9">
        <w:rPr>
          <w:rFonts w:ascii="Times New Roman" w:hAnsi="Times New Roman" w:eastAsia="Verdana"/>
          <w:spacing w:val="-1"/>
          <w:sz w:val="24"/>
        </w:rPr>
        <w:t xml:space="preserve"> </w:t>
      </w:r>
      <w:r w:rsidRPr="00F634E9">
        <w:rPr>
          <w:rFonts w:ascii="Times New Roman" w:hAnsi="Times New Roman" w:eastAsia="Verdana"/>
          <w:sz w:val="24"/>
        </w:rPr>
        <w:t>4.</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F</w:t>
      </w:r>
    </w:p>
    <w:p w:rsidRPr="00F634E9" w:rsidR="00F634E9" w:rsidP="00B678D1" w:rsidRDefault="00F634E9">
      <w:pPr>
        <w:rPr>
          <w:rFonts w:ascii="Times New Roman" w:hAnsi="Times New Roman"/>
          <w:sz w:val="24"/>
        </w:rPr>
      </w:pPr>
    </w:p>
    <w:p w:rsidRPr="00F634E9" w:rsidR="00F634E9" w:rsidP="00B678D1" w:rsidRDefault="00F634E9">
      <w:pPr>
        <w:ind w:right="106"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13,</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“genoemd</w:t>
      </w:r>
      <w:r w:rsidRPr="00F634E9">
        <w:rPr>
          <w:rFonts w:ascii="Times New Roman" w:hAnsi="Times New Roman" w:eastAsia="Verdana"/>
          <w:spacing w:val="-7"/>
          <w:sz w:val="24"/>
        </w:rPr>
        <w:t xml:space="preserve"> </w:t>
      </w:r>
      <w:r w:rsidRPr="00F634E9">
        <w:rPr>
          <w:rFonts w:ascii="Times New Roman" w:hAnsi="Times New Roman" w:eastAsia="Verdana"/>
          <w:sz w:val="24"/>
        </w:rPr>
        <w:t>in artikel</w:t>
      </w:r>
      <w:r w:rsidRPr="00F634E9">
        <w:rPr>
          <w:rFonts w:ascii="Times New Roman" w:hAnsi="Times New Roman" w:eastAsia="Verdana"/>
          <w:spacing w:val="-2"/>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tweede</w:t>
      </w:r>
      <w:r w:rsidRPr="00F634E9">
        <w:rPr>
          <w:rFonts w:ascii="Times New Roman" w:hAnsi="Times New Roman" w:eastAsia="Verdana"/>
          <w:spacing w:val="-7"/>
          <w:sz w:val="24"/>
        </w:rPr>
        <w:t xml:space="preserve"> </w:t>
      </w:r>
      <w:r w:rsidRPr="00F634E9">
        <w:rPr>
          <w:rFonts w:ascii="Times New Roman" w:hAnsi="Times New Roman" w:eastAsia="Verdana"/>
          <w:sz w:val="24"/>
        </w:rPr>
        <w:t>lid”</w:t>
      </w:r>
      <w:r w:rsidRPr="00F634E9">
        <w:rPr>
          <w:rFonts w:ascii="Times New Roman" w:hAnsi="Times New Roman" w:eastAsia="Verdana"/>
          <w:spacing w:val="-3"/>
          <w:sz w:val="24"/>
        </w:rPr>
        <w:t xml:space="preserve"> </w:t>
      </w:r>
      <w:r w:rsidRPr="00F634E9">
        <w:rPr>
          <w:rFonts w:ascii="Times New Roman" w:hAnsi="Times New Roman" w:eastAsia="Verdana"/>
          <w:sz w:val="24"/>
        </w:rPr>
        <w:t>vervangen</w:t>
      </w:r>
      <w:r w:rsidRPr="00F634E9">
        <w:rPr>
          <w:rFonts w:ascii="Times New Roman" w:hAnsi="Times New Roman" w:eastAsia="Verdana"/>
          <w:spacing w:val="-9"/>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met uitzondering</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medewerkers,</w:t>
      </w:r>
      <w:r w:rsidRPr="00F634E9">
        <w:rPr>
          <w:rFonts w:ascii="Times New Roman" w:hAnsi="Times New Roman" w:eastAsia="Verdana"/>
          <w:spacing w:val="-14"/>
          <w:sz w:val="24"/>
        </w:rPr>
        <w:t xml:space="preserve"> </w:t>
      </w:r>
      <w:r w:rsidRPr="00F634E9">
        <w:rPr>
          <w:rFonts w:ascii="Times New Roman" w:hAnsi="Times New Roman" w:eastAsia="Verdana"/>
          <w:sz w:val="24"/>
        </w:rPr>
        <w:t>bedoeld</w:t>
      </w:r>
      <w:r w:rsidRPr="00F634E9">
        <w:rPr>
          <w:rFonts w:ascii="Times New Roman" w:hAnsi="Times New Roman" w:eastAsia="Verdana"/>
          <w:spacing w:val="-6"/>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artikel</w:t>
      </w:r>
      <w:r w:rsidRPr="00F634E9">
        <w:rPr>
          <w:rFonts w:ascii="Times New Roman" w:hAnsi="Times New Roman" w:eastAsia="Verdana"/>
          <w:spacing w:val="-4"/>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zesde</w:t>
      </w:r>
      <w:r w:rsidRPr="00F634E9">
        <w:rPr>
          <w:rFonts w:ascii="Times New Roman" w:hAnsi="Times New Roman" w:eastAsia="Verdana"/>
          <w:spacing w:val="-5"/>
          <w:sz w:val="24"/>
        </w:rPr>
        <w:t xml:space="preserve"> </w:t>
      </w:r>
      <w:r w:rsidRPr="00F634E9">
        <w:rPr>
          <w:rFonts w:ascii="Times New Roman" w:hAnsi="Times New Roman" w:eastAsia="Verdana"/>
          <w:sz w:val="24"/>
        </w:rPr>
        <w:t>lid”.</w:t>
      </w:r>
    </w:p>
    <w:p w:rsidRPr="00F634E9" w:rsidR="00F634E9" w:rsidP="00B678D1" w:rsidRDefault="00F634E9">
      <w:pPr>
        <w:ind w:right="106"/>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G</w:t>
      </w:r>
    </w:p>
    <w:p w:rsidRPr="00F634E9" w:rsidR="00F634E9" w:rsidP="00B678D1" w:rsidRDefault="00F634E9">
      <w:pPr>
        <w:rPr>
          <w:rFonts w:ascii="Times New Roman" w:hAnsi="Times New Roman"/>
          <w:sz w:val="24"/>
        </w:rPr>
      </w:pPr>
    </w:p>
    <w:p w:rsidRPr="00F634E9" w:rsidR="00F634E9" w:rsidP="00B678D1" w:rsidRDefault="00F634E9">
      <w:pPr>
        <w:ind w:right="49"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14,</w:t>
      </w:r>
      <w:r w:rsidRPr="00F634E9">
        <w:rPr>
          <w:rFonts w:ascii="Times New Roman" w:hAnsi="Times New Roman" w:eastAsia="Verdana"/>
          <w:spacing w:val="-3"/>
          <w:sz w:val="24"/>
        </w:rPr>
        <w:t xml:space="preserve"> </w:t>
      </w:r>
      <w:r w:rsidRPr="00F634E9">
        <w:rPr>
          <w:rFonts w:ascii="Times New Roman" w:hAnsi="Times New Roman" w:eastAsia="Verdana"/>
          <w:sz w:val="24"/>
        </w:rPr>
        <w:t>derde</w:t>
      </w:r>
      <w:r w:rsidRPr="00F634E9">
        <w:rPr>
          <w:rFonts w:ascii="Times New Roman" w:hAnsi="Times New Roman" w:eastAsia="Verdana"/>
          <w:spacing w:val="-6"/>
          <w:sz w:val="24"/>
        </w:rPr>
        <w:t xml:space="preserve"> </w:t>
      </w:r>
      <w:r w:rsidRPr="00F634E9">
        <w:rPr>
          <w:rFonts w:ascii="Times New Roman" w:hAnsi="Times New Roman" w:eastAsia="Verdana"/>
          <w:sz w:val="24"/>
        </w:rPr>
        <w:t>lid, wordt “Onze</w:t>
      </w:r>
      <w:r w:rsidRPr="00F634E9">
        <w:rPr>
          <w:rFonts w:ascii="Times New Roman" w:hAnsi="Times New Roman" w:eastAsia="Verdana"/>
          <w:spacing w:val="-6"/>
          <w:sz w:val="24"/>
        </w:rPr>
        <w:t xml:space="preserve"> </w:t>
      </w:r>
      <w:r w:rsidRPr="00F634E9">
        <w:rPr>
          <w:rFonts w:ascii="Times New Roman" w:hAnsi="Times New Roman" w:eastAsia="Verdana"/>
          <w:sz w:val="24"/>
        </w:rPr>
        <w:t>Minister</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4"/>
          <w:sz w:val="24"/>
        </w:rPr>
        <w:t xml:space="preserve"> </w:t>
      </w:r>
      <w:r w:rsidRPr="00F634E9">
        <w:rPr>
          <w:rFonts w:ascii="Times New Roman" w:hAnsi="Times New Roman" w:eastAsia="Verdana"/>
          <w:sz w:val="24"/>
        </w:rPr>
        <w:t>vervangen</w:t>
      </w:r>
      <w:r w:rsidRPr="00F634E9">
        <w:rPr>
          <w:rFonts w:ascii="Times New Roman" w:hAnsi="Times New Roman" w:eastAsia="Verdana"/>
          <w:spacing w:val="-9"/>
          <w:sz w:val="24"/>
        </w:rPr>
        <w:t xml:space="preserve"> </w:t>
      </w:r>
      <w:r w:rsidRPr="00F634E9">
        <w:rPr>
          <w:rFonts w:ascii="Times New Roman" w:hAnsi="Times New Roman" w:eastAsia="Verdana"/>
          <w:sz w:val="24"/>
        </w:rPr>
        <w:t>door “Onze Minister 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3"/>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Koninkrijksrelaties”.</w:t>
      </w:r>
    </w:p>
    <w:p w:rsidRPr="00F634E9" w:rsidR="00F634E9" w:rsidP="00B678D1" w:rsidRDefault="00F634E9">
      <w:pPr>
        <w:ind w:right="49"/>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H</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19,</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4"/>
          <w:sz w:val="24"/>
        </w:rPr>
        <w:t xml:space="preserve"> </w:t>
      </w:r>
      <w:r w:rsidRPr="00F634E9">
        <w:rPr>
          <w:rFonts w:ascii="Times New Roman" w:hAnsi="Times New Roman" w:eastAsia="Verdana"/>
          <w:sz w:val="24"/>
        </w:rPr>
        <w:t>Ministerie</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2"/>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Pr>
          <w:rFonts w:ascii="Times New Roman" w:hAnsi="Times New Roman" w:eastAsia="Verdana"/>
          <w:sz w:val="24"/>
        </w:rPr>
        <w:t xml:space="preserve"> </w:t>
      </w:r>
      <w:r w:rsidRPr="00F634E9">
        <w:rPr>
          <w:rFonts w:ascii="Times New Roman" w:hAnsi="Times New Roman" w:eastAsia="Verdana"/>
          <w:sz w:val="24"/>
        </w:rPr>
        <w:t>Koninkrijksrelaties”</w:t>
      </w:r>
      <w:r w:rsidRPr="00F634E9">
        <w:rPr>
          <w:rFonts w:ascii="Times New Roman" w:hAnsi="Times New Roman" w:eastAsia="Verdana"/>
          <w:spacing w:val="-17"/>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Ministerie 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1"/>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I</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32</w:t>
      </w:r>
      <w:r w:rsidRPr="00F634E9">
        <w:rPr>
          <w:rFonts w:ascii="Times New Roman" w:hAnsi="Times New Roman" w:eastAsia="Verdana"/>
          <w:spacing w:val="-3"/>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3"/>
          <w:sz w:val="24"/>
        </w:rPr>
        <w:t xml:space="preserve"> </w:t>
      </w:r>
      <w:r w:rsidRPr="00F634E9">
        <w:rPr>
          <w:rFonts w:ascii="Times New Roman" w:hAnsi="Times New Roman" w:eastAsia="Verdana"/>
          <w:sz w:val="24"/>
        </w:rPr>
        <w:t>volgt:</w:t>
      </w:r>
    </w:p>
    <w:p w:rsidRPr="00F634E9" w:rsidR="00F634E9" w:rsidP="00B678D1" w:rsidRDefault="00F634E9">
      <w:pPr>
        <w:ind w:left="460"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volzin vervalt</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sidRPr="00F634E9">
        <w:rPr>
          <w:rFonts w:ascii="Times New Roman" w:hAnsi="Times New Roman" w:eastAsia="Verdana"/>
          <w:spacing w:val="-3"/>
          <w:sz w:val="24"/>
        </w:rPr>
        <w:t xml:space="preserve"> </w:t>
      </w:r>
      <w:r w:rsidRPr="00F634E9">
        <w:rPr>
          <w:rFonts w:ascii="Times New Roman" w:hAnsi="Times New Roman" w:eastAsia="Verdana"/>
          <w:sz w:val="24"/>
        </w:rPr>
        <w:t>artikel</w:t>
      </w:r>
      <w:r w:rsidRPr="00F634E9">
        <w:rPr>
          <w:rFonts w:ascii="Times New Roman" w:hAnsi="Times New Roman" w:eastAsia="Verdana"/>
          <w:spacing w:val="-4"/>
          <w:sz w:val="24"/>
        </w:rPr>
        <w:t xml:space="preserve"> </w:t>
      </w:r>
      <w:r w:rsidRPr="00F634E9">
        <w:rPr>
          <w:rFonts w:ascii="Times New Roman" w:hAnsi="Times New Roman" w:eastAsia="Verdana"/>
          <w:sz w:val="24"/>
        </w:rPr>
        <w:t>69,</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p>
    <w:p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lastRenderedPageBreak/>
        <w:t>2. De</w:t>
      </w:r>
      <w:r w:rsidRPr="00F634E9">
        <w:rPr>
          <w:rFonts w:ascii="Times New Roman" w:hAnsi="Times New Roman" w:eastAsia="Verdana"/>
          <w:spacing w:val="-3"/>
          <w:sz w:val="24"/>
        </w:rPr>
        <w:t xml:space="preserve"> </w:t>
      </w:r>
      <w:r w:rsidRPr="00F634E9">
        <w:rPr>
          <w:rFonts w:ascii="Times New Roman" w:hAnsi="Times New Roman" w:eastAsia="Verdana"/>
          <w:sz w:val="24"/>
        </w:rPr>
        <w:t>zinsnede</w:t>
      </w:r>
      <w:r w:rsidRPr="00F634E9">
        <w:rPr>
          <w:rFonts w:ascii="Times New Roman" w:hAnsi="Times New Roman" w:eastAsia="Verdana"/>
          <w:spacing w:val="-7"/>
          <w:sz w:val="24"/>
        </w:rPr>
        <w:t xml:space="preserve"> </w:t>
      </w:r>
      <w:r w:rsidRPr="00F634E9">
        <w:rPr>
          <w:rFonts w:ascii="Times New Roman" w:hAnsi="Times New Roman" w:eastAsia="Verdana"/>
          <w:sz w:val="24"/>
        </w:rPr>
        <w:t>“voor</w:t>
      </w:r>
      <w:r w:rsidRPr="00F634E9">
        <w:rPr>
          <w:rFonts w:ascii="Times New Roman" w:hAnsi="Times New Roman" w:eastAsia="Verdana"/>
          <w:spacing w:val="-5"/>
          <w:sz w:val="24"/>
        </w:rPr>
        <w:t xml:space="preserve"> </w:t>
      </w:r>
      <w:r w:rsidRPr="00F634E9">
        <w:rPr>
          <w:rFonts w:ascii="Times New Roman" w:hAnsi="Times New Roman" w:eastAsia="Verdana"/>
          <w:sz w:val="24"/>
        </w:rPr>
        <w:t>zover</w:t>
      </w:r>
      <w:r w:rsidRPr="00F634E9">
        <w:rPr>
          <w:rFonts w:ascii="Times New Roman" w:hAnsi="Times New Roman" w:eastAsia="Verdana"/>
          <w:spacing w:val="-5"/>
          <w:sz w:val="24"/>
        </w:rPr>
        <w:t xml:space="preserve"> </w:t>
      </w:r>
      <w:r w:rsidRPr="00F634E9">
        <w:rPr>
          <w:rFonts w:ascii="Times New Roman" w:hAnsi="Times New Roman" w:eastAsia="Verdana"/>
          <w:sz w:val="24"/>
        </w:rPr>
        <w:t>als</w:t>
      </w:r>
      <w:r w:rsidRPr="00F634E9">
        <w:rPr>
          <w:rFonts w:ascii="Times New Roman" w:hAnsi="Times New Roman" w:eastAsia="Verdana"/>
          <w:spacing w:val="-3"/>
          <w:sz w:val="24"/>
        </w:rPr>
        <w:t xml:space="preserve"> </w:t>
      </w:r>
      <w:r w:rsidRPr="00F634E9">
        <w:rPr>
          <w:rFonts w:ascii="Times New Roman" w:hAnsi="Times New Roman" w:eastAsia="Verdana"/>
          <w:sz w:val="24"/>
        </w:rPr>
        <w:t>onderzoeker</w:t>
      </w:r>
      <w:r w:rsidRPr="00F634E9">
        <w:rPr>
          <w:rFonts w:ascii="Times New Roman" w:hAnsi="Times New Roman" w:eastAsia="Verdana"/>
          <w:spacing w:val="-12"/>
          <w:sz w:val="24"/>
        </w:rPr>
        <w:t xml:space="preserve"> </w:t>
      </w:r>
      <w:r w:rsidRPr="00F634E9">
        <w:rPr>
          <w:rFonts w:ascii="Times New Roman" w:hAnsi="Times New Roman" w:eastAsia="Verdana"/>
          <w:sz w:val="24"/>
        </w:rPr>
        <w:t>bij hun</w:t>
      </w:r>
      <w:r w:rsidRPr="00F634E9">
        <w:rPr>
          <w:rFonts w:ascii="Times New Roman" w:hAnsi="Times New Roman" w:eastAsia="Verdana"/>
          <w:spacing w:val="-4"/>
          <w:sz w:val="24"/>
        </w:rPr>
        <w:t xml:space="preserve"> </w:t>
      </w:r>
      <w:r w:rsidRPr="00F634E9">
        <w:rPr>
          <w:rFonts w:ascii="Times New Roman" w:hAnsi="Times New Roman" w:eastAsia="Verdana"/>
          <w:sz w:val="24"/>
        </w:rPr>
        <w:t>aanstelling</w:t>
      </w:r>
      <w:r w:rsidRPr="00F634E9">
        <w:rPr>
          <w:rFonts w:ascii="Times New Roman" w:hAnsi="Times New Roman" w:eastAsia="Verdana"/>
          <w:spacing w:val="-2"/>
          <w:sz w:val="24"/>
        </w:rPr>
        <w:t xml:space="preserve"> </w:t>
      </w:r>
      <w:r w:rsidRPr="00F634E9">
        <w:rPr>
          <w:rFonts w:ascii="Times New Roman" w:hAnsi="Times New Roman" w:eastAsia="Verdana"/>
          <w:sz w:val="24"/>
        </w:rPr>
        <w:t>aangewezen,”</w:t>
      </w:r>
      <w:r w:rsidRPr="00F634E9">
        <w:rPr>
          <w:rFonts w:ascii="Times New Roman" w:hAnsi="Times New Roman" w:eastAsia="Verdana"/>
          <w:spacing w:val="-10"/>
          <w:sz w:val="24"/>
        </w:rPr>
        <w:t xml:space="preserve"> </w:t>
      </w:r>
      <w:r w:rsidRPr="00F634E9">
        <w:rPr>
          <w:rFonts w:ascii="Times New Roman" w:hAnsi="Times New Roman" w:eastAsia="Verdana"/>
          <w:sz w:val="24"/>
        </w:rPr>
        <w:t>wordt 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 “belast</w:t>
      </w:r>
      <w:r w:rsidRPr="00F634E9">
        <w:rPr>
          <w:rFonts w:ascii="Times New Roman" w:hAnsi="Times New Roman" w:eastAsia="Verdana"/>
          <w:spacing w:val="-6"/>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verrichten</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w:t>
      </w:r>
      <w:r w:rsidRPr="00F634E9">
        <w:rPr>
          <w:rFonts w:ascii="Times New Roman" w:hAnsi="Times New Roman" w:eastAsia="Verdana"/>
          <w:spacing w:val="-10"/>
          <w:sz w:val="24"/>
        </w:rPr>
        <w:t xml:space="preserve"> </w:t>
      </w:r>
      <w:r w:rsidRPr="00F634E9">
        <w:rPr>
          <w:rFonts w:ascii="Times New Roman" w:hAnsi="Times New Roman" w:eastAsia="Verdana"/>
          <w:sz w:val="24"/>
        </w:rPr>
        <w:t>als</w:t>
      </w:r>
      <w:r w:rsidRPr="00F634E9">
        <w:rPr>
          <w:rFonts w:ascii="Times New Roman" w:hAnsi="Times New Roman" w:eastAsia="Verdana"/>
          <w:spacing w:val="-3"/>
          <w:sz w:val="24"/>
        </w:rPr>
        <w:t xml:space="preserve"> </w:t>
      </w:r>
      <w:r w:rsidRPr="00F634E9">
        <w:rPr>
          <w:rFonts w:ascii="Times New Roman" w:hAnsi="Times New Roman" w:eastAsia="Verdana"/>
          <w:sz w:val="24"/>
        </w:rPr>
        <w:t>bedoeld</w:t>
      </w:r>
      <w:r w:rsidRPr="00F634E9">
        <w:rPr>
          <w:rFonts w:ascii="Times New Roman" w:hAnsi="Times New Roman" w:eastAsia="Verdana"/>
          <w:spacing w:val="-6"/>
          <w:sz w:val="24"/>
        </w:rPr>
        <w:t xml:space="preserve"> </w:t>
      </w:r>
      <w:r w:rsidRPr="00F634E9">
        <w:rPr>
          <w:rFonts w:ascii="Times New Roman" w:hAnsi="Times New Roman" w:eastAsia="Verdana"/>
          <w:sz w:val="24"/>
        </w:rPr>
        <w:t>in artikel</w:t>
      </w:r>
      <w:r w:rsidRPr="00F634E9">
        <w:rPr>
          <w:rFonts w:ascii="Times New Roman" w:hAnsi="Times New Roman" w:eastAsia="Verdana"/>
          <w:spacing w:val="-4"/>
          <w:sz w:val="24"/>
        </w:rPr>
        <w:t xml:space="preserve"> </w:t>
      </w:r>
      <w:r w:rsidRPr="00F634E9">
        <w:rPr>
          <w:rFonts w:ascii="Times New Roman" w:hAnsi="Times New Roman" w:eastAsia="Verdana"/>
          <w:sz w:val="24"/>
        </w:rPr>
        <w:t>4,</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algemeen</w:t>
      </w:r>
      <w:r w:rsidRPr="00F634E9">
        <w:rPr>
          <w:rFonts w:ascii="Times New Roman" w:hAnsi="Times New Roman" w:eastAsia="Verdana"/>
          <w:spacing w:val="-9"/>
          <w:sz w:val="24"/>
        </w:rPr>
        <w:t xml:space="preserve"> </w:t>
      </w:r>
      <w:r w:rsidRPr="00F634E9">
        <w:rPr>
          <w:rFonts w:ascii="Times New Roman" w:hAnsi="Times New Roman" w:eastAsia="Verdana"/>
          <w:sz w:val="24"/>
        </w:rPr>
        <w:t>secretaris,”.</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J</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40,</w:t>
      </w:r>
      <w:r w:rsidRPr="00F634E9">
        <w:rPr>
          <w:rFonts w:ascii="Times New Roman" w:hAnsi="Times New Roman" w:eastAsia="Verdana"/>
          <w:spacing w:val="-3"/>
          <w:sz w:val="24"/>
        </w:rPr>
        <w:t xml:space="preserve"> </w:t>
      </w:r>
      <w:r w:rsidRPr="00F634E9">
        <w:rPr>
          <w:rFonts w:ascii="Times New Roman" w:hAnsi="Times New Roman" w:eastAsia="Verdana"/>
          <w:sz w:val="24"/>
        </w:rPr>
        <w:t>tweede</w:t>
      </w:r>
      <w:r w:rsidRPr="00F634E9">
        <w:rPr>
          <w:rFonts w:ascii="Times New Roman" w:hAnsi="Times New Roman" w:eastAsia="Verdana"/>
          <w:spacing w:val="-7"/>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wordt “Onze</w:t>
      </w:r>
      <w:r w:rsidRPr="00F634E9">
        <w:rPr>
          <w:rFonts w:ascii="Times New Roman" w:hAnsi="Times New Roman" w:eastAsia="Verdana"/>
          <w:spacing w:val="-1"/>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2"/>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 “Onze</w:t>
      </w: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3"/>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Koninkrijksrelaties”.</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K</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 artikel 48, tweede lid, onderdeel d, wordt “Onze Minister van Justitie” vervangen door “Onze Minister van Binnenlandse Zaken en Koninkrijksrelaties”.</w:t>
      </w:r>
    </w:p>
    <w:p w:rsidRPr="00F634E9" w:rsidR="00F634E9" w:rsidP="00B678D1" w:rsidRDefault="00F634E9">
      <w:pPr>
        <w:ind w:right="-20"/>
        <w:rPr>
          <w:rFonts w:ascii="Times New Roman" w:hAnsi="Times New Roman" w:eastAsia="Verdana"/>
          <w:sz w:val="24"/>
        </w:rPr>
      </w:pPr>
    </w:p>
    <w:p w:rsidR="00FA5E03" w:rsidP="00FA5E03" w:rsidRDefault="00FA5E03">
      <w:pPr>
        <w:rPr>
          <w:bCs/>
          <w:color w:val="000000"/>
        </w:rPr>
      </w:pPr>
      <w:r w:rsidRPr="00712F18">
        <w:rPr>
          <w:rFonts w:ascii="Times New Roman" w:hAnsi="Times New Roman"/>
          <w:bCs/>
          <w:color w:val="000000"/>
          <w:sz w:val="24"/>
        </w:rPr>
        <w:t>L</w:t>
      </w:r>
    </w:p>
    <w:p w:rsidRPr="00712F18" w:rsidR="00FA5E03" w:rsidP="00FA5E03" w:rsidRDefault="00FA5E03">
      <w:pPr>
        <w:rPr>
          <w:rFonts w:ascii="Times New Roman" w:hAnsi="Times New Roman"/>
          <w:bCs/>
          <w:color w:val="000000"/>
          <w:sz w:val="24"/>
        </w:rPr>
      </w:pPr>
    </w:p>
    <w:p w:rsidR="00FA5E03" w:rsidP="00FA5E03" w:rsidRDefault="00FA5E03">
      <w:pPr>
        <w:ind w:firstLine="284"/>
        <w:rPr>
          <w:color w:val="000000"/>
        </w:rPr>
      </w:pPr>
      <w:r w:rsidRPr="00712F18">
        <w:rPr>
          <w:rFonts w:ascii="Times New Roman" w:hAnsi="Times New Roman"/>
          <w:color w:val="000000"/>
          <w:sz w:val="24"/>
        </w:rPr>
        <w:t>Artikel 57 wordt gewijzigd als volgt:</w:t>
      </w:r>
    </w:p>
    <w:p w:rsidRPr="00712F18" w:rsidR="00FA5E03" w:rsidP="00FA5E03" w:rsidRDefault="00FA5E03">
      <w:pPr>
        <w:rPr>
          <w:rFonts w:ascii="Times New Roman" w:hAnsi="Times New Roman"/>
          <w:color w:val="000000"/>
          <w:sz w:val="24"/>
        </w:rPr>
      </w:pPr>
    </w:p>
    <w:p w:rsidRPr="00712F18" w:rsidR="00FA5E03" w:rsidP="00FA5E03" w:rsidRDefault="00FA5E03">
      <w:pPr>
        <w:ind w:firstLine="284"/>
        <w:rPr>
          <w:rFonts w:ascii="Times New Roman" w:hAnsi="Times New Roman"/>
          <w:color w:val="000000"/>
          <w:sz w:val="24"/>
        </w:rPr>
      </w:pPr>
      <w:r w:rsidRPr="00712F18">
        <w:rPr>
          <w:rFonts w:ascii="Times New Roman" w:hAnsi="Times New Roman"/>
          <w:color w:val="000000"/>
          <w:sz w:val="24"/>
        </w:rPr>
        <w:t>1. Het eerste lid, onderdeel d, komt te luiden:</w:t>
      </w:r>
    </w:p>
    <w:p w:rsidR="00FA5E03" w:rsidP="00FA5E03" w:rsidRDefault="006D0597">
      <w:pPr>
        <w:ind w:firstLine="284"/>
        <w:rPr>
          <w:rFonts w:ascii="Times New Roman" w:hAnsi="Times New Roman"/>
          <w:color w:val="000000"/>
          <w:sz w:val="24"/>
        </w:rPr>
      </w:pPr>
      <w:r>
        <w:rPr>
          <w:rFonts w:ascii="Times New Roman" w:hAnsi="Times New Roman"/>
          <w:color w:val="000000"/>
          <w:sz w:val="24"/>
        </w:rPr>
        <w:t xml:space="preserve">d. </w:t>
      </w:r>
      <w:r w:rsidRPr="00712F18" w:rsidR="00FA5E03">
        <w:rPr>
          <w:rFonts w:ascii="Times New Roman" w:hAnsi="Times New Roman"/>
          <w:color w:val="000000"/>
          <w:sz w:val="24"/>
        </w:rPr>
        <w:t>persoonsgegevens betreft als bedoeld in paragraaf 3.1 onderscheidenlijk paragraaf 3.2 van de Uitvoeringswet Algemene verordening gegevensbescherming, tenzij de</w:t>
      </w:r>
      <w:r w:rsidRPr="00712F18" w:rsidR="00FA5E03">
        <w:rPr>
          <w:rFonts w:ascii="Times New Roman" w:hAnsi="Times New Roman"/>
          <w:sz w:val="24"/>
        </w:rPr>
        <w:t xml:space="preserve"> </w:t>
      </w:r>
      <w:r w:rsidRPr="00712F18" w:rsidR="00FA5E03">
        <w:rPr>
          <w:rFonts w:ascii="Times New Roman" w:hAnsi="Times New Roman"/>
          <w:color w:val="000000"/>
          <w:sz w:val="24"/>
        </w:rPr>
        <w:t>betrokkene uitdrukkelijk toestemming heeft gegeven voor opname in het rapport van deze persoonsgegevens of deze persoonsgegevens kennelijk door de betrokkene openbaar zijn gemaakt;</w:t>
      </w:r>
    </w:p>
    <w:p w:rsidRPr="00712F18" w:rsidR="00546191" w:rsidP="00FA5E03" w:rsidRDefault="00546191">
      <w:pPr>
        <w:ind w:firstLine="284"/>
        <w:rPr>
          <w:rFonts w:ascii="Times New Roman" w:hAnsi="Times New Roman"/>
          <w:color w:val="000000"/>
          <w:sz w:val="24"/>
        </w:rPr>
      </w:pPr>
    </w:p>
    <w:p w:rsidRPr="00712F18" w:rsidR="00FA5E03" w:rsidP="00FA5E03" w:rsidRDefault="00FA5E03">
      <w:pPr>
        <w:ind w:firstLine="284"/>
        <w:rPr>
          <w:rFonts w:ascii="Times New Roman" w:hAnsi="Times New Roman"/>
          <w:color w:val="000000"/>
          <w:sz w:val="24"/>
        </w:rPr>
      </w:pPr>
      <w:r w:rsidRPr="00712F18">
        <w:rPr>
          <w:rFonts w:ascii="Times New Roman" w:hAnsi="Times New Roman"/>
          <w:color w:val="000000"/>
          <w:sz w:val="24"/>
        </w:rPr>
        <w:t>2. Na het eerste lid, onderdeel d, wordt een onderdeel ingevoegd, luidende:</w:t>
      </w:r>
    </w:p>
    <w:p w:rsidRPr="00546191" w:rsidR="00FA5E03" w:rsidP="00FA5E03" w:rsidRDefault="00FA5E03">
      <w:pPr>
        <w:ind w:firstLine="284"/>
        <w:rPr>
          <w:rFonts w:ascii="Times New Roman" w:hAnsi="Times New Roman"/>
          <w:sz w:val="24"/>
        </w:rPr>
      </w:pPr>
      <w:r w:rsidRPr="00546191">
        <w:rPr>
          <w:rFonts w:ascii="Times New Roman" w:hAnsi="Times New Roman"/>
          <w:sz w:val="24"/>
        </w:rPr>
        <w:t>e. nummers betreft die dienen ter identificatie van personen die bij wet of algemene maatregel van bestuur zijn voorgeschreven op grond van artikel 46 van de Uitvoeringswet Algemene verordening gegevensbescherming.</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M</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69</w:t>
      </w:r>
      <w:r w:rsidRPr="00F634E9">
        <w:rPr>
          <w:rFonts w:ascii="Times New Roman" w:hAnsi="Times New Roman" w:eastAsia="Verdana"/>
          <w:spacing w:val="-3"/>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3"/>
          <w:sz w:val="24"/>
        </w:rPr>
        <w:t xml:space="preserve"> </w:t>
      </w:r>
      <w:r w:rsidRPr="00F634E9">
        <w:rPr>
          <w:rFonts w:ascii="Times New Roman" w:hAnsi="Times New Roman" w:eastAsia="Verdana"/>
          <w:sz w:val="24"/>
        </w:rPr>
        <w:t>volgt:</w:t>
      </w:r>
    </w:p>
    <w:p w:rsidRPr="00F634E9" w:rsidR="00F634E9" w:rsidP="00B678D1" w:rsidRDefault="00F634E9">
      <w:pPr>
        <w:spacing w:before="3"/>
        <w:rPr>
          <w:rFonts w:ascii="Times New Roman" w:hAnsi="Times New Roman"/>
          <w:sz w:val="24"/>
        </w:rPr>
      </w:pPr>
    </w:p>
    <w:p w:rsidRPr="00F634E9" w:rsidR="00F634E9" w:rsidP="00B678D1" w:rsidRDefault="00F634E9">
      <w:pPr>
        <w:ind w:right="161" w:firstLine="284"/>
        <w:rPr>
          <w:rFonts w:ascii="Times New Roman" w:hAnsi="Times New Roman" w:eastAsia="Verdana"/>
          <w:sz w:val="24"/>
        </w:rPr>
      </w:pPr>
      <w:r w:rsidRPr="00F634E9">
        <w:rPr>
          <w:rFonts w:ascii="Times New Roman" w:hAnsi="Times New Roman" w:eastAsia="Verdana"/>
          <w:sz w:val="24"/>
        </w:rPr>
        <w:t>1. Onder</w:t>
      </w:r>
      <w:r w:rsidRPr="00F634E9">
        <w:rPr>
          <w:rFonts w:ascii="Times New Roman" w:hAnsi="Times New Roman" w:eastAsia="Verdana"/>
          <w:spacing w:val="-6"/>
          <w:sz w:val="24"/>
        </w:rPr>
        <w:t xml:space="preserve"> </w:t>
      </w:r>
      <w:r w:rsidRPr="00F634E9">
        <w:rPr>
          <w:rFonts w:ascii="Times New Roman" w:hAnsi="Times New Roman" w:eastAsia="Verdana"/>
          <w:sz w:val="24"/>
        </w:rPr>
        <w:t>vervanging</w:t>
      </w:r>
      <w:r w:rsidRPr="00F634E9">
        <w:rPr>
          <w:rFonts w:ascii="Times New Roman" w:hAnsi="Times New Roman" w:eastAsia="Verdana"/>
          <w:spacing w:val="-7"/>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punt</w:t>
      </w:r>
      <w:r w:rsidRPr="00F634E9">
        <w:rPr>
          <w:rFonts w:ascii="Times New Roman" w:hAnsi="Times New Roman" w:eastAsia="Verdana"/>
          <w:spacing w:val="-5"/>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slot 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onderdeel</w:t>
      </w:r>
      <w:r w:rsidRPr="00F634E9">
        <w:rPr>
          <w:rFonts w:ascii="Times New Roman" w:hAnsi="Times New Roman" w:eastAsia="Verdana"/>
          <w:spacing w:val="-8"/>
          <w:sz w:val="24"/>
        </w:rPr>
        <w:t xml:space="preserve"> </w:t>
      </w:r>
      <w:r w:rsidRPr="00F634E9">
        <w:rPr>
          <w:rFonts w:ascii="Times New Roman" w:hAnsi="Times New Roman" w:eastAsia="Verdana"/>
          <w:sz w:val="24"/>
        </w:rPr>
        <w:t>f,</w:t>
      </w:r>
      <w:r w:rsidRPr="00F634E9">
        <w:rPr>
          <w:rFonts w:ascii="Times New Roman" w:hAnsi="Times New Roman" w:eastAsia="Verdana"/>
          <w:spacing w:val="-1"/>
          <w:sz w:val="24"/>
        </w:rPr>
        <w:t xml:space="preserve"> </w:t>
      </w:r>
      <w:r w:rsidRPr="00F634E9">
        <w:rPr>
          <w:rFonts w:ascii="Times New Roman" w:hAnsi="Times New Roman" w:eastAsia="Verdana"/>
          <w:sz w:val="24"/>
        </w:rPr>
        <w:t>door een</w:t>
      </w:r>
      <w:r w:rsidRPr="00F634E9">
        <w:rPr>
          <w:rFonts w:ascii="Times New Roman" w:hAnsi="Times New Roman" w:eastAsia="Verdana"/>
          <w:spacing w:val="-4"/>
          <w:sz w:val="24"/>
        </w:rPr>
        <w:t xml:space="preserve"> </w:t>
      </w:r>
      <w:r w:rsidRPr="00F634E9">
        <w:rPr>
          <w:rFonts w:ascii="Times New Roman" w:hAnsi="Times New Roman" w:eastAsia="Verdana"/>
          <w:sz w:val="24"/>
        </w:rPr>
        <w:t>komma</w:t>
      </w:r>
      <w:r w:rsidRPr="00F634E9">
        <w:rPr>
          <w:rFonts w:ascii="Times New Roman" w:hAnsi="Times New Roman" w:eastAsia="Verdana"/>
          <w:spacing w:val="-7"/>
          <w:sz w:val="24"/>
        </w:rPr>
        <w:t xml:space="preserve"> </w:t>
      </w:r>
      <w:r w:rsidRPr="00F634E9">
        <w:rPr>
          <w:rFonts w:ascii="Times New Roman" w:hAnsi="Times New Roman" w:eastAsia="Verdana"/>
          <w:sz w:val="24"/>
        </w:rPr>
        <w:t>wordt een</w:t>
      </w:r>
      <w:r w:rsidRPr="00F634E9">
        <w:rPr>
          <w:rFonts w:ascii="Times New Roman" w:hAnsi="Times New Roman" w:eastAsia="Verdana"/>
          <w:spacing w:val="-4"/>
          <w:sz w:val="24"/>
        </w:rPr>
        <w:t xml:space="preserve"> </w:t>
      </w:r>
      <w:r w:rsidRPr="00F634E9">
        <w:rPr>
          <w:rFonts w:ascii="Times New Roman" w:hAnsi="Times New Roman" w:eastAsia="Verdana"/>
          <w:sz w:val="24"/>
        </w:rPr>
        <w:t>zinsdeel toegevoegd</w:t>
      </w:r>
      <w:r w:rsidRPr="00F634E9">
        <w:rPr>
          <w:rFonts w:ascii="Times New Roman" w:hAnsi="Times New Roman" w:eastAsia="Verdana"/>
          <w:spacing w:val="-9"/>
          <w:sz w:val="24"/>
        </w:rPr>
        <w:t xml:space="preserve"> </w:t>
      </w:r>
      <w:r w:rsidRPr="00F634E9">
        <w:rPr>
          <w:rFonts w:ascii="Times New Roman" w:hAnsi="Times New Roman" w:eastAsia="Verdana"/>
          <w:sz w:val="24"/>
        </w:rPr>
        <w:t>luidende “of</w:t>
      </w:r>
      <w:r w:rsidRPr="00F634E9">
        <w:rPr>
          <w:rFonts w:ascii="Times New Roman" w:hAnsi="Times New Roman" w:eastAsia="Verdana"/>
          <w:spacing w:val="-2"/>
          <w:sz w:val="24"/>
        </w:rPr>
        <w:t xml:space="preserve"> </w:t>
      </w:r>
      <w:r w:rsidRPr="00F634E9">
        <w:rPr>
          <w:rFonts w:ascii="Times New Roman" w:hAnsi="Times New Roman" w:eastAsia="Verdana"/>
          <w:sz w:val="24"/>
        </w:rPr>
        <w:t>in opdracht</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00AD7C20">
        <w:rPr>
          <w:rFonts w:ascii="Times New Roman" w:hAnsi="Times New Roman" w:eastAsia="Verdana"/>
          <w:sz w:val="24"/>
        </w:rPr>
        <w:t>r</w:t>
      </w:r>
      <w:r w:rsidRPr="00F634E9">
        <w:rPr>
          <w:rFonts w:ascii="Times New Roman" w:hAnsi="Times New Roman" w:eastAsia="Verdana"/>
          <w:sz w:val="24"/>
        </w:rPr>
        <w:t>aad door</w:t>
      </w:r>
      <w:r w:rsidRPr="00F634E9">
        <w:rPr>
          <w:rFonts w:ascii="Times New Roman" w:hAnsi="Times New Roman" w:eastAsia="Verdana"/>
          <w:spacing w:val="-5"/>
          <w:sz w:val="24"/>
        </w:rPr>
        <w:t xml:space="preserve"> </w:t>
      </w:r>
      <w:r w:rsidRPr="00F634E9">
        <w:rPr>
          <w:rFonts w:ascii="Times New Roman" w:hAnsi="Times New Roman" w:eastAsia="Verdana"/>
          <w:sz w:val="24"/>
        </w:rPr>
        <w:t>derden</w:t>
      </w:r>
      <w:r w:rsidRPr="00F634E9">
        <w:rPr>
          <w:rFonts w:ascii="Times New Roman" w:hAnsi="Times New Roman" w:eastAsia="Verdana"/>
          <w:spacing w:val="-7"/>
          <w:sz w:val="24"/>
        </w:rPr>
        <w:t xml:space="preserve"> </w:t>
      </w:r>
      <w:r w:rsidRPr="00F634E9">
        <w:rPr>
          <w:rFonts w:ascii="Times New Roman" w:hAnsi="Times New Roman" w:eastAsia="Verdana"/>
          <w:sz w:val="24"/>
        </w:rPr>
        <w:t>opgestelde</w:t>
      </w:r>
      <w:r w:rsidRPr="00F634E9">
        <w:rPr>
          <w:rFonts w:ascii="Times New Roman" w:hAnsi="Times New Roman" w:eastAsia="Verdana"/>
          <w:spacing w:val="-10"/>
          <w:sz w:val="24"/>
        </w:rPr>
        <w:t xml:space="preserve"> </w:t>
      </w:r>
      <w:r w:rsidRPr="00F634E9">
        <w:rPr>
          <w:rFonts w:ascii="Times New Roman" w:hAnsi="Times New Roman" w:eastAsia="Verdana"/>
          <w:sz w:val="24"/>
        </w:rPr>
        <w:t>documenten”.</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 Het vierde</w:t>
      </w:r>
      <w:r w:rsidRPr="00F634E9">
        <w:rPr>
          <w:rFonts w:ascii="Times New Roman" w:hAnsi="Times New Roman" w:eastAsia="Verdana"/>
          <w:spacing w:val="-5"/>
          <w:sz w:val="24"/>
        </w:rPr>
        <w:t xml:space="preserve"> </w:t>
      </w:r>
      <w:r w:rsidRPr="00F634E9">
        <w:rPr>
          <w:rFonts w:ascii="Times New Roman" w:hAnsi="Times New Roman" w:eastAsia="Verdana"/>
          <w:sz w:val="24"/>
        </w:rPr>
        <w:t>lid komt</w:t>
      </w:r>
      <w:r w:rsidRPr="00F634E9">
        <w:rPr>
          <w:rFonts w:ascii="Times New Roman" w:hAnsi="Times New Roman" w:eastAsia="Verdana"/>
          <w:spacing w:val="-5"/>
          <w:sz w:val="24"/>
        </w:rPr>
        <w:t xml:space="preserve"> </w:t>
      </w:r>
      <w:r w:rsidRPr="00F634E9">
        <w:rPr>
          <w:rFonts w:ascii="Times New Roman" w:hAnsi="Times New Roman" w:eastAsia="Verdana"/>
          <w:sz w:val="24"/>
        </w:rPr>
        <w:t>te</w:t>
      </w:r>
      <w:r w:rsidRPr="00F634E9">
        <w:rPr>
          <w:rFonts w:ascii="Times New Roman" w:hAnsi="Times New Roman" w:eastAsia="Verdana"/>
          <w:spacing w:val="-2"/>
          <w:sz w:val="24"/>
        </w:rPr>
        <w:t xml:space="preserve"> </w:t>
      </w:r>
      <w:r w:rsidRPr="00F634E9">
        <w:rPr>
          <w:rFonts w:ascii="Times New Roman" w:hAnsi="Times New Roman" w:eastAsia="Verdana"/>
          <w:sz w:val="24"/>
        </w:rPr>
        <w:t>luiden:</w:t>
      </w:r>
    </w:p>
    <w:p w:rsidRPr="00F634E9" w:rsidR="00F634E9" w:rsidP="00B678D1" w:rsidRDefault="00F634E9">
      <w:pPr>
        <w:ind w:right="77" w:firstLine="284"/>
        <w:rPr>
          <w:rFonts w:ascii="Times New Roman" w:hAnsi="Times New Roman" w:eastAsia="Verdana"/>
          <w:sz w:val="24"/>
        </w:rPr>
      </w:pPr>
      <w:r w:rsidRPr="00F634E9">
        <w:rPr>
          <w:rFonts w:ascii="Times New Roman" w:hAnsi="Times New Roman" w:eastAsia="Verdana"/>
          <w:sz w:val="24"/>
        </w:rPr>
        <w:t>4.</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raad,</w:t>
      </w:r>
      <w:r w:rsidRPr="00F634E9">
        <w:rPr>
          <w:rFonts w:ascii="Times New Roman" w:hAnsi="Times New Roman" w:eastAsia="Verdana"/>
          <w:spacing w:val="-5"/>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medewerkers</w:t>
      </w:r>
      <w:r w:rsidRPr="00F634E9">
        <w:rPr>
          <w:rFonts w:ascii="Times New Roman" w:hAnsi="Times New Roman" w:eastAsia="Verdana"/>
          <w:spacing w:val="-1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bureau,</w:t>
      </w:r>
      <w:r w:rsidRPr="00F634E9">
        <w:rPr>
          <w:rFonts w:ascii="Times New Roman" w:hAnsi="Times New Roman" w:eastAsia="Verdana"/>
          <w:spacing w:val="-8"/>
          <w:sz w:val="24"/>
        </w:rPr>
        <w:t xml:space="preserve"> </w:t>
      </w:r>
      <w:r w:rsidRPr="00F634E9">
        <w:rPr>
          <w:rFonts w:ascii="Times New Roman" w:hAnsi="Times New Roman" w:eastAsia="Verdana"/>
          <w:sz w:val="24"/>
        </w:rPr>
        <w:t>de</w:t>
      </w:r>
      <w:r w:rsidRPr="00F634E9">
        <w:rPr>
          <w:rFonts w:ascii="Times New Roman" w:hAnsi="Times New Roman" w:eastAsia="Verdana"/>
          <w:spacing w:val="-1"/>
          <w:sz w:val="24"/>
        </w:rPr>
        <w:t xml:space="preserve"> </w:t>
      </w:r>
      <w:r w:rsidRPr="00F634E9">
        <w:rPr>
          <w:rFonts w:ascii="Times New Roman" w:hAnsi="Times New Roman" w:eastAsia="Verdana"/>
          <w:sz w:val="24"/>
        </w:rPr>
        <w:t>algemeen</w:t>
      </w:r>
      <w:r w:rsidRPr="00F634E9">
        <w:rPr>
          <w:rFonts w:ascii="Times New Roman" w:hAnsi="Times New Roman" w:eastAsia="Verdana"/>
          <w:spacing w:val="-9"/>
          <w:sz w:val="24"/>
        </w:rPr>
        <w:t xml:space="preserve"> </w:t>
      </w:r>
      <w:r w:rsidRPr="00F634E9">
        <w:rPr>
          <w:rFonts w:ascii="Times New Roman" w:hAnsi="Times New Roman" w:eastAsia="Verdana"/>
          <w:sz w:val="24"/>
        </w:rPr>
        <w:t>secretaris</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grond</w:t>
      </w:r>
      <w:r w:rsidRPr="00F634E9">
        <w:rPr>
          <w:rFonts w:ascii="Times New Roman" w:hAnsi="Times New Roman" w:eastAsia="Verdana"/>
          <w:spacing w:val="-5"/>
          <w:sz w:val="24"/>
        </w:rPr>
        <w:t xml:space="preserve"> </w:t>
      </w:r>
      <w:r w:rsidRPr="00F634E9">
        <w:rPr>
          <w:rFonts w:ascii="Times New Roman" w:hAnsi="Times New Roman" w:eastAsia="Verdana"/>
          <w:sz w:val="24"/>
        </w:rPr>
        <w:t>van artikel</w:t>
      </w:r>
      <w:r w:rsidRPr="00F634E9">
        <w:rPr>
          <w:rFonts w:ascii="Times New Roman" w:hAnsi="Times New Roman" w:eastAsia="Verdana"/>
          <w:spacing w:val="-4"/>
          <w:sz w:val="24"/>
        </w:rPr>
        <w:t xml:space="preserve"> </w:t>
      </w:r>
      <w:r w:rsidRPr="00F634E9">
        <w:rPr>
          <w:rFonts w:ascii="Times New Roman" w:hAnsi="Times New Roman" w:eastAsia="Verdana"/>
          <w:sz w:val="24"/>
        </w:rPr>
        <w:t>14,</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aangewezen</w:t>
      </w:r>
      <w:r w:rsidRPr="00F634E9">
        <w:rPr>
          <w:rFonts w:ascii="Times New Roman" w:hAnsi="Times New Roman" w:eastAsia="Verdana"/>
          <w:spacing w:val="-12"/>
          <w:sz w:val="24"/>
        </w:rPr>
        <w:t xml:space="preserve"> </w:t>
      </w:r>
      <w:r w:rsidRPr="00F634E9">
        <w:rPr>
          <w:rFonts w:ascii="Times New Roman" w:hAnsi="Times New Roman" w:eastAsia="Verdana"/>
          <w:sz w:val="24"/>
        </w:rPr>
        <w:t>deskundigen</w:t>
      </w:r>
      <w:r w:rsidRPr="00F634E9">
        <w:rPr>
          <w:rFonts w:ascii="Times New Roman" w:hAnsi="Times New Roman" w:eastAsia="Verdana"/>
          <w:spacing w:val="-11"/>
          <w:sz w:val="24"/>
        </w:rPr>
        <w:t xml:space="preserve"> </w:t>
      </w:r>
      <w:r w:rsidRPr="00F634E9">
        <w:rPr>
          <w:rFonts w:ascii="Times New Roman" w:hAnsi="Times New Roman" w:eastAsia="Verdana"/>
          <w:sz w:val="24"/>
        </w:rPr>
        <w:t>worden</w:t>
      </w:r>
      <w:r w:rsidRPr="00F634E9">
        <w:rPr>
          <w:rFonts w:ascii="Times New Roman" w:hAnsi="Times New Roman" w:eastAsia="Verdana"/>
          <w:spacing w:val="-7"/>
          <w:sz w:val="24"/>
        </w:rPr>
        <w:t xml:space="preserve"> </w:t>
      </w:r>
      <w:r w:rsidRPr="00F634E9">
        <w:rPr>
          <w:rFonts w:ascii="Times New Roman" w:hAnsi="Times New Roman" w:eastAsia="Verdana"/>
          <w:sz w:val="24"/>
        </w:rPr>
        <w:t>ter</w:t>
      </w:r>
      <w:r w:rsidRPr="00F634E9">
        <w:rPr>
          <w:rFonts w:ascii="Times New Roman" w:hAnsi="Times New Roman" w:eastAsia="Verdana"/>
          <w:spacing w:val="-3"/>
          <w:sz w:val="24"/>
        </w:rPr>
        <w:t xml:space="preserve"> </w:t>
      </w:r>
      <w:r w:rsidRPr="00F634E9">
        <w:rPr>
          <w:rFonts w:ascii="Times New Roman" w:hAnsi="Times New Roman" w:eastAsia="Verdana"/>
          <w:sz w:val="24"/>
        </w:rPr>
        <w:t>zake</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 waarbij</w:t>
      </w:r>
      <w:r w:rsidRPr="00F634E9">
        <w:rPr>
          <w:rFonts w:ascii="Times New Roman" w:hAnsi="Times New Roman" w:eastAsia="Verdana"/>
          <w:spacing w:val="-5"/>
          <w:sz w:val="24"/>
        </w:rPr>
        <w:t xml:space="preserve"> </w:t>
      </w:r>
      <w:r w:rsidRPr="00F634E9">
        <w:rPr>
          <w:rFonts w:ascii="Times New Roman" w:hAnsi="Times New Roman" w:eastAsia="Verdana"/>
          <w:sz w:val="24"/>
        </w:rPr>
        <w:t>zij betrokken</w:t>
      </w:r>
      <w:r w:rsidRPr="00F634E9">
        <w:rPr>
          <w:rFonts w:ascii="Times New Roman" w:hAnsi="Times New Roman" w:eastAsia="Verdana"/>
          <w:spacing w:val="-10"/>
          <w:sz w:val="24"/>
        </w:rPr>
        <w:t xml:space="preserve"> </w:t>
      </w:r>
      <w:r w:rsidRPr="00F634E9">
        <w:rPr>
          <w:rFonts w:ascii="Times New Roman" w:hAnsi="Times New Roman" w:eastAsia="Verdana"/>
          <w:sz w:val="24"/>
        </w:rPr>
        <w:t>zijn of</w:t>
      </w:r>
      <w:r w:rsidRPr="00F634E9">
        <w:rPr>
          <w:rFonts w:ascii="Times New Roman" w:hAnsi="Times New Roman" w:eastAsia="Verdana"/>
          <w:spacing w:val="-2"/>
          <w:sz w:val="24"/>
        </w:rPr>
        <w:t xml:space="preserve"> </w:t>
      </w:r>
      <w:r w:rsidRPr="00F634E9">
        <w:rPr>
          <w:rFonts w:ascii="Times New Roman" w:hAnsi="Times New Roman" w:eastAsia="Verdana"/>
          <w:sz w:val="24"/>
        </w:rPr>
        <w:t>zijn geweest,</w:t>
      </w:r>
      <w:r w:rsidRPr="00F634E9">
        <w:rPr>
          <w:rFonts w:ascii="Times New Roman" w:hAnsi="Times New Roman" w:eastAsia="Verdana"/>
          <w:spacing w:val="-6"/>
          <w:sz w:val="24"/>
        </w:rPr>
        <w:t xml:space="preserve"> </w:t>
      </w:r>
      <w:r w:rsidRPr="00F634E9">
        <w:rPr>
          <w:rFonts w:ascii="Times New Roman" w:hAnsi="Times New Roman" w:eastAsia="Verdana"/>
          <w:sz w:val="24"/>
        </w:rPr>
        <w:t>niet</w:t>
      </w:r>
      <w:r w:rsidRPr="00F634E9">
        <w:rPr>
          <w:rFonts w:ascii="Times New Roman" w:hAnsi="Times New Roman" w:eastAsia="Verdana"/>
          <w:spacing w:val="-1"/>
          <w:sz w:val="24"/>
        </w:rPr>
        <w:t xml:space="preserve"> </w:t>
      </w:r>
      <w:r w:rsidRPr="00F634E9">
        <w:rPr>
          <w:rFonts w:ascii="Times New Roman" w:hAnsi="Times New Roman" w:eastAsia="Verdana"/>
          <w:sz w:val="24"/>
        </w:rPr>
        <w:t>als</w:t>
      </w:r>
      <w:r w:rsidRPr="00F634E9">
        <w:rPr>
          <w:rFonts w:ascii="Times New Roman" w:hAnsi="Times New Roman" w:eastAsia="Verdana"/>
          <w:spacing w:val="-3"/>
          <w:sz w:val="24"/>
        </w:rPr>
        <w:t xml:space="preserve"> </w:t>
      </w:r>
      <w:r w:rsidRPr="00F634E9">
        <w:rPr>
          <w:rFonts w:ascii="Times New Roman" w:hAnsi="Times New Roman" w:eastAsia="Verdana"/>
          <w:sz w:val="24"/>
        </w:rPr>
        <w:t>getuige</w:t>
      </w:r>
      <w:r w:rsidRPr="00F634E9">
        <w:rPr>
          <w:rFonts w:ascii="Times New Roman" w:hAnsi="Times New Roman" w:eastAsia="Verdana"/>
          <w:spacing w:val="-5"/>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deskundige</w:t>
      </w:r>
      <w:r w:rsidRPr="00F634E9">
        <w:rPr>
          <w:rFonts w:ascii="Times New Roman" w:hAnsi="Times New Roman" w:eastAsia="Verdana"/>
          <w:spacing w:val="-8"/>
          <w:sz w:val="24"/>
        </w:rPr>
        <w:t xml:space="preserve"> </w:t>
      </w:r>
      <w:r w:rsidRPr="00F634E9">
        <w:rPr>
          <w:rFonts w:ascii="Times New Roman" w:hAnsi="Times New Roman" w:eastAsia="Verdana"/>
          <w:sz w:val="24"/>
        </w:rPr>
        <w:t>opgeroepen.</w:t>
      </w:r>
    </w:p>
    <w:p w:rsidRPr="00F634E9" w:rsidR="00F634E9" w:rsidP="00B678D1" w:rsidRDefault="00F634E9">
      <w:pPr>
        <w:ind w:left="100" w:right="77"/>
        <w:rPr>
          <w:rFonts w:ascii="Times New Roman" w:hAnsi="Times New Roman" w:eastAsia="Verdana"/>
          <w:sz w:val="24"/>
        </w:rPr>
      </w:pPr>
    </w:p>
    <w:p w:rsidRPr="00F634E9" w:rsidR="00F634E9" w:rsidP="00B678D1" w:rsidRDefault="00F634E9">
      <w:pPr>
        <w:ind w:right="77"/>
        <w:rPr>
          <w:rFonts w:ascii="Times New Roman" w:hAnsi="Times New Roman" w:eastAsia="Verdana"/>
          <w:sz w:val="24"/>
        </w:rPr>
      </w:pPr>
      <w:r w:rsidRPr="00F634E9">
        <w:rPr>
          <w:rFonts w:ascii="Times New Roman" w:hAnsi="Times New Roman" w:eastAsia="Verdana"/>
          <w:sz w:val="24"/>
        </w:rPr>
        <w:t>N</w:t>
      </w:r>
    </w:p>
    <w:p w:rsidRPr="00F634E9" w:rsidR="00F634E9" w:rsidP="00B678D1" w:rsidRDefault="00F634E9">
      <w:pPr>
        <w:spacing w:before="3"/>
        <w:rPr>
          <w:rFonts w:ascii="Times New Roman" w:hAnsi="Times New Roman"/>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Artikel 70 wordt gewijzigd als volgt:</w:t>
      </w:r>
    </w:p>
    <w:p w:rsidRPr="00F634E9" w:rsidR="00F634E9" w:rsidP="00B678D1" w:rsidRDefault="00F634E9">
      <w:pPr>
        <w:ind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de aanhef</w:t>
      </w:r>
      <w:r w:rsidRPr="00F634E9">
        <w:rPr>
          <w:rFonts w:ascii="Times New Roman" w:hAnsi="Times New Roman" w:eastAsia="Verdana"/>
          <w:spacing w:val="-3"/>
          <w:sz w:val="24"/>
        </w:rPr>
        <w:t xml:space="preserve"> </w:t>
      </w:r>
      <w:r w:rsidRPr="00F634E9">
        <w:rPr>
          <w:rFonts w:ascii="Times New Roman" w:hAnsi="Times New Roman" w:eastAsia="Verdana"/>
          <w:sz w:val="24"/>
        </w:rPr>
        <w:t>wordt de zinsnede “en</w:t>
      </w:r>
      <w:r w:rsidRPr="00F634E9">
        <w:rPr>
          <w:rFonts w:ascii="Times New Roman" w:hAnsi="Times New Roman" w:eastAsia="Verdana"/>
          <w:spacing w:val="-3"/>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overige</w:t>
      </w:r>
      <w:r w:rsidRPr="00F634E9">
        <w:rPr>
          <w:rFonts w:ascii="Times New Roman" w:hAnsi="Times New Roman" w:eastAsia="Verdana"/>
          <w:spacing w:val="-7"/>
          <w:sz w:val="24"/>
        </w:rPr>
        <w:t xml:space="preserve"> </w:t>
      </w:r>
      <w:r w:rsidRPr="00F634E9">
        <w:rPr>
          <w:rFonts w:ascii="Times New Roman" w:hAnsi="Times New Roman" w:eastAsia="Verdana"/>
          <w:sz w:val="24"/>
        </w:rPr>
        <w:t>onderzoekers” 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grond</w:t>
      </w:r>
      <w:r w:rsidRPr="00F634E9">
        <w:rPr>
          <w:rFonts w:ascii="Times New Roman" w:hAnsi="Times New Roman" w:eastAsia="Verdana"/>
          <w:spacing w:val="-6"/>
          <w:sz w:val="24"/>
        </w:rPr>
        <w:t xml:space="preserve"> </w:t>
      </w:r>
      <w:r w:rsidRPr="00F634E9">
        <w:rPr>
          <w:rFonts w:ascii="Times New Roman" w:hAnsi="Times New Roman" w:eastAsia="Verdana"/>
          <w:sz w:val="24"/>
        </w:rPr>
        <w:t>van artikel</w:t>
      </w:r>
      <w:r w:rsidRPr="00F634E9">
        <w:rPr>
          <w:rFonts w:ascii="Times New Roman" w:hAnsi="Times New Roman" w:eastAsia="Verdana"/>
          <w:spacing w:val="-4"/>
          <w:sz w:val="24"/>
        </w:rPr>
        <w:t xml:space="preserve"> </w:t>
      </w:r>
      <w:r w:rsidRPr="00F634E9">
        <w:rPr>
          <w:rFonts w:ascii="Times New Roman" w:hAnsi="Times New Roman" w:eastAsia="Verdana"/>
          <w:sz w:val="24"/>
        </w:rPr>
        <w:t>14,</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aangewezen</w:t>
      </w:r>
      <w:r w:rsidRPr="00F634E9">
        <w:rPr>
          <w:rFonts w:ascii="Times New Roman" w:hAnsi="Times New Roman" w:eastAsia="Verdana"/>
          <w:spacing w:val="-12"/>
          <w:sz w:val="24"/>
        </w:rPr>
        <w:t xml:space="preserve"> </w:t>
      </w:r>
      <w:r w:rsidRPr="00F634E9">
        <w:rPr>
          <w:rFonts w:ascii="Times New Roman" w:hAnsi="Times New Roman" w:eastAsia="Verdana"/>
          <w:sz w:val="24"/>
        </w:rPr>
        <w:t>deskundigen”.</w:t>
      </w:r>
    </w:p>
    <w:p w:rsidR="00F634E9" w:rsidP="00B678D1" w:rsidRDefault="00F634E9">
      <w:pPr>
        <w:ind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2. Onderdeel c komt te luiden:</w:t>
      </w: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c. de artikelen 2:132 tot en met 2:135 en 2:137 van het Wetboek van Strafrecht van Aruba;</w:t>
      </w:r>
    </w:p>
    <w:p w:rsidRPr="00F634E9" w:rsidR="00F634E9" w:rsidP="00B678D1" w:rsidRDefault="00F634E9">
      <w:pPr>
        <w:ind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3. Onderdeel d komt te luiden:</w:t>
      </w:r>
    </w:p>
    <w:p w:rsidRPr="00F634E9" w:rsidR="00F634E9" w:rsidP="00B678D1" w:rsidRDefault="00F634E9">
      <w:pPr>
        <w:ind w:left="100" w:right="441" w:firstLine="184"/>
        <w:rPr>
          <w:rFonts w:ascii="Times New Roman" w:hAnsi="Times New Roman" w:eastAsia="Verdana"/>
          <w:sz w:val="24"/>
        </w:rPr>
      </w:pPr>
      <w:r w:rsidRPr="00F634E9">
        <w:rPr>
          <w:rFonts w:ascii="Times New Roman" w:hAnsi="Times New Roman" w:eastAsia="Verdana"/>
          <w:sz w:val="24"/>
        </w:rPr>
        <w:t xml:space="preserve">d. de artikelen 2:132 tot en met 2:135 en 2:137 van het Wetboek van </w:t>
      </w:r>
      <w:r w:rsidR="00DD75FA">
        <w:rPr>
          <w:rFonts w:ascii="Times New Roman" w:hAnsi="Times New Roman" w:eastAsia="Verdana"/>
          <w:sz w:val="24"/>
        </w:rPr>
        <w:t xml:space="preserve">Strafrecht van </w:t>
      </w:r>
      <w:r w:rsidRPr="00F634E9">
        <w:rPr>
          <w:rFonts w:ascii="Times New Roman" w:hAnsi="Times New Roman" w:eastAsia="Verdana"/>
          <w:sz w:val="24"/>
        </w:rPr>
        <w:t xml:space="preserve">Curaçao; </w:t>
      </w:r>
    </w:p>
    <w:p w:rsidRPr="00F634E9" w:rsidR="00F634E9" w:rsidP="00B678D1" w:rsidRDefault="00F634E9">
      <w:pPr>
        <w:ind w:left="100"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4. Onderdeel e komt te luiden:</w:t>
      </w:r>
    </w:p>
    <w:p w:rsidRPr="00F634E9" w:rsidR="00F634E9" w:rsidP="00B678D1" w:rsidRDefault="00F634E9">
      <w:pPr>
        <w:ind w:left="100" w:right="441" w:firstLine="184"/>
        <w:rPr>
          <w:rFonts w:ascii="Times New Roman" w:hAnsi="Times New Roman" w:eastAsia="Verdana"/>
          <w:sz w:val="24"/>
        </w:rPr>
      </w:pPr>
      <w:r w:rsidRPr="00F634E9">
        <w:rPr>
          <w:rFonts w:ascii="Times New Roman" w:hAnsi="Times New Roman" w:eastAsia="Verdana"/>
          <w:sz w:val="24"/>
        </w:rPr>
        <w:t xml:space="preserve">e. de artikelen 2:132 tot en met 2:135 en 2:137 van het Wetboek van </w:t>
      </w:r>
      <w:r w:rsidR="006D5B27">
        <w:rPr>
          <w:rFonts w:ascii="Times New Roman" w:hAnsi="Times New Roman" w:eastAsia="Verdana"/>
          <w:sz w:val="24"/>
        </w:rPr>
        <w:t xml:space="preserve">Strafrecht van </w:t>
      </w:r>
      <w:r w:rsidRPr="00F634E9">
        <w:rPr>
          <w:rFonts w:ascii="Times New Roman" w:hAnsi="Times New Roman" w:eastAsia="Verdana"/>
          <w:sz w:val="24"/>
        </w:rPr>
        <w:t>Sint Maarten.</w:t>
      </w:r>
    </w:p>
    <w:p w:rsidRPr="00F634E9" w:rsidR="00F634E9" w:rsidP="00B678D1" w:rsidRDefault="00F634E9">
      <w:pPr>
        <w:ind w:right="441"/>
        <w:rPr>
          <w:rFonts w:ascii="Times New Roman" w:hAnsi="Times New Roman" w:eastAsia="Verdana"/>
          <w:sz w:val="24"/>
        </w:rPr>
      </w:pPr>
    </w:p>
    <w:p w:rsidRPr="00F634E9" w:rsidR="00F634E9" w:rsidP="00B678D1" w:rsidRDefault="00F634E9">
      <w:pPr>
        <w:ind w:right="441"/>
        <w:rPr>
          <w:rFonts w:ascii="Times New Roman" w:hAnsi="Times New Roman" w:eastAsia="Verdana"/>
          <w:sz w:val="24"/>
        </w:rPr>
      </w:pPr>
      <w:r w:rsidRPr="00F634E9">
        <w:rPr>
          <w:rFonts w:ascii="Times New Roman" w:hAnsi="Times New Roman" w:eastAsia="Verdana"/>
          <w:sz w:val="24"/>
        </w:rPr>
        <w:t>O</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artikel</w:t>
      </w:r>
      <w:r w:rsidRPr="00F634E9">
        <w:rPr>
          <w:rFonts w:ascii="Times New Roman" w:hAnsi="Times New Roman" w:eastAsia="Verdana"/>
          <w:spacing w:val="-1"/>
          <w:sz w:val="24"/>
        </w:rPr>
        <w:t xml:space="preserve"> </w:t>
      </w:r>
      <w:r w:rsidRPr="00F634E9">
        <w:rPr>
          <w:rFonts w:ascii="Times New Roman" w:hAnsi="Times New Roman" w:eastAsia="Verdana"/>
          <w:sz w:val="24"/>
        </w:rPr>
        <w:t>73</w:t>
      </w:r>
      <w:r w:rsidRPr="00F634E9">
        <w:rPr>
          <w:rFonts w:ascii="Times New Roman" w:hAnsi="Times New Roman" w:eastAsia="Verdana"/>
          <w:spacing w:val="-3"/>
          <w:sz w:val="24"/>
        </w:rPr>
        <w:t xml:space="preserve"> </w:t>
      </w:r>
      <w:r w:rsidRPr="00F634E9">
        <w:rPr>
          <w:rFonts w:ascii="Times New Roman" w:hAnsi="Times New Roman" w:eastAsia="Verdana"/>
          <w:sz w:val="24"/>
        </w:rPr>
        <w:t>wordt een</w:t>
      </w:r>
      <w:r w:rsidRPr="00F634E9">
        <w:rPr>
          <w:rFonts w:ascii="Times New Roman" w:hAnsi="Times New Roman" w:eastAsia="Verdana"/>
          <w:spacing w:val="-4"/>
          <w:sz w:val="24"/>
        </w:rPr>
        <w:t xml:space="preserve"> </w:t>
      </w:r>
      <w:r w:rsidRPr="00F634E9">
        <w:rPr>
          <w:rFonts w:ascii="Times New Roman" w:hAnsi="Times New Roman" w:eastAsia="Verdana"/>
          <w:sz w:val="24"/>
        </w:rPr>
        <w:t>lid toegevoegd,</w:t>
      </w:r>
      <w:r w:rsidRPr="00F634E9">
        <w:rPr>
          <w:rFonts w:ascii="Times New Roman" w:hAnsi="Times New Roman" w:eastAsia="Verdana"/>
          <w:spacing w:val="-12"/>
          <w:sz w:val="24"/>
        </w:rPr>
        <w:t xml:space="preserve"> </w:t>
      </w:r>
      <w:r w:rsidRPr="00F634E9">
        <w:rPr>
          <w:rFonts w:ascii="Times New Roman" w:hAnsi="Times New Roman" w:eastAsia="Verdana"/>
          <w:sz w:val="24"/>
        </w:rPr>
        <w:t>luidende:</w:t>
      </w:r>
    </w:p>
    <w:p w:rsidRPr="00F634E9" w:rsidR="00F634E9" w:rsidP="00B678D1" w:rsidRDefault="00F634E9">
      <w:pPr>
        <w:ind w:right="77" w:firstLine="284"/>
        <w:rPr>
          <w:rFonts w:ascii="Times New Roman" w:hAnsi="Times New Roman" w:eastAsia="Verdana"/>
          <w:sz w:val="24"/>
        </w:rPr>
      </w:pPr>
      <w:r w:rsidRPr="00F634E9">
        <w:rPr>
          <w:rFonts w:ascii="Times New Roman" w:hAnsi="Times New Roman" w:eastAsia="Verdana"/>
          <w:sz w:val="24"/>
        </w:rPr>
        <w:t>3.</w:t>
      </w:r>
      <w:r w:rsidRPr="00F634E9">
        <w:rPr>
          <w:rFonts w:ascii="Times New Roman" w:hAnsi="Times New Roman" w:eastAsia="Verdana"/>
          <w:spacing w:val="-2"/>
          <w:sz w:val="24"/>
        </w:rPr>
        <w:t xml:space="preserve"> </w:t>
      </w:r>
      <w:r w:rsidRPr="00F634E9">
        <w:rPr>
          <w:rFonts w:ascii="Times New Roman" w:hAnsi="Times New Roman" w:eastAsia="Verdana"/>
          <w:sz w:val="24"/>
        </w:rPr>
        <w:t>Indien</w:t>
      </w:r>
      <w:r w:rsidRPr="00F634E9">
        <w:rPr>
          <w:rFonts w:ascii="Times New Roman" w:hAnsi="Times New Roman" w:eastAsia="Verdana"/>
          <w:spacing w:val="-6"/>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aanbeveling</w:t>
      </w:r>
      <w:r w:rsidRPr="00F634E9">
        <w:rPr>
          <w:rFonts w:ascii="Times New Roman" w:hAnsi="Times New Roman" w:eastAsia="Verdana"/>
          <w:spacing w:val="-10"/>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18</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Verordening</w:t>
      </w:r>
      <w:r w:rsidRPr="00F634E9">
        <w:rPr>
          <w:rFonts w:ascii="Times New Roman" w:hAnsi="Times New Roman" w:eastAsia="Verdana"/>
          <w:spacing w:val="-12"/>
          <w:sz w:val="24"/>
        </w:rPr>
        <w:t xml:space="preserve"> </w:t>
      </w:r>
      <w:r w:rsidRPr="00F634E9">
        <w:rPr>
          <w:rFonts w:ascii="Times New Roman" w:hAnsi="Times New Roman" w:eastAsia="Verdana"/>
          <w:sz w:val="24"/>
        </w:rPr>
        <w:t>(EU) nr.</w:t>
      </w:r>
      <w:r w:rsidRPr="00F634E9">
        <w:rPr>
          <w:rFonts w:ascii="Times New Roman" w:hAnsi="Times New Roman" w:eastAsia="Verdana"/>
          <w:spacing w:val="-3"/>
          <w:sz w:val="24"/>
        </w:rPr>
        <w:t xml:space="preserve"> </w:t>
      </w:r>
      <w:r w:rsidRPr="00F634E9">
        <w:rPr>
          <w:rFonts w:ascii="Times New Roman" w:hAnsi="Times New Roman" w:eastAsia="Verdana"/>
          <w:sz w:val="24"/>
        </w:rPr>
        <w:t>996/2010</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 Europees</w:t>
      </w:r>
      <w:r w:rsidRPr="00F634E9">
        <w:rPr>
          <w:rFonts w:ascii="Times New Roman" w:hAnsi="Times New Roman" w:eastAsia="Verdana"/>
          <w:spacing w:val="-9"/>
          <w:sz w:val="24"/>
        </w:rPr>
        <w:t xml:space="preserve"> </w:t>
      </w:r>
      <w:r w:rsidRPr="00F634E9">
        <w:rPr>
          <w:rFonts w:ascii="Times New Roman" w:hAnsi="Times New Roman" w:eastAsia="Verdana"/>
          <w:sz w:val="24"/>
        </w:rPr>
        <w:t>Parlement</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20</w:t>
      </w:r>
      <w:r w:rsidRPr="00F634E9">
        <w:rPr>
          <w:rFonts w:ascii="Times New Roman" w:hAnsi="Times New Roman" w:eastAsia="Verdana"/>
          <w:spacing w:val="-3"/>
          <w:sz w:val="24"/>
        </w:rPr>
        <w:t xml:space="preserve"> </w:t>
      </w:r>
      <w:r w:rsidRPr="00F634E9">
        <w:rPr>
          <w:rFonts w:ascii="Times New Roman" w:hAnsi="Times New Roman" w:eastAsia="Verdana"/>
          <w:sz w:val="24"/>
        </w:rPr>
        <w:t>oktober</w:t>
      </w:r>
      <w:r w:rsidRPr="00F634E9">
        <w:rPr>
          <w:rFonts w:ascii="Times New Roman" w:hAnsi="Times New Roman" w:eastAsia="Verdana"/>
          <w:spacing w:val="-8"/>
          <w:sz w:val="24"/>
        </w:rPr>
        <w:t xml:space="preserve"> </w:t>
      </w:r>
      <w:r w:rsidRPr="00F634E9">
        <w:rPr>
          <w:rFonts w:ascii="Times New Roman" w:hAnsi="Times New Roman" w:eastAsia="Verdana"/>
          <w:sz w:val="24"/>
        </w:rPr>
        <w:t>2010</w:t>
      </w:r>
      <w:r w:rsidRPr="00F634E9">
        <w:rPr>
          <w:rFonts w:ascii="Times New Roman" w:hAnsi="Times New Roman" w:eastAsia="Verdana"/>
          <w:spacing w:val="-5"/>
          <w:sz w:val="24"/>
        </w:rPr>
        <w:t xml:space="preserve"> </w:t>
      </w:r>
      <w:r w:rsidRPr="00F634E9">
        <w:rPr>
          <w:rFonts w:ascii="Times New Roman" w:hAnsi="Times New Roman" w:eastAsia="Verdana"/>
          <w:sz w:val="24"/>
        </w:rPr>
        <w:t>inzake</w:t>
      </w:r>
      <w:r w:rsidRPr="00F634E9">
        <w:rPr>
          <w:rFonts w:ascii="Times New Roman" w:hAnsi="Times New Roman" w:eastAsia="Verdana"/>
          <w:spacing w:val="-5"/>
          <w:sz w:val="24"/>
        </w:rPr>
        <w:t xml:space="preserve"> </w:t>
      </w:r>
      <w:r w:rsidRPr="00F634E9">
        <w:rPr>
          <w:rFonts w:ascii="Times New Roman" w:hAnsi="Times New Roman" w:eastAsia="Verdana"/>
          <w:sz w:val="24"/>
        </w:rPr>
        <w:t>onderzoek</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preventie</w:t>
      </w:r>
      <w:r w:rsidRPr="00F634E9">
        <w:rPr>
          <w:rFonts w:ascii="Times New Roman" w:hAnsi="Times New Roman" w:eastAsia="Verdana"/>
          <w:spacing w:val="-9"/>
          <w:sz w:val="24"/>
        </w:rPr>
        <w:t xml:space="preserve"> </w:t>
      </w:r>
      <w:r w:rsidRPr="00F634E9">
        <w:rPr>
          <w:rFonts w:ascii="Times New Roman" w:hAnsi="Times New Roman" w:eastAsia="Verdana"/>
          <w:sz w:val="24"/>
        </w:rPr>
        <w:t>van ongevallen</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incidenten</w:t>
      </w:r>
      <w:r w:rsidRPr="00F634E9">
        <w:rPr>
          <w:rFonts w:ascii="Times New Roman" w:hAnsi="Times New Roman" w:eastAsia="Verdana"/>
          <w:spacing w:val="-7"/>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burgerluchtvaart</w:t>
      </w:r>
      <w:r w:rsidRPr="00F634E9">
        <w:rPr>
          <w:rFonts w:ascii="Times New Roman" w:hAnsi="Times New Roman" w:eastAsia="Verdana"/>
          <w:spacing w:val="-1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houdende</w:t>
      </w:r>
      <w:r w:rsidRPr="00F634E9">
        <w:rPr>
          <w:rFonts w:ascii="Times New Roman" w:hAnsi="Times New Roman" w:eastAsia="Verdana"/>
          <w:spacing w:val="-10"/>
          <w:sz w:val="24"/>
        </w:rPr>
        <w:t xml:space="preserve"> </w:t>
      </w:r>
      <w:r w:rsidRPr="00F634E9">
        <w:rPr>
          <w:rFonts w:ascii="Times New Roman" w:hAnsi="Times New Roman" w:eastAsia="Verdana"/>
          <w:sz w:val="24"/>
        </w:rPr>
        <w:t>intrekking</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Richtlijn</w:t>
      </w:r>
      <w:r>
        <w:rPr>
          <w:rFonts w:ascii="Times New Roman" w:hAnsi="Times New Roman" w:eastAsia="Verdana"/>
          <w:sz w:val="24"/>
        </w:rPr>
        <w:t xml:space="preserve"> </w:t>
      </w:r>
      <w:r w:rsidRPr="00F634E9">
        <w:rPr>
          <w:rFonts w:ascii="Times New Roman" w:hAnsi="Times New Roman" w:eastAsia="Verdana"/>
          <w:sz w:val="24"/>
        </w:rPr>
        <w:t>94/56/EG</w:t>
      </w:r>
      <w:r w:rsidRPr="00F634E9">
        <w:rPr>
          <w:rFonts w:ascii="Times New Roman" w:hAnsi="Times New Roman" w:eastAsia="Verdana"/>
          <w:spacing w:val="-4"/>
          <w:sz w:val="24"/>
        </w:rPr>
        <w:t xml:space="preserve"> </w:t>
      </w:r>
      <w:r w:rsidRPr="00F634E9">
        <w:rPr>
          <w:rFonts w:ascii="Times New Roman" w:hAnsi="Times New Roman" w:eastAsia="Verdana"/>
          <w:sz w:val="24"/>
        </w:rPr>
        <w:t>(</w:t>
      </w:r>
      <w:proofErr w:type="spellStart"/>
      <w:r w:rsidRPr="00F634E9">
        <w:rPr>
          <w:rFonts w:ascii="Times New Roman" w:hAnsi="Times New Roman" w:eastAsia="Verdana"/>
          <w:sz w:val="24"/>
        </w:rPr>
        <w:t>PbEU</w:t>
      </w:r>
      <w:proofErr w:type="spellEnd"/>
      <w:r w:rsidRPr="00F634E9">
        <w:rPr>
          <w:rFonts w:ascii="Times New Roman" w:hAnsi="Times New Roman" w:eastAsia="Verdana"/>
          <w:sz w:val="24"/>
        </w:rPr>
        <w:t xml:space="preserve"> 2010,</w:t>
      </w:r>
      <w:r w:rsidRPr="00F634E9">
        <w:rPr>
          <w:rFonts w:ascii="Times New Roman" w:hAnsi="Times New Roman" w:eastAsia="Verdana"/>
          <w:spacing w:val="-6"/>
          <w:sz w:val="24"/>
        </w:rPr>
        <w:t xml:space="preserve"> </w:t>
      </w:r>
      <w:r w:rsidRPr="00F634E9">
        <w:rPr>
          <w:rFonts w:ascii="Times New Roman" w:hAnsi="Times New Roman" w:eastAsia="Verdana"/>
          <w:sz w:val="24"/>
        </w:rPr>
        <w:t>L</w:t>
      </w:r>
      <w:r w:rsidRPr="00F634E9">
        <w:rPr>
          <w:rFonts w:ascii="Times New Roman" w:hAnsi="Times New Roman" w:eastAsia="Verdana"/>
          <w:spacing w:val="-1"/>
          <w:sz w:val="24"/>
        </w:rPr>
        <w:t xml:space="preserve"> </w:t>
      </w:r>
      <w:r w:rsidRPr="00F634E9">
        <w:rPr>
          <w:rFonts w:ascii="Times New Roman" w:hAnsi="Times New Roman" w:eastAsia="Verdana"/>
          <w:sz w:val="24"/>
        </w:rPr>
        <w:t>295)</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r w:rsidRPr="00F634E9">
        <w:rPr>
          <w:rFonts w:ascii="Times New Roman" w:hAnsi="Times New Roman" w:eastAsia="Verdana"/>
          <w:spacing w:val="-11"/>
          <w:sz w:val="24"/>
        </w:rPr>
        <w:t xml:space="preserve"> </w:t>
      </w:r>
      <w:r w:rsidRPr="00F634E9">
        <w:rPr>
          <w:rFonts w:ascii="Times New Roman" w:hAnsi="Times New Roman" w:eastAsia="Verdana"/>
          <w:sz w:val="24"/>
        </w:rPr>
        <w:t>is, bepaalt het</w:t>
      </w:r>
      <w:r w:rsidRPr="00F634E9">
        <w:rPr>
          <w:rFonts w:ascii="Times New Roman" w:hAnsi="Times New Roman" w:eastAsia="Verdana"/>
          <w:spacing w:val="-3"/>
          <w:sz w:val="24"/>
        </w:rPr>
        <w:t xml:space="preserve"> </w:t>
      </w:r>
      <w:r w:rsidRPr="00F634E9">
        <w:rPr>
          <w:rFonts w:ascii="Times New Roman" w:hAnsi="Times New Roman" w:eastAsia="Verdana"/>
          <w:sz w:val="24"/>
        </w:rPr>
        <w:t>bestuursorgaan</w:t>
      </w:r>
      <w:r w:rsidRPr="00F634E9">
        <w:rPr>
          <w:rFonts w:ascii="Times New Roman" w:hAnsi="Times New Roman" w:eastAsia="Verdana"/>
          <w:spacing w:val="-16"/>
          <w:sz w:val="24"/>
        </w:rPr>
        <w:t xml:space="preserve"> </w:t>
      </w:r>
      <w:r w:rsidRPr="00F634E9">
        <w:rPr>
          <w:rFonts w:ascii="Times New Roman" w:hAnsi="Times New Roman" w:eastAsia="Verdana"/>
          <w:sz w:val="24"/>
        </w:rPr>
        <w:t>waartoe</w:t>
      </w:r>
      <w:r w:rsidRPr="00F634E9">
        <w:rPr>
          <w:rFonts w:ascii="Times New Roman" w:hAnsi="Times New Roman" w:eastAsia="Verdana"/>
          <w:spacing w:val="-8"/>
          <w:sz w:val="24"/>
        </w:rPr>
        <w:t xml:space="preserve"> </w:t>
      </w:r>
      <w:r w:rsidRPr="00F634E9">
        <w:rPr>
          <w:rFonts w:ascii="Times New Roman" w:hAnsi="Times New Roman" w:eastAsia="Verdana"/>
          <w:sz w:val="24"/>
        </w:rPr>
        <w:t>de aanbeveling</w:t>
      </w:r>
      <w:r w:rsidRPr="00F634E9">
        <w:rPr>
          <w:rFonts w:ascii="Times New Roman" w:hAnsi="Times New Roman" w:eastAsia="Verdana"/>
          <w:spacing w:val="-8"/>
          <w:sz w:val="24"/>
        </w:rPr>
        <w:t xml:space="preserve"> </w:t>
      </w:r>
      <w:r w:rsidRPr="00F634E9">
        <w:rPr>
          <w:rFonts w:ascii="Times New Roman" w:hAnsi="Times New Roman" w:eastAsia="Verdana"/>
          <w:sz w:val="24"/>
        </w:rPr>
        <w:t>zich richt,</w:t>
      </w:r>
      <w:r w:rsidRPr="00F634E9">
        <w:rPr>
          <w:rFonts w:ascii="Times New Roman" w:hAnsi="Times New Roman" w:eastAsia="Verdana"/>
          <w:spacing w:val="-5"/>
          <w:sz w:val="24"/>
        </w:rPr>
        <w:t xml:space="preserve"> </w:t>
      </w:r>
      <w:r w:rsidRPr="00F634E9">
        <w:rPr>
          <w:rFonts w:ascii="Times New Roman" w:hAnsi="Times New Roman" w:eastAsia="Verdana"/>
          <w:sz w:val="24"/>
        </w:rPr>
        <w:t>binnen</w:t>
      </w:r>
      <w:r w:rsidRPr="00F634E9">
        <w:rPr>
          <w:rFonts w:ascii="Times New Roman" w:hAnsi="Times New Roman" w:eastAsia="Verdana"/>
          <w:spacing w:val="-5"/>
          <w:sz w:val="24"/>
        </w:rPr>
        <w:t xml:space="preserve"> </w:t>
      </w:r>
      <w:r w:rsidRPr="00F634E9">
        <w:rPr>
          <w:rFonts w:ascii="Times New Roman" w:hAnsi="Times New Roman" w:eastAsia="Verdana"/>
          <w:sz w:val="24"/>
        </w:rPr>
        <w:t>90</w:t>
      </w:r>
      <w:r w:rsidRPr="00F634E9">
        <w:rPr>
          <w:rFonts w:ascii="Times New Roman" w:hAnsi="Times New Roman" w:eastAsia="Verdana"/>
          <w:spacing w:val="-3"/>
          <w:sz w:val="24"/>
        </w:rPr>
        <w:t xml:space="preserve"> </w:t>
      </w:r>
      <w:r w:rsidRPr="00F634E9">
        <w:rPr>
          <w:rFonts w:ascii="Times New Roman" w:hAnsi="Times New Roman" w:eastAsia="Verdana"/>
          <w:sz w:val="24"/>
        </w:rPr>
        <w:t>dagen</w:t>
      </w:r>
      <w:r w:rsidRPr="00F634E9">
        <w:rPr>
          <w:rFonts w:ascii="Times New Roman" w:hAnsi="Times New Roman" w:eastAsia="Verdana"/>
          <w:spacing w:val="-6"/>
          <w:sz w:val="24"/>
        </w:rPr>
        <w:t xml:space="preserve"> </w:t>
      </w:r>
      <w:r w:rsidRPr="00F634E9">
        <w:rPr>
          <w:rFonts w:ascii="Times New Roman" w:hAnsi="Times New Roman" w:eastAsia="Verdana"/>
          <w:sz w:val="24"/>
        </w:rPr>
        <w:t>na</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dag</w:t>
      </w:r>
      <w:r w:rsidRPr="00F634E9">
        <w:rPr>
          <w:rFonts w:ascii="Times New Roman" w:hAnsi="Times New Roman" w:eastAsia="Verdana"/>
          <w:spacing w:val="-2"/>
          <w:sz w:val="24"/>
        </w:rPr>
        <w:t xml:space="preserve"> </w:t>
      </w:r>
      <w:r w:rsidRPr="00F634E9">
        <w:rPr>
          <w:rFonts w:ascii="Times New Roman" w:hAnsi="Times New Roman" w:eastAsia="Verdana"/>
          <w:sz w:val="24"/>
        </w:rPr>
        <w:t>waarop</w:t>
      </w:r>
      <w:r w:rsidRPr="00F634E9">
        <w:rPr>
          <w:rFonts w:ascii="Times New Roman" w:hAnsi="Times New Roman" w:eastAsia="Verdana"/>
          <w:spacing w:val="-7"/>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betrokken</w:t>
      </w:r>
      <w:r w:rsidRPr="00F634E9">
        <w:rPr>
          <w:rFonts w:ascii="Times New Roman" w:hAnsi="Times New Roman" w:eastAsia="Verdana"/>
          <w:spacing w:val="-10"/>
          <w:sz w:val="24"/>
        </w:rPr>
        <w:t xml:space="preserve"> </w:t>
      </w:r>
      <w:r w:rsidRPr="00F634E9">
        <w:rPr>
          <w:rFonts w:ascii="Times New Roman" w:hAnsi="Times New Roman" w:eastAsia="Verdana"/>
          <w:sz w:val="24"/>
        </w:rPr>
        <w:t>rapport</w:t>
      </w:r>
      <w:r w:rsidRPr="00F634E9">
        <w:rPr>
          <w:rFonts w:ascii="Times New Roman" w:hAnsi="Times New Roman" w:eastAsia="Verdana"/>
          <w:spacing w:val="-7"/>
          <w:sz w:val="24"/>
        </w:rPr>
        <w:t xml:space="preserve"> </w:t>
      </w:r>
      <w:r w:rsidRPr="00F634E9">
        <w:rPr>
          <w:rFonts w:ascii="Times New Roman" w:hAnsi="Times New Roman" w:eastAsia="Verdana"/>
          <w:sz w:val="24"/>
        </w:rPr>
        <w:t>is vastgesteld,</w:t>
      </w:r>
      <w:r w:rsidRPr="00F634E9">
        <w:rPr>
          <w:rFonts w:ascii="Times New Roman" w:hAnsi="Times New Roman" w:eastAsia="Verdana"/>
          <w:spacing w:val="-12"/>
          <w:sz w:val="24"/>
        </w:rPr>
        <w:t xml:space="preserve"> </w:t>
      </w:r>
      <w:r w:rsidRPr="00F634E9">
        <w:rPr>
          <w:rFonts w:ascii="Times New Roman" w:hAnsi="Times New Roman" w:eastAsia="Verdana"/>
          <w:sz w:val="24"/>
        </w:rPr>
        <w:t>zijn standpunt</w:t>
      </w:r>
      <w:r w:rsidRPr="00F634E9">
        <w:rPr>
          <w:rFonts w:ascii="Times New Roman" w:hAnsi="Times New Roman" w:eastAsia="Verdana"/>
          <w:spacing w:val="-9"/>
          <w:sz w:val="24"/>
        </w:rPr>
        <w:t xml:space="preserve"> </w:t>
      </w:r>
      <w:r w:rsidRPr="00F634E9">
        <w:rPr>
          <w:rFonts w:ascii="Times New Roman" w:hAnsi="Times New Roman" w:eastAsia="Verdana"/>
          <w:sz w:val="24"/>
        </w:rPr>
        <w:t>daaromtrent.</w:t>
      </w:r>
      <w:r w:rsidRPr="00F634E9">
        <w:rPr>
          <w:rFonts w:ascii="Times New Roman" w:hAnsi="Times New Roman" w:eastAsia="Verdana"/>
          <w:spacing w:val="-8"/>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mogelijkheid</w:t>
      </w:r>
      <w:r w:rsidRPr="00F634E9">
        <w:rPr>
          <w:rFonts w:ascii="Times New Roman" w:hAnsi="Times New Roman" w:eastAsia="Verdana"/>
          <w:spacing w:val="-5"/>
          <w:sz w:val="24"/>
        </w:rPr>
        <w:t xml:space="preserve"> </w:t>
      </w:r>
      <w:r w:rsidRPr="00F634E9">
        <w:rPr>
          <w:rFonts w:ascii="Times New Roman" w:hAnsi="Times New Roman" w:eastAsia="Verdana"/>
          <w:sz w:val="24"/>
        </w:rPr>
        <w:t>om</w:t>
      </w:r>
      <w:r w:rsidRPr="00F634E9">
        <w:rPr>
          <w:rFonts w:ascii="Times New Roman" w:hAnsi="Times New Roman" w:eastAsia="Verdana"/>
          <w:spacing w:val="-3"/>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termijn</w:t>
      </w:r>
      <w:r w:rsidRPr="00F634E9">
        <w:rPr>
          <w:rFonts w:ascii="Times New Roman" w:hAnsi="Times New Roman" w:eastAsia="Verdana"/>
          <w:spacing w:val="-3"/>
          <w:sz w:val="24"/>
        </w:rPr>
        <w:t xml:space="preserve"> </w:t>
      </w:r>
      <w:r w:rsidRPr="00F634E9">
        <w:rPr>
          <w:rFonts w:ascii="Times New Roman" w:hAnsi="Times New Roman" w:eastAsia="Verdana"/>
          <w:sz w:val="24"/>
        </w:rPr>
        <w:t>te verlengen,</w:t>
      </w:r>
      <w:r w:rsidRPr="00F634E9">
        <w:rPr>
          <w:rFonts w:ascii="Times New Roman" w:hAnsi="Times New Roman" w:eastAsia="Verdana"/>
          <w:spacing w:val="-9"/>
          <w:sz w:val="24"/>
        </w:rPr>
        <w:t xml:space="preserve"> </w:t>
      </w:r>
      <w:r w:rsidRPr="00F634E9">
        <w:rPr>
          <w:rFonts w:ascii="Times New Roman" w:hAnsi="Times New Roman" w:eastAsia="Verdana"/>
          <w:sz w:val="24"/>
        </w:rPr>
        <w:t>bedoeld</w:t>
      </w:r>
      <w:r w:rsidRPr="00F634E9">
        <w:rPr>
          <w:rFonts w:ascii="Times New Roman" w:hAnsi="Times New Roman" w:eastAsia="Verdana"/>
          <w:spacing w:val="-8"/>
          <w:sz w:val="24"/>
        </w:rPr>
        <w:t xml:space="preserve"> </w:t>
      </w:r>
      <w:r w:rsidRPr="00F634E9">
        <w:rPr>
          <w:rFonts w:ascii="Times New Roman" w:hAnsi="Times New Roman" w:eastAsia="Verdana"/>
          <w:sz w:val="24"/>
        </w:rPr>
        <w:t>in 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is</w:t>
      </w:r>
      <w:r w:rsidRPr="00F634E9">
        <w:rPr>
          <w:rFonts w:ascii="Times New Roman" w:hAnsi="Times New Roman" w:eastAsia="Verdana"/>
          <w:spacing w:val="-1"/>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dat</w:t>
      </w:r>
      <w:r w:rsidRPr="00F634E9">
        <w:rPr>
          <w:rFonts w:ascii="Times New Roman" w:hAnsi="Times New Roman" w:eastAsia="Verdana"/>
          <w:spacing w:val="-3"/>
          <w:sz w:val="24"/>
        </w:rPr>
        <w:t xml:space="preserve"> </w:t>
      </w:r>
      <w:r w:rsidRPr="00F634E9">
        <w:rPr>
          <w:rFonts w:ascii="Times New Roman" w:hAnsi="Times New Roman" w:eastAsia="Verdana"/>
          <w:sz w:val="24"/>
        </w:rPr>
        <w:t>geval</w:t>
      </w:r>
      <w:r w:rsidRPr="00F634E9">
        <w:rPr>
          <w:rFonts w:ascii="Times New Roman" w:hAnsi="Times New Roman" w:eastAsia="Verdana"/>
          <w:spacing w:val="-5"/>
          <w:sz w:val="24"/>
        </w:rPr>
        <w:t xml:space="preserve"> </w:t>
      </w:r>
      <w:r w:rsidRPr="00F634E9">
        <w:rPr>
          <w:rFonts w:ascii="Times New Roman" w:hAnsi="Times New Roman" w:eastAsia="Verdana"/>
          <w:sz w:val="24"/>
        </w:rPr>
        <w:t>niet</w:t>
      </w:r>
      <w:r w:rsidRPr="00F634E9">
        <w:rPr>
          <w:rFonts w:ascii="Times New Roman" w:hAnsi="Times New Roman" w:eastAsia="Verdana"/>
          <w:spacing w:val="-1"/>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p>
    <w:p w:rsidRPr="00F634E9" w:rsidR="00F634E9" w:rsidP="00B678D1" w:rsidRDefault="00F634E9">
      <w:pPr>
        <w:spacing w:before="3"/>
        <w:rPr>
          <w:rFonts w:ascii="Times New Roman" w:hAnsi="Times New Roman"/>
          <w:sz w:val="24"/>
        </w:rPr>
      </w:pPr>
    </w:p>
    <w:p w:rsidRPr="00C724F9" w:rsidR="00F634E9" w:rsidP="00C724F9" w:rsidRDefault="00F634E9">
      <w:pPr>
        <w:rPr>
          <w:rFonts w:ascii="Times New Roman" w:hAnsi="Times New Roman" w:eastAsia="Verdana"/>
          <w:sz w:val="24"/>
        </w:rPr>
      </w:pPr>
      <w:r w:rsidRPr="00C724F9">
        <w:rPr>
          <w:rFonts w:ascii="Times New Roman" w:hAnsi="Times New Roman" w:eastAsia="Verdana"/>
          <w:sz w:val="24"/>
        </w:rPr>
        <w:t>P</w:t>
      </w:r>
    </w:p>
    <w:p w:rsidRPr="00C724F9" w:rsidR="00F634E9" w:rsidP="00C724F9" w:rsidRDefault="00F634E9">
      <w:pPr>
        <w:rPr>
          <w:rFonts w:ascii="Times New Roman" w:hAnsi="Times New Roman"/>
          <w:sz w:val="24"/>
        </w:rPr>
      </w:pPr>
    </w:p>
    <w:p w:rsidRPr="00C724F9" w:rsidR="00C724F9" w:rsidP="00C724F9" w:rsidRDefault="00C724F9">
      <w:pPr>
        <w:pStyle w:val="Lijstalinea"/>
        <w:spacing w:after="0" w:line="240" w:lineRule="auto"/>
        <w:ind w:left="0" w:firstLine="284"/>
        <w:rPr>
          <w:rFonts w:ascii="Times New Roman" w:hAnsi="Times New Roman" w:cs="Times New Roman"/>
          <w:sz w:val="24"/>
          <w:szCs w:val="24"/>
        </w:rPr>
      </w:pPr>
      <w:r w:rsidRPr="00C724F9">
        <w:rPr>
          <w:rFonts w:ascii="Times New Roman" w:hAnsi="Times New Roman" w:cs="Times New Roman"/>
          <w:sz w:val="24"/>
          <w:szCs w:val="24"/>
        </w:rPr>
        <w:t xml:space="preserve">Artikel 74 wordt gewijzigd als volgt: </w:t>
      </w:r>
    </w:p>
    <w:p w:rsidRPr="00C724F9" w:rsidR="00C724F9" w:rsidP="00C724F9" w:rsidRDefault="00C724F9">
      <w:pPr>
        <w:rPr>
          <w:rFonts w:ascii="Times New Roman" w:hAnsi="Times New Roman"/>
          <w:sz w:val="24"/>
        </w:rPr>
      </w:pPr>
    </w:p>
    <w:p w:rsidRPr="00C724F9" w:rsidR="00C724F9" w:rsidP="00C724F9" w:rsidRDefault="00C724F9">
      <w:pPr>
        <w:pStyle w:val="Lijstalinea"/>
        <w:spacing w:after="0" w:line="240" w:lineRule="auto"/>
        <w:ind w:left="0" w:firstLine="284"/>
        <w:contextualSpacing w:val="0"/>
        <w:rPr>
          <w:rFonts w:ascii="Times New Roman" w:hAnsi="Times New Roman" w:cs="Times New Roman"/>
          <w:sz w:val="24"/>
          <w:szCs w:val="24"/>
        </w:rPr>
      </w:pPr>
      <w:r w:rsidRPr="00C724F9">
        <w:rPr>
          <w:rFonts w:ascii="Times New Roman" w:hAnsi="Times New Roman" w:cs="Times New Roman"/>
          <w:sz w:val="24"/>
          <w:szCs w:val="24"/>
        </w:rPr>
        <w:t>1. Het eerste lid wordt gewijzigd als volgt:</w:t>
      </w:r>
    </w:p>
    <w:p w:rsidRPr="00C724F9" w:rsidR="00C724F9" w:rsidP="00C724F9" w:rsidRDefault="00C724F9">
      <w:pPr>
        <w:rPr>
          <w:rFonts w:ascii="Times New Roman" w:hAnsi="Times New Roman"/>
          <w:sz w:val="24"/>
        </w:rPr>
      </w:pPr>
    </w:p>
    <w:p w:rsidRPr="00C724F9" w:rsidR="00C724F9" w:rsidP="00C724F9" w:rsidRDefault="00C724F9">
      <w:pPr>
        <w:ind w:firstLine="284"/>
        <w:rPr>
          <w:rFonts w:ascii="Times New Roman" w:hAnsi="Times New Roman"/>
          <w:sz w:val="24"/>
        </w:rPr>
      </w:pPr>
      <w:r w:rsidRPr="00C724F9">
        <w:rPr>
          <w:rFonts w:ascii="Times New Roman" w:hAnsi="Times New Roman"/>
          <w:sz w:val="24"/>
        </w:rPr>
        <w:t>a. “een jaar” wordt vervangen door “een half jaar”.</w:t>
      </w:r>
    </w:p>
    <w:p w:rsidRPr="00C724F9" w:rsidR="00C724F9" w:rsidP="00C724F9" w:rsidRDefault="00C724F9">
      <w:pPr>
        <w:rPr>
          <w:rFonts w:ascii="Times New Roman" w:hAnsi="Times New Roman" w:eastAsiaTheme="minorHAnsi"/>
          <w:sz w:val="24"/>
          <w:lang w:eastAsia="en-US"/>
        </w:rPr>
      </w:pPr>
    </w:p>
    <w:p w:rsidRPr="00C724F9" w:rsidR="00C724F9" w:rsidP="00C724F9" w:rsidRDefault="00C724F9">
      <w:pPr>
        <w:ind w:firstLine="284"/>
        <w:rPr>
          <w:rFonts w:ascii="Times New Roman" w:hAnsi="Times New Roman"/>
          <w:sz w:val="24"/>
        </w:rPr>
      </w:pPr>
      <w:r w:rsidRPr="00C724F9">
        <w:rPr>
          <w:rFonts w:ascii="Times New Roman" w:hAnsi="Times New Roman"/>
          <w:sz w:val="24"/>
        </w:rPr>
        <w:t>b. Aan het slot wordt een zin toegevoegd, luidende: De natuurlijke persoon tot wie of de rechtspersoon waartoe de aanbeveling zich richt kan deze termijn ten hoogste tweemaal met drie maanden gemotiveerd verlengen.</w:t>
      </w:r>
    </w:p>
    <w:p w:rsidRPr="00C724F9" w:rsidR="00C724F9" w:rsidP="00C724F9" w:rsidRDefault="00C724F9">
      <w:pPr>
        <w:ind w:firstLine="284"/>
        <w:rPr>
          <w:rFonts w:ascii="Times New Roman" w:hAnsi="Times New Roman"/>
          <w:sz w:val="24"/>
        </w:rPr>
      </w:pPr>
    </w:p>
    <w:p w:rsidRPr="00C724F9" w:rsidR="00C724F9" w:rsidP="00C724F9" w:rsidRDefault="00C724F9">
      <w:pPr>
        <w:ind w:firstLine="284"/>
        <w:rPr>
          <w:rFonts w:ascii="Times New Roman" w:hAnsi="Times New Roman"/>
          <w:sz w:val="24"/>
        </w:rPr>
      </w:pPr>
      <w:r w:rsidRPr="00C724F9">
        <w:rPr>
          <w:rFonts w:ascii="Times New Roman" w:hAnsi="Times New Roman"/>
          <w:sz w:val="24"/>
        </w:rPr>
        <w:t>2. Er wordt een lid toegevoegd, luidende:</w:t>
      </w:r>
    </w:p>
    <w:p w:rsidRPr="00F634E9" w:rsidR="00F634E9" w:rsidP="00C724F9" w:rsidRDefault="00F634E9">
      <w:pPr>
        <w:ind w:firstLine="284"/>
        <w:rPr>
          <w:rFonts w:ascii="Times New Roman" w:hAnsi="Times New Roman" w:eastAsia="Verdana"/>
          <w:sz w:val="24"/>
        </w:rPr>
      </w:pPr>
      <w:r w:rsidRPr="00C724F9">
        <w:rPr>
          <w:rFonts w:ascii="Times New Roman" w:hAnsi="Times New Roman" w:eastAsia="Verdana"/>
          <w:sz w:val="24"/>
        </w:rPr>
        <w:t>3.</w:t>
      </w:r>
      <w:r w:rsidRPr="00C724F9">
        <w:rPr>
          <w:rFonts w:ascii="Times New Roman" w:hAnsi="Times New Roman" w:eastAsia="Verdana"/>
          <w:spacing w:val="-2"/>
          <w:sz w:val="24"/>
        </w:rPr>
        <w:t xml:space="preserve"> </w:t>
      </w:r>
      <w:r w:rsidRPr="00C724F9">
        <w:rPr>
          <w:rFonts w:ascii="Times New Roman" w:hAnsi="Times New Roman" w:eastAsia="Verdana"/>
          <w:sz w:val="24"/>
        </w:rPr>
        <w:t>Indien</w:t>
      </w:r>
      <w:r w:rsidRPr="00C724F9">
        <w:rPr>
          <w:rFonts w:ascii="Times New Roman" w:hAnsi="Times New Roman" w:eastAsia="Verdana"/>
          <w:spacing w:val="-6"/>
          <w:sz w:val="24"/>
        </w:rPr>
        <w:t xml:space="preserve"> </w:t>
      </w:r>
      <w:r w:rsidRPr="00C724F9">
        <w:rPr>
          <w:rFonts w:ascii="Times New Roman" w:hAnsi="Times New Roman" w:eastAsia="Verdana"/>
          <w:sz w:val="24"/>
        </w:rPr>
        <w:t>op</w:t>
      </w:r>
      <w:r w:rsidRPr="00C724F9">
        <w:rPr>
          <w:rFonts w:ascii="Times New Roman" w:hAnsi="Times New Roman" w:eastAsia="Verdana"/>
          <w:spacing w:val="-2"/>
          <w:sz w:val="24"/>
        </w:rPr>
        <w:t xml:space="preserve"> </w:t>
      </w:r>
      <w:r w:rsidRPr="00C724F9">
        <w:rPr>
          <w:rFonts w:ascii="Times New Roman" w:hAnsi="Times New Roman" w:eastAsia="Verdana"/>
          <w:sz w:val="24"/>
        </w:rPr>
        <w:t>een</w:t>
      </w:r>
      <w:r w:rsidRPr="00C724F9">
        <w:rPr>
          <w:rFonts w:ascii="Times New Roman" w:hAnsi="Times New Roman" w:eastAsia="Verdana"/>
          <w:spacing w:val="-4"/>
          <w:sz w:val="24"/>
        </w:rPr>
        <w:t xml:space="preserve"> </w:t>
      </w:r>
      <w:r w:rsidRPr="00C724F9">
        <w:rPr>
          <w:rFonts w:ascii="Times New Roman" w:hAnsi="Times New Roman" w:eastAsia="Verdana"/>
          <w:sz w:val="24"/>
        </w:rPr>
        <w:t>aanbeveling</w:t>
      </w:r>
      <w:r w:rsidRPr="00C724F9">
        <w:rPr>
          <w:rFonts w:ascii="Times New Roman" w:hAnsi="Times New Roman" w:eastAsia="Verdana"/>
          <w:spacing w:val="-10"/>
          <w:sz w:val="24"/>
        </w:rPr>
        <w:t xml:space="preserve"> </w:t>
      </w:r>
      <w:r w:rsidRPr="00C724F9">
        <w:rPr>
          <w:rFonts w:ascii="Times New Roman" w:hAnsi="Times New Roman" w:eastAsia="Verdana"/>
          <w:sz w:val="24"/>
        </w:rPr>
        <w:t>artikel</w:t>
      </w:r>
      <w:r w:rsidRPr="00C724F9">
        <w:rPr>
          <w:rFonts w:ascii="Times New Roman" w:hAnsi="Times New Roman" w:eastAsia="Verdana"/>
          <w:spacing w:val="-6"/>
          <w:sz w:val="24"/>
        </w:rPr>
        <w:t xml:space="preserve"> </w:t>
      </w:r>
      <w:r w:rsidRPr="00C724F9">
        <w:rPr>
          <w:rFonts w:ascii="Times New Roman" w:hAnsi="Times New Roman" w:eastAsia="Verdana"/>
          <w:sz w:val="24"/>
        </w:rPr>
        <w:t>18</w:t>
      </w:r>
      <w:r w:rsidRPr="00C724F9">
        <w:rPr>
          <w:rFonts w:ascii="Times New Roman" w:hAnsi="Times New Roman" w:eastAsia="Verdana"/>
          <w:spacing w:val="-3"/>
          <w:sz w:val="24"/>
        </w:rPr>
        <w:t xml:space="preserve"> </w:t>
      </w:r>
      <w:r w:rsidRPr="00C724F9">
        <w:rPr>
          <w:rFonts w:ascii="Times New Roman" w:hAnsi="Times New Roman" w:eastAsia="Verdana"/>
          <w:sz w:val="24"/>
        </w:rPr>
        <w:t>van</w:t>
      </w:r>
      <w:r w:rsidRPr="00C724F9">
        <w:rPr>
          <w:rFonts w:ascii="Times New Roman" w:hAnsi="Times New Roman" w:eastAsia="Verdana"/>
          <w:spacing w:val="-4"/>
          <w:sz w:val="24"/>
        </w:rPr>
        <w:t xml:space="preserve"> </w:t>
      </w:r>
      <w:r w:rsidRPr="00C724F9">
        <w:rPr>
          <w:rFonts w:ascii="Times New Roman" w:hAnsi="Times New Roman" w:eastAsia="Verdana"/>
          <w:sz w:val="24"/>
        </w:rPr>
        <w:t>Verordening</w:t>
      </w:r>
      <w:r w:rsidRPr="00F634E9">
        <w:rPr>
          <w:rFonts w:ascii="Times New Roman" w:hAnsi="Times New Roman" w:eastAsia="Verdana"/>
          <w:spacing w:val="-12"/>
          <w:sz w:val="24"/>
        </w:rPr>
        <w:t xml:space="preserve"> </w:t>
      </w:r>
      <w:r w:rsidRPr="00F634E9">
        <w:rPr>
          <w:rFonts w:ascii="Times New Roman" w:hAnsi="Times New Roman" w:eastAsia="Verdana"/>
          <w:sz w:val="24"/>
        </w:rPr>
        <w:t>(EU) nr.</w:t>
      </w:r>
      <w:r w:rsidRPr="00F634E9">
        <w:rPr>
          <w:rFonts w:ascii="Times New Roman" w:hAnsi="Times New Roman" w:eastAsia="Verdana"/>
          <w:spacing w:val="-3"/>
          <w:sz w:val="24"/>
        </w:rPr>
        <w:t xml:space="preserve"> </w:t>
      </w:r>
      <w:r w:rsidRPr="00F634E9">
        <w:rPr>
          <w:rFonts w:ascii="Times New Roman" w:hAnsi="Times New Roman" w:eastAsia="Verdana"/>
          <w:sz w:val="24"/>
        </w:rPr>
        <w:t>996/2010</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 Europees</w:t>
      </w:r>
      <w:r w:rsidRPr="00F634E9">
        <w:rPr>
          <w:rFonts w:ascii="Times New Roman" w:hAnsi="Times New Roman" w:eastAsia="Verdana"/>
          <w:spacing w:val="-9"/>
          <w:sz w:val="24"/>
        </w:rPr>
        <w:t xml:space="preserve"> </w:t>
      </w:r>
      <w:r w:rsidRPr="00F634E9">
        <w:rPr>
          <w:rFonts w:ascii="Times New Roman" w:hAnsi="Times New Roman" w:eastAsia="Verdana"/>
          <w:sz w:val="24"/>
        </w:rPr>
        <w:t>Parlement</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20</w:t>
      </w:r>
      <w:r w:rsidRPr="00F634E9">
        <w:rPr>
          <w:rFonts w:ascii="Times New Roman" w:hAnsi="Times New Roman" w:eastAsia="Verdana"/>
          <w:spacing w:val="-3"/>
          <w:sz w:val="24"/>
        </w:rPr>
        <w:t xml:space="preserve"> </w:t>
      </w:r>
      <w:r w:rsidRPr="00F634E9">
        <w:rPr>
          <w:rFonts w:ascii="Times New Roman" w:hAnsi="Times New Roman" w:eastAsia="Verdana"/>
          <w:sz w:val="24"/>
        </w:rPr>
        <w:t>oktober</w:t>
      </w:r>
      <w:r w:rsidRPr="00F634E9">
        <w:rPr>
          <w:rFonts w:ascii="Times New Roman" w:hAnsi="Times New Roman" w:eastAsia="Verdana"/>
          <w:spacing w:val="-8"/>
          <w:sz w:val="24"/>
        </w:rPr>
        <w:t xml:space="preserve"> </w:t>
      </w:r>
      <w:r w:rsidRPr="00F634E9">
        <w:rPr>
          <w:rFonts w:ascii="Times New Roman" w:hAnsi="Times New Roman" w:eastAsia="Verdana"/>
          <w:sz w:val="24"/>
        </w:rPr>
        <w:t>2010</w:t>
      </w:r>
      <w:r w:rsidRPr="00F634E9">
        <w:rPr>
          <w:rFonts w:ascii="Times New Roman" w:hAnsi="Times New Roman" w:eastAsia="Verdana"/>
          <w:spacing w:val="-5"/>
          <w:sz w:val="24"/>
        </w:rPr>
        <w:t xml:space="preserve"> </w:t>
      </w:r>
      <w:r w:rsidRPr="00F634E9">
        <w:rPr>
          <w:rFonts w:ascii="Times New Roman" w:hAnsi="Times New Roman" w:eastAsia="Verdana"/>
          <w:sz w:val="24"/>
        </w:rPr>
        <w:t>inzake</w:t>
      </w:r>
      <w:r w:rsidRPr="00F634E9">
        <w:rPr>
          <w:rFonts w:ascii="Times New Roman" w:hAnsi="Times New Roman" w:eastAsia="Verdana"/>
          <w:spacing w:val="-5"/>
          <w:sz w:val="24"/>
        </w:rPr>
        <w:t xml:space="preserve"> </w:t>
      </w:r>
      <w:r w:rsidRPr="00F634E9">
        <w:rPr>
          <w:rFonts w:ascii="Times New Roman" w:hAnsi="Times New Roman" w:eastAsia="Verdana"/>
          <w:sz w:val="24"/>
        </w:rPr>
        <w:t>onderzoek</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preventie</w:t>
      </w:r>
      <w:r w:rsidRPr="00F634E9">
        <w:rPr>
          <w:rFonts w:ascii="Times New Roman" w:hAnsi="Times New Roman" w:eastAsia="Verdana"/>
          <w:spacing w:val="-9"/>
          <w:sz w:val="24"/>
        </w:rPr>
        <w:t xml:space="preserve"> </w:t>
      </w:r>
      <w:r w:rsidRPr="00F634E9">
        <w:rPr>
          <w:rFonts w:ascii="Times New Roman" w:hAnsi="Times New Roman" w:eastAsia="Verdana"/>
          <w:sz w:val="24"/>
        </w:rPr>
        <w:t>van ongevallen</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incidenten</w:t>
      </w:r>
      <w:r w:rsidRPr="00F634E9">
        <w:rPr>
          <w:rFonts w:ascii="Times New Roman" w:hAnsi="Times New Roman" w:eastAsia="Verdana"/>
          <w:spacing w:val="-7"/>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burgerluchtvaart</w:t>
      </w:r>
      <w:r w:rsidRPr="00F634E9">
        <w:rPr>
          <w:rFonts w:ascii="Times New Roman" w:hAnsi="Times New Roman" w:eastAsia="Verdana"/>
          <w:spacing w:val="-1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houdende</w:t>
      </w:r>
      <w:r w:rsidRPr="00F634E9">
        <w:rPr>
          <w:rFonts w:ascii="Times New Roman" w:hAnsi="Times New Roman" w:eastAsia="Verdana"/>
          <w:spacing w:val="-10"/>
          <w:sz w:val="24"/>
        </w:rPr>
        <w:t xml:space="preserve"> </w:t>
      </w:r>
      <w:r w:rsidRPr="00F634E9">
        <w:rPr>
          <w:rFonts w:ascii="Times New Roman" w:hAnsi="Times New Roman" w:eastAsia="Verdana"/>
          <w:sz w:val="24"/>
        </w:rPr>
        <w:t>intrekking</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Richtlijn</w:t>
      </w:r>
      <w:r>
        <w:rPr>
          <w:rFonts w:ascii="Times New Roman" w:hAnsi="Times New Roman" w:eastAsia="Verdana"/>
          <w:sz w:val="24"/>
        </w:rPr>
        <w:t xml:space="preserve"> </w:t>
      </w:r>
      <w:r w:rsidRPr="00F634E9">
        <w:rPr>
          <w:rFonts w:ascii="Times New Roman" w:hAnsi="Times New Roman" w:eastAsia="Verdana"/>
          <w:sz w:val="24"/>
        </w:rPr>
        <w:t>94/56/EG</w:t>
      </w:r>
      <w:r w:rsidRPr="00F634E9">
        <w:rPr>
          <w:rFonts w:ascii="Times New Roman" w:hAnsi="Times New Roman" w:eastAsia="Verdana"/>
          <w:spacing w:val="-4"/>
          <w:sz w:val="24"/>
        </w:rPr>
        <w:t xml:space="preserve"> </w:t>
      </w:r>
      <w:r w:rsidRPr="00F634E9">
        <w:rPr>
          <w:rFonts w:ascii="Times New Roman" w:hAnsi="Times New Roman" w:eastAsia="Verdana"/>
          <w:sz w:val="24"/>
        </w:rPr>
        <w:t>(</w:t>
      </w:r>
      <w:proofErr w:type="spellStart"/>
      <w:r w:rsidRPr="00F634E9">
        <w:rPr>
          <w:rFonts w:ascii="Times New Roman" w:hAnsi="Times New Roman" w:eastAsia="Verdana"/>
          <w:sz w:val="24"/>
        </w:rPr>
        <w:t>PbEU</w:t>
      </w:r>
      <w:proofErr w:type="spellEnd"/>
      <w:r w:rsidRPr="00F634E9">
        <w:rPr>
          <w:rFonts w:ascii="Times New Roman" w:hAnsi="Times New Roman" w:eastAsia="Verdana"/>
          <w:sz w:val="24"/>
        </w:rPr>
        <w:t xml:space="preserve"> 2010,</w:t>
      </w:r>
      <w:r w:rsidRPr="00F634E9">
        <w:rPr>
          <w:rFonts w:ascii="Times New Roman" w:hAnsi="Times New Roman" w:eastAsia="Verdana"/>
          <w:spacing w:val="-6"/>
          <w:sz w:val="24"/>
        </w:rPr>
        <w:t xml:space="preserve"> </w:t>
      </w:r>
      <w:r w:rsidRPr="00F634E9">
        <w:rPr>
          <w:rFonts w:ascii="Times New Roman" w:hAnsi="Times New Roman" w:eastAsia="Verdana"/>
          <w:sz w:val="24"/>
        </w:rPr>
        <w:t>L</w:t>
      </w:r>
      <w:r w:rsidRPr="00F634E9">
        <w:rPr>
          <w:rFonts w:ascii="Times New Roman" w:hAnsi="Times New Roman" w:eastAsia="Verdana"/>
          <w:spacing w:val="-1"/>
          <w:sz w:val="24"/>
        </w:rPr>
        <w:t xml:space="preserve"> </w:t>
      </w:r>
      <w:r w:rsidRPr="00F634E9">
        <w:rPr>
          <w:rFonts w:ascii="Times New Roman" w:hAnsi="Times New Roman" w:eastAsia="Verdana"/>
          <w:sz w:val="24"/>
        </w:rPr>
        <w:t>295)</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r w:rsidRPr="00F634E9">
        <w:rPr>
          <w:rFonts w:ascii="Times New Roman" w:hAnsi="Times New Roman" w:eastAsia="Verdana"/>
          <w:spacing w:val="-11"/>
          <w:sz w:val="24"/>
        </w:rPr>
        <w:t xml:space="preserve"> </w:t>
      </w:r>
      <w:r w:rsidRPr="00F634E9">
        <w:rPr>
          <w:rFonts w:ascii="Times New Roman" w:hAnsi="Times New Roman" w:eastAsia="Verdana"/>
          <w:sz w:val="24"/>
        </w:rPr>
        <w:t>is, deelt</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ontvanger</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aanbeveling binnen</w:t>
      </w:r>
      <w:r w:rsidRPr="00F634E9">
        <w:rPr>
          <w:rFonts w:ascii="Times New Roman" w:hAnsi="Times New Roman" w:eastAsia="Verdana"/>
          <w:spacing w:val="-7"/>
          <w:sz w:val="24"/>
        </w:rPr>
        <w:t xml:space="preserve"> </w:t>
      </w:r>
      <w:r w:rsidRPr="00F634E9">
        <w:rPr>
          <w:rFonts w:ascii="Times New Roman" w:hAnsi="Times New Roman" w:eastAsia="Verdana"/>
          <w:sz w:val="24"/>
        </w:rPr>
        <w:t>90</w:t>
      </w:r>
      <w:r w:rsidRPr="00F634E9">
        <w:rPr>
          <w:rFonts w:ascii="Times New Roman" w:hAnsi="Times New Roman" w:eastAsia="Verdana"/>
          <w:spacing w:val="-3"/>
          <w:sz w:val="24"/>
        </w:rPr>
        <w:t xml:space="preserve"> </w:t>
      </w:r>
      <w:r w:rsidRPr="00F634E9">
        <w:rPr>
          <w:rFonts w:ascii="Times New Roman" w:hAnsi="Times New Roman" w:eastAsia="Verdana"/>
          <w:sz w:val="24"/>
        </w:rPr>
        <w:t>dagen</w:t>
      </w:r>
      <w:r w:rsidRPr="00F634E9">
        <w:rPr>
          <w:rFonts w:ascii="Times New Roman" w:hAnsi="Times New Roman" w:eastAsia="Verdana"/>
          <w:spacing w:val="-6"/>
          <w:sz w:val="24"/>
        </w:rPr>
        <w:t xml:space="preserve"> </w:t>
      </w:r>
      <w:r w:rsidRPr="00F634E9">
        <w:rPr>
          <w:rFonts w:ascii="Times New Roman" w:hAnsi="Times New Roman" w:eastAsia="Verdana"/>
          <w:sz w:val="24"/>
        </w:rPr>
        <w:t>na</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dag</w:t>
      </w:r>
      <w:r w:rsidRPr="00F634E9">
        <w:rPr>
          <w:rFonts w:ascii="Times New Roman" w:hAnsi="Times New Roman" w:eastAsia="Verdana"/>
          <w:spacing w:val="-2"/>
          <w:sz w:val="24"/>
        </w:rPr>
        <w:t xml:space="preserve"> </w:t>
      </w:r>
      <w:r w:rsidRPr="00C724F9">
        <w:rPr>
          <w:rFonts w:ascii="Times New Roman" w:hAnsi="Times New Roman" w:eastAsia="Verdana"/>
          <w:sz w:val="24"/>
        </w:rPr>
        <w:t>waarop</w:t>
      </w:r>
      <w:r w:rsidRPr="00C724F9">
        <w:rPr>
          <w:rFonts w:ascii="Times New Roman" w:hAnsi="Times New Roman" w:eastAsia="Verdana"/>
          <w:spacing w:val="-7"/>
          <w:sz w:val="24"/>
        </w:rPr>
        <w:t xml:space="preserve"> </w:t>
      </w:r>
      <w:r w:rsidRPr="00C724F9">
        <w:rPr>
          <w:rFonts w:ascii="Times New Roman" w:hAnsi="Times New Roman" w:eastAsia="Verdana"/>
          <w:sz w:val="24"/>
        </w:rPr>
        <w:t>het</w:t>
      </w:r>
      <w:r w:rsidRPr="00C724F9">
        <w:rPr>
          <w:rFonts w:ascii="Times New Roman" w:hAnsi="Times New Roman" w:eastAsia="Verdana"/>
          <w:spacing w:val="-2"/>
          <w:sz w:val="24"/>
        </w:rPr>
        <w:t xml:space="preserve"> </w:t>
      </w:r>
      <w:r w:rsidRPr="00C724F9">
        <w:rPr>
          <w:rFonts w:ascii="Times New Roman" w:hAnsi="Times New Roman" w:eastAsia="Verdana"/>
          <w:sz w:val="24"/>
        </w:rPr>
        <w:t>betrokken</w:t>
      </w:r>
      <w:r w:rsidRPr="00C724F9">
        <w:rPr>
          <w:rFonts w:ascii="Times New Roman" w:hAnsi="Times New Roman" w:eastAsia="Verdana"/>
          <w:spacing w:val="-10"/>
          <w:sz w:val="24"/>
        </w:rPr>
        <w:t xml:space="preserve"> </w:t>
      </w:r>
      <w:r w:rsidRPr="00C724F9">
        <w:rPr>
          <w:rFonts w:ascii="Times New Roman" w:hAnsi="Times New Roman" w:eastAsia="Verdana"/>
          <w:sz w:val="24"/>
        </w:rPr>
        <w:t>rapport</w:t>
      </w:r>
      <w:r w:rsidRPr="00C724F9">
        <w:rPr>
          <w:rFonts w:ascii="Times New Roman" w:hAnsi="Times New Roman" w:eastAsia="Verdana"/>
          <w:spacing w:val="-5"/>
          <w:sz w:val="24"/>
        </w:rPr>
        <w:t xml:space="preserve"> </w:t>
      </w:r>
      <w:r w:rsidRPr="00C724F9">
        <w:rPr>
          <w:rFonts w:ascii="Times New Roman" w:hAnsi="Times New Roman" w:eastAsia="Verdana"/>
          <w:sz w:val="24"/>
        </w:rPr>
        <w:t>is vastgesteld,</w:t>
      </w:r>
      <w:r w:rsidRPr="00C724F9">
        <w:rPr>
          <w:rFonts w:ascii="Times New Roman" w:hAnsi="Times New Roman" w:eastAsia="Verdana"/>
          <w:spacing w:val="-12"/>
          <w:sz w:val="24"/>
        </w:rPr>
        <w:t xml:space="preserve"> </w:t>
      </w:r>
      <w:r w:rsidRPr="00C724F9">
        <w:rPr>
          <w:rFonts w:ascii="Times New Roman" w:hAnsi="Times New Roman" w:eastAsia="Verdana"/>
          <w:sz w:val="24"/>
        </w:rPr>
        <w:t>aan</w:t>
      </w:r>
      <w:r w:rsidRPr="00C724F9">
        <w:rPr>
          <w:rFonts w:ascii="Times New Roman" w:hAnsi="Times New Roman" w:eastAsia="Verdana"/>
          <w:spacing w:val="-4"/>
          <w:sz w:val="24"/>
        </w:rPr>
        <w:t xml:space="preserve"> </w:t>
      </w:r>
      <w:r w:rsidRPr="00C724F9">
        <w:rPr>
          <w:rFonts w:ascii="Times New Roman" w:hAnsi="Times New Roman" w:eastAsia="Verdana"/>
          <w:sz w:val="24"/>
        </w:rPr>
        <w:t>Onze Minister</w:t>
      </w:r>
      <w:r w:rsidRPr="00C724F9">
        <w:rPr>
          <w:rFonts w:ascii="Times New Roman" w:hAnsi="Times New Roman" w:eastAsia="Verdana"/>
          <w:spacing w:val="-8"/>
          <w:sz w:val="24"/>
        </w:rPr>
        <w:t xml:space="preserve"> </w:t>
      </w:r>
      <w:r w:rsidRPr="00C724F9">
        <w:rPr>
          <w:rFonts w:ascii="Times New Roman" w:hAnsi="Times New Roman" w:eastAsia="Verdana"/>
          <w:sz w:val="24"/>
        </w:rPr>
        <w:t>die het</w:t>
      </w:r>
      <w:r w:rsidRPr="00C724F9">
        <w:rPr>
          <w:rFonts w:ascii="Times New Roman" w:hAnsi="Times New Roman" w:eastAsia="Verdana"/>
          <w:spacing w:val="-3"/>
          <w:sz w:val="24"/>
        </w:rPr>
        <w:t xml:space="preserve"> </w:t>
      </w:r>
      <w:r w:rsidRPr="00C724F9">
        <w:rPr>
          <w:rFonts w:ascii="Times New Roman" w:hAnsi="Times New Roman" w:eastAsia="Verdana"/>
          <w:sz w:val="24"/>
        </w:rPr>
        <w:t>aangaat,</w:t>
      </w:r>
      <w:r w:rsidRPr="00C724F9">
        <w:rPr>
          <w:rFonts w:ascii="Times New Roman" w:hAnsi="Times New Roman" w:eastAsia="Verdana"/>
          <w:spacing w:val="-9"/>
          <w:sz w:val="24"/>
        </w:rPr>
        <w:t xml:space="preserve"> </w:t>
      </w:r>
      <w:r w:rsidRPr="00C724F9">
        <w:rPr>
          <w:rFonts w:ascii="Times New Roman" w:hAnsi="Times New Roman" w:eastAsia="Verdana"/>
          <w:sz w:val="24"/>
        </w:rPr>
        <w:t>mee</w:t>
      </w:r>
      <w:r w:rsidRPr="00C724F9">
        <w:rPr>
          <w:rFonts w:ascii="Times New Roman" w:hAnsi="Times New Roman" w:eastAsia="Verdana"/>
          <w:spacing w:val="-4"/>
          <w:sz w:val="24"/>
        </w:rPr>
        <w:t xml:space="preserve"> </w:t>
      </w:r>
      <w:r w:rsidRPr="00C724F9">
        <w:rPr>
          <w:rFonts w:ascii="Times New Roman" w:hAnsi="Times New Roman" w:eastAsia="Verdana"/>
          <w:sz w:val="24"/>
        </w:rPr>
        <w:t>op</w:t>
      </w:r>
      <w:r w:rsidRPr="00C724F9">
        <w:rPr>
          <w:rFonts w:ascii="Times New Roman" w:hAnsi="Times New Roman" w:eastAsia="Verdana"/>
          <w:spacing w:val="-2"/>
          <w:sz w:val="24"/>
        </w:rPr>
        <w:t xml:space="preserve"> </w:t>
      </w:r>
      <w:r w:rsidRPr="00C724F9">
        <w:rPr>
          <w:rFonts w:ascii="Times New Roman" w:hAnsi="Times New Roman" w:eastAsia="Verdana"/>
          <w:sz w:val="24"/>
        </w:rPr>
        <w:t>welke</w:t>
      </w:r>
      <w:r w:rsidRPr="00C724F9">
        <w:rPr>
          <w:rFonts w:ascii="Times New Roman" w:hAnsi="Times New Roman" w:eastAsia="Verdana"/>
          <w:spacing w:val="-6"/>
          <w:sz w:val="24"/>
        </w:rPr>
        <w:t xml:space="preserve"> </w:t>
      </w:r>
      <w:r w:rsidRPr="00C724F9">
        <w:rPr>
          <w:rFonts w:ascii="Times New Roman" w:hAnsi="Times New Roman" w:eastAsia="Verdana"/>
          <w:sz w:val="24"/>
        </w:rPr>
        <w:t>wijze</w:t>
      </w:r>
      <w:r w:rsidRPr="00C724F9">
        <w:rPr>
          <w:rFonts w:ascii="Times New Roman" w:hAnsi="Times New Roman" w:eastAsia="Verdana"/>
          <w:spacing w:val="-1"/>
          <w:sz w:val="24"/>
        </w:rPr>
        <w:t xml:space="preserve"> </w:t>
      </w:r>
      <w:r w:rsidRPr="00C724F9">
        <w:rPr>
          <w:rFonts w:ascii="Times New Roman" w:hAnsi="Times New Roman" w:eastAsia="Verdana"/>
          <w:sz w:val="24"/>
        </w:rPr>
        <w:t>hij gevolg</w:t>
      </w:r>
      <w:r w:rsidRPr="00C724F9">
        <w:rPr>
          <w:rFonts w:ascii="Times New Roman" w:hAnsi="Times New Roman" w:eastAsia="Verdana"/>
          <w:spacing w:val="-7"/>
          <w:sz w:val="24"/>
        </w:rPr>
        <w:t xml:space="preserve"> </w:t>
      </w:r>
      <w:r w:rsidRPr="00C724F9">
        <w:rPr>
          <w:rFonts w:ascii="Times New Roman" w:hAnsi="Times New Roman" w:eastAsia="Verdana"/>
          <w:sz w:val="24"/>
        </w:rPr>
        <w:t>aan</w:t>
      </w:r>
      <w:r w:rsidRPr="00C724F9">
        <w:rPr>
          <w:rFonts w:ascii="Times New Roman" w:hAnsi="Times New Roman" w:eastAsia="Verdana"/>
          <w:spacing w:val="-4"/>
          <w:sz w:val="24"/>
        </w:rPr>
        <w:t xml:space="preserve"> </w:t>
      </w:r>
      <w:r w:rsidRPr="00C724F9">
        <w:rPr>
          <w:rFonts w:ascii="Times New Roman" w:hAnsi="Times New Roman" w:eastAsia="Verdana"/>
          <w:sz w:val="24"/>
        </w:rPr>
        <w:t>de</w:t>
      </w:r>
      <w:r w:rsidRPr="00C724F9">
        <w:rPr>
          <w:rFonts w:ascii="Times New Roman" w:hAnsi="Times New Roman" w:eastAsia="Verdana"/>
          <w:spacing w:val="-2"/>
          <w:sz w:val="24"/>
        </w:rPr>
        <w:t xml:space="preserve"> </w:t>
      </w:r>
      <w:r w:rsidRPr="00C724F9">
        <w:rPr>
          <w:rFonts w:ascii="Times New Roman" w:hAnsi="Times New Roman" w:eastAsia="Verdana"/>
          <w:sz w:val="24"/>
        </w:rPr>
        <w:t>aanbeveling</w:t>
      </w:r>
      <w:r w:rsidRPr="00C724F9">
        <w:rPr>
          <w:rFonts w:ascii="Times New Roman" w:hAnsi="Times New Roman" w:eastAsia="Verdana"/>
          <w:spacing w:val="-7"/>
          <w:sz w:val="24"/>
        </w:rPr>
        <w:t xml:space="preserve"> </w:t>
      </w:r>
      <w:r w:rsidRPr="00C724F9">
        <w:rPr>
          <w:rFonts w:ascii="Times New Roman" w:hAnsi="Times New Roman" w:eastAsia="Verdana"/>
          <w:sz w:val="24"/>
        </w:rPr>
        <w:t>zal geven</w:t>
      </w:r>
      <w:r w:rsidRPr="00C724F9">
        <w:rPr>
          <w:rFonts w:ascii="Times New Roman" w:hAnsi="Times New Roman" w:eastAsia="Verdana"/>
          <w:spacing w:val="-6"/>
          <w:sz w:val="24"/>
        </w:rPr>
        <w:t xml:space="preserve"> </w:t>
      </w:r>
      <w:r w:rsidRPr="00C724F9">
        <w:rPr>
          <w:rFonts w:ascii="Times New Roman" w:hAnsi="Times New Roman" w:eastAsia="Verdana"/>
          <w:sz w:val="24"/>
        </w:rPr>
        <w:t>en zendt</w:t>
      </w:r>
      <w:r w:rsidRPr="00C724F9">
        <w:rPr>
          <w:rFonts w:ascii="Times New Roman" w:hAnsi="Times New Roman" w:eastAsia="Verdana"/>
          <w:spacing w:val="-6"/>
          <w:sz w:val="24"/>
        </w:rPr>
        <w:t xml:space="preserve"> </w:t>
      </w:r>
      <w:r w:rsidRPr="00C724F9">
        <w:rPr>
          <w:rFonts w:ascii="Times New Roman" w:hAnsi="Times New Roman" w:eastAsia="Verdana"/>
          <w:sz w:val="24"/>
        </w:rPr>
        <w:t>hij</w:t>
      </w:r>
      <w:r w:rsidRPr="00C724F9">
        <w:rPr>
          <w:rFonts w:ascii="Times New Roman" w:hAnsi="Times New Roman" w:eastAsia="Verdana"/>
          <w:spacing w:val="-1"/>
          <w:sz w:val="24"/>
        </w:rPr>
        <w:t xml:space="preserve"> </w:t>
      </w:r>
      <w:r w:rsidRPr="00C724F9">
        <w:rPr>
          <w:rFonts w:ascii="Times New Roman" w:hAnsi="Times New Roman" w:eastAsia="Verdana"/>
          <w:sz w:val="24"/>
        </w:rPr>
        <w:t>een</w:t>
      </w:r>
      <w:r w:rsidRPr="00C724F9">
        <w:rPr>
          <w:rFonts w:ascii="Times New Roman" w:hAnsi="Times New Roman" w:eastAsia="Verdana"/>
          <w:spacing w:val="-4"/>
          <w:sz w:val="24"/>
        </w:rPr>
        <w:t xml:space="preserve"> </w:t>
      </w:r>
      <w:r w:rsidRPr="00C724F9">
        <w:rPr>
          <w:rFonts w:ascii="Times New Roman" w:hAnsi="Times New Roman" w:eastAsia="Verdana"/>
          <w:sz w:val="24"/>
        </w:rPr>
        <w:t>afschrift</w:t>
      </w:r>
      <w:r w:rsidRPr="00C724F9">
        <w:rPr>
          <w:rFonts w:ascii="Times New Roman" w:hAnsi="Times New Roman" w:eastAsia="Verdana"/>
          <w:spacing w:val="-6"/>
          <w:sz w:val="24"/>
        </w:rPr>
        <w:t xml:space="preserve"> </w:t>
      </w:r>
      <w:r w:rsidRPr="00C724F9">
        <w:rPr>
          <w:rFonts w:ascii="Times New Roman" w:hAnsi="Times New Roman" w:eastAsia="Verdana"/>
          <w:sz w:val="24"/>
        </w:rPr>
        <w:t>van</w:t>
      </w:r>
      <w:r w:rsidRPr="00C724F9">
        <w:rPr>
          <w:rFonts w:ascii="Times New Roman" w:hAnsi="Times New Roman" w:eastAsia="Verdana"/>
          <w:spacing w:val="-4"/>
          <w:sz w:val="24"/>
        </w:rPr>
        <w:t xml:space="preserve"> </w:t>
      </w:r>
      <w:r w:rsidRPr="00C724F9">
        <w:rPr>
          <w:rFonts w:ascii="Times New Roman" w:hAnsi="Times New Roman" w:eastAsia="Verdana"/>
          <w:sz w:val="24"/>
        </w:rPr>
        <w:t>deze</w:t>
      </w:r>
      <w:r w:rsidRPr="00C724F9">
        <w:rPr>
          <w:rFonts w:ascii="Times New Roman" w:hAnsi="Times New Roman" w:eastAsia="Verdana"/>
          <w:spacing w:val="-4"/>
          <w:sz w:val="24"/>
        </w:rPr>
        <w:t xml:space="preserve"> </w:t>
      </w:r>
      <w:r w:rsidRPr="00C724F9">
        <w:rPr>
          <w:rFonts w:ascii="Times New Roman" w:hAnsi="Times New Roman" w:eastAsia="Verdana"/>
          <w:sz w:val="24"/>
        </w:rPr>
        <w:t>mededeling</w:t>
      </w:r>
      <w:r w:rsidRPr="00C724F9">
        <w:rPr>
          <w:rFonts w:ascii="Times New Roman" w:hAnsi="Times New Roman" w:eastAsia="Verdana"/>
          <w:spacing w:val="-4"/>
          <w:sz w:val="24"/>
        </w:rPr>
        <w:t xml:space="preserve"> </w:t>
      </w:r>
      <w:r w:rsidRPr="00C724F9">
        <w:rPr>
          <w:rFonts w:ascii="Times New Roman" w:hAnsi="Times New Roman" w:eastAsia="Verdana"/>
          <w:sz w:val="24"/>
        </w:rPr>
        <w:t>aan</w:t>
      </w:r>
      <w:r w:rsidRPr="00C724F9">
        <w:rPr>
          <w:rFonts w:ascii="Times New Roman" w:hAnsi="Times New Roman" w:eastAsia="Verdana"/>
          <w:spacing w:val="-4"/>
          <w:sz w:val="24"/>
        </w:rPr>
        <w:t xml:space="preserve"> </w:t>
      </w:r>
      <w:r w:rsidRPr="00C724F9">
        <w:rPr>
          <w:rFonts w:ascii="Times New Roman" w:hAnsi="Times New Roman" w:eastAsia="Verdana"/>
          <w:sz w:val="24"/>
        </w:rPr>
        <w:t>de</w:t>
      </w:r>
      <w:r w:rsidRPr="00C724F9">
        <w:rPr>
          <w:rFonts w:ascii="Times New Roman" w:hAnsi="Times New Roman" w:eastAsia="Verdana"/>
          <w:spacing w:val="-2"/>
          <w:sz w:val="24"/>
        </w:rPr>
        <w:t xml:space="preserve"> </w:t>
      </w:r>
      <w:r w:rsidRPr="00C724F9">
        <w:rPr>
          <w:rFonts w:ascii="Times New Roman" w:hAnsi="Times New Roman" w:eastAsia="Verdana"/>
          <w:sz w:val="24"/>
        </w:rPr>
        <w:t>raad.</w:t>
      </w:r>
      <w:r w:rsidRPr="00C724F9" w:rsidR="00C724F9">
        <w:rPr>
          <w:rFonts w:ascii="Times New Roman" w:hAnsi="Times New Roman" w:eastAsia="Verdana"/>
          <w:sz w:val="24"/>
        </w:rPr>
        <w:t xml:space="preserve"> </w:t>
      </w:r>
      <w:r w:rsidRPr="00C724F9" w:rsidR="00C724F9">
        <w:rPr>
          <w:rFonts w:ascii="Times New Roman" w:hAnsi="Times New Roman"/>
          <w:sz w:val="24"/>
        </w:rPr>
        <w:t>De mogelijkheid om de termijn te verlengen, bedoeld in het eerste lid, is in dat geval niet van toepassing.</w:t>
      </w:r>
    </w:p>
    <w:p w:rsidRPr="001926A9" w:rsidR="00F634E9" w:rsidP="00B678D1" w:rsidRDefault="00F634E9">
      <w:pPr>
        <w:ind w:right="45"/>
        <w:rPr>
          <w:rFonts w:ascii="Times New Roman" w:hAnsi="Times New Roman" w:eastAsia="Verdana"/>
          <w:sz w:val="24"/>
        </w:rPr>
      </w:pPr>
    </w:p>
    <w:p w:rsidRPr="001926A9" w:rsidR="001926A9" w:rsidP="001926A9" w:rsidRDefault="001926A9">
      <w:pPr>
        <w:rPr>
          <w:rFonts w:ascii="Times New Roman" w:hAnsi="Times New Roman"/>
          <w:sz w:val="24"/>
          <w:shd w:val="clear" w:color="auto" w:fill="FEFFFE"/>
        </w:rPr>
      </w:pPr>
      <w:r w:rsidRPr="001926A9">
        <w:rPr>
          <w:rFonts w:ascii="Times New Roman" w:hAnsi="Times New Roman"/>
          <w:sz w:val="24"/>
          <w:shd w:val="clear" w:color="auto" w:fill="FEFFFE"/>
        </w:rPr>
        <w:t>Pa</w:t>
      </w:r>
    </w:p>
    <w:p w:rsidRPr="001926A9" w:rsidR="001926A9" w:rsidP="001926A9" w:rsidRDefault="001926A9">
      <w:pPr>
        <w:rPr>
          <w:rFonts w:ascii="Times New Roman" w:hAnsi="Times New Roman"/>
          <w:sz w:val="24"/>
          <w:shd w:val="clear" w:color="auto" w:fill="FEFFFE"/>
        </w:rPr>
      </w:pPr>
    </w:p>
    <w:p w:rsidRPr="001926A9" w:rsidR="001926A9" w:rsidP="001926A9" w:rsidRDefault="001926A9">
      <w:pPr>
        <w:ind w:firstLine="284"/>
        <w:rPr>
          <w:rFonts w:ascii="Times New Roman" w:hAnsi="Times New Roman"/>
          <w:sz w:val="24"/>
          <w:shd w:val="clear" w:color="auto" w:fill="FEFFFE"/>
        </w:rPr>
      </w:pPr>
      <w:r w:rsidRPr="001926A9">
        <w:rPr>
          <w:rFonts w:ascii="Times New Roman" w:hAnsi="Times New Roman"/>
          <w:sz w:val="24"/>
          <w:shd w:val="clear" w:color="auto" w:fill="FEFFFE"/>
        </w:rPr>
        <w:lastRenderedPageBreak/>
        <w:t>In artikel 75 wordt “Onze Minister zendt na overleg met Onze Ministers wie het aangaat,” vervangen door “De raad zendt”.</w:t>
      </w:r>
    </w:p>
    <w:p w:rsidRPr="00F634E9" w:rsidR="001926A9" w:rsidP="00B678D1" w:rsidRDefault="001926A9">
      <w:pPr>
        <w:ind w:right="45"/>
        <w:rPr>
          <w:rFonts w:ascii="Times New Roman" w:hAnsi="Times New Roman" w:eastAsia="Verdana"/>
          <w:sz w:val="24"/>
        </w:rPr>
      </w:pPr>
    </w:p>
    <w:p w:rsidRPr="00F634E9" w:rsidR="00F634E9" w:rsidP="00B678D1" w:rsidRDefault="00F634E9">
      <w:pPr>
        <w:ind w:right="45"/>
        <w:rPr>
          <w:rFonts w:ascii="Times New Roman" w:hAnsi="Times New Roman" w:eastAsia="Verdana"/>
          <w:sz w:val="24"/>
        </w:rPr>
      </w:pPr>
      <w:r w:rsidRPr="00F634E9">
        <w:rPr>
          <w:rFonts w:ascii="Times New Roman" w:hAnsi="Times New Roman" w:eastAsia="Verdana"/>
          <w:sz w:val="24"/>
        </w:rPr>
        <w:t>Q</w:t>
      </w:r>
    </w:p>
    <w:p w:rsidRPr="00F634E9" w:rsidR="00F634E9" w:rsidP="00B678D1" w:rsidRDefault="00F634E9">
      <w:pPr>
        <w:ind w:right="45"/>
        <w:rPr>
          <w:rFonts w:ascii="Times New Roman" w:hAnsi="Times New Roman" w:eastAsia="Verdana"/>
          <w:sz w:val="24"/>
        </w:rPr>
      </w:pPr>
    </w:p>
    <w:p w:rsidRPr="00F634E9" w:rsidR="00F634E9" w:rsidP="00B678D1" w:rsidRDefault="00F634E9">
      <w:pPr>
        <w:ind w:right="45" w:firstLine="284"/>
        <w:rPr>
          <w:rFonts w:ascii="Times New Roman" w:hAnsi="Times New Roman" w:eastAsia="Verdana"/>
          <w:sz w:val="24"/>
        </w:rPr>
      </w:pPr>
      <w:r w:rsidRPr="00F634E9">
        <w:rPr>
          <w:rFonts w:ascii="Times New Roman" w:hAnsi="Times New Roman" w:eastAsia="Verdana"/>
          <w:sz w:val="24"/>
        </w:rPr>
        <w:t>Na artikel 80 wordt een artikel ingevoegd, luidende:</w:t>
      </w:r>
    </w:p>
    <w:p w:rsidRPr="00F634E9" w:rsidR="00F634E9" w:rsidP="00B678D1" w:rsidRDefault="00F634E9">
      <w:pPr>
        <w:ind w:right="45"/>
        <w:rPr>
          <w:rFonts w:ascii="Times New Roman" w:hAnsi="Times New Roman" w:eastAsia="Verdana"/>
          <w:sz w:val="24"/>
        </w:rPr>
      </w:pPr>
    </w:p>
    <w:p w:rsidRPr="00F634E9" w:rsidR="00F634E9" w:rsidP="00B678D1" w:rsidRDefault="00F634E9">
      <w:pPr>
        <w:ind w:right="45"/>
        <w:rPr>
          <w:rFonts w:ascii="Times New Roman" w:hAnsi="Times New Roman" w:eastAsia="Verdana"/>
          <w:b/>
          <w:bCs/>
          <w:sz w:val="24"/>
        </w:rPr>
      </w:pPr>
      <w:r w:rsidRPr="00F634E9">
        <w:rPr>
          <w:rFonts w:ascii="Times New Roman" w:hAnsi="Times New Roman" w:eastAsia="Verdana"/>
          <w:b/>
          <w:bCs/>
          <w:sz w:val="24"/>
        </w:rPr>
        <w:t>Artikel 80a</w:t>
      </w:r>
    </w:p>
    <w:p w:rsidRPr="00F634E9" w:rsidR="00F634E9" w:rsidP="00B678D1" w:rsidRDefault="00F634E9">
      <w:pPr>
        <w:rPr>
          <w:rFonts w:ascii="Times New Roman" w:hAnsi="Times New Roman"/>
          <w:sz w:val="24"/>
        </w:rPr>
      </w:pPr>
    </w:p>
    <w:p w:rsidRPr="00F634E9" w:rsidR="00F634E9" w:rsidP="00B678D1" w:rsidRDefault="00F634E9">
      <w:pPr>
        <w:spacing w:before="62"/>
        <w:ind w:right="133"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artikelen</w:t>
      </w:r>
      <w:r w:rsidRPr="00F634E9">
        <w:rPr>
          <w:rFonts w:ascii="Times New Roman" w:hAnsi="Times New Roman" w:eastAsia="Verdana"/>
          <w:spacing w:val="-5"/>
          <w:sz w:val="24"/>
        </w:rPr>
        <w:t xml:space="preserve"> </w:t>
      </w:r>
      <w:r w:rsidRPr="00F634E9">
        <w:rPr>
          <w:rFonts w:ascii="Times New Roman" w:hAnsi="Times New Roman" w:eastAsia="Verdana"/>
          <w:sz w:val="24"/>
        </w:rPr>
        <w:t>32</w:t>
      </w:r>
      <w:r w:rsidRPr="00F634E9">
        <w:rPr>
          <w:rFonts w:ascii="Times New Roman" w:hAnsi="Times New Roman" w:eastAsia="Verdana"/>
          <w:spacing w:val="-3"/>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40,</w:t>
      </w:r>
      <w:r w:rsidRPr="00F634E9">
        <w:rPr>
          <w:rFonts w:ascii="Times New Roman" w:hAnsi="Times New Roman" w:eastAsia="Verdana"/>
          <w:spacing w:val="-3"/>
          <w:sz w:val="24"/>
        </w:rPr>
        <w:t xml:space="preserve"> </w:t>
      </w:r>
      <w:r w:rsidRPr="00F634E9">
        <w:rPr>
          <w:rFonts w:ascii="Times New Roman" w:hAnsi="Times New Roman" w:eastAsia="Verdana"/>
          <w:sz w:val="24"/>
        </w:rPr>
        <w:t>59,</w:t>
      </w:r>
      <w:r w:rsidRPr="00F634E9">
        <w:rPr>
          <w:rFonts w:ascii="Times New Roman" w:hAnsi="Times New Roman" w:eastAsia="Verdana"/>
          <w:spacing w:val="-3"/>
          <w:sz w:val="24"/>
        </w:rPr>
        <w:t xml:space="preserve"> </w:t>
      </w:r>
      <w:r w:rsidRPr="00F634E9">
        <w:rPr>
          <w:rFonts w:ascii="Times New Roman" w:hAnsi="Times New Roman" w:eastAsia="Verdana"/>
          <w:sz w:val="24"/>
        </w:rPr>
        <w:t>vijfde</w:t>
      </w:r>
      <w:r w:rsidRPr="00F634E9">
        <w:rPr>
          <w:rFonts w:ascii="Times New Roman" w:hAnsi="Times New Roman" w:eastAsia="Verdana"/>
          <w:spacing w:val="-3"/>
          <w:sz w:val="24"/>
        </w:rPr>
        <w:t xml:space="preserve"> </w:t>
      </w:r>
      <w:r w:rsidRPr="00F634E9">
        <w:rPr>
          <w:rFonts w:ascii="Times New Roman" w:hAnsi="Times New Roman" w:eastAsia="Verdana"/>
          <w:sz w:val="24"/>
        </w:rPr>
        <w:t>lid, en</w:t>
      </w:r>
      <w:r w:rsidRPr="00F634E9">
        <w:rPr>
          <w:rFonts w:ascii="Times New Roman" w:hAnsi="Times New Roman" w:eastAsia="Verdana"/>
          <w:spacing w:val="-2"/>
          <w:sz w:val="24"/>
        </w:rPr>
        <w:t xml:space="preserve"> </w:t>
      </w:r>
      <w:r w:rsidRPr="00F634E9">
        <w:rPr>
          <w:rFonts w:ascii="Times New Roman" w:hAnsi="Times New Roman" w:eastAsia="Verdana"/>
          <w:sz w:val="24"/>
        </w:rPr>
        <w:t>69</w:t>
      </w:r>
      <w:r w:rsidRPr="00F634E9">
        <w:rPr>
          <w:rFonts w:ascii="Times New Roman" w:hAnsi="Times New Roman" w:eastAsia="Verdana"/>
          <w:spacing w:val="-3"/>
          <w:sz w:val="24"/>
        </w:rPr>
        <w:t xml:space="preserve"> </w:t>
      </w:r>
      <w:r w:rsidRPr="00F634E9">
        <w:rPr>
          <w:rFonts w:ascii="Times New Roman" w:hAnsi="Times New Roman" w:eastAsia="Verdana"/>
          <w:sz w:val="24"/>
        </w:rPr>
        <w:t>zijn 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r w:rsidRPr="00F634E9">
        <w:rPr>
          <w:rFonts w:ascii="Times New Roman" w:hAnsi="Times New Roman" w:eastAsia="Verdana"/>
          <w:spacing w:val="-11"/>
          <w:sz w:val="24"/>
        </w:rPr>
        <w:t xml:space="preserve"> </w:t>
      </w:r>
      <w:r w:rsidRPr="00F634E9">
        <w:rPr>
          <w:rFonts w:ascii="Times New Roman" w:hAnsi="Times New Roman" w:eastAsia="Verdana"/>
          <w:sz w:val="24"/>
        </w:rPr>
        <w:t>indien</w:t>
      </w:r>
      <w:r w:rsidRPr="00F634E9">
        <w:rPr>
          <w:rFonts w:ascii="Times New Roman" w:hAnsi="Times New Roman" w:eastAsia="Verdana"/>
          <w:spacing w:val="-6"/>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of een</w:t>
      </w:r>
      <w:r w:rsidRPr="00F634E9">
        <w:rPr>
          <w:rFonts w:ascii="Times New Roman" w:hAnsi="Times New Roman" w:eastAsia="Verdana"/>
          <w:spacing w:val="-4"/>
          <w:sz w:val="24"/>
        </w:rPr>
        <w:t xml:space="preserve"> </w:t>
      </w:r>
      <w:r w:rsidRPr="00F634E9">
        <w:rPr>
          <w:rFonts w:ascii="Times New Roman" w:hAnsi="Times New Roman" w:eastAsia="Verdana"/>
          <w:sz w:val="24"/>
        </w:rPr>
        <w:t>vertegenwoordiger</w:t>
      </w:r>
      <w:r w:rsidRPr="00F634E9">
        <w:rPr>
          <w:rFonts w:ascii="Times New Roman" w:hAnsi="Times New Roman" w:eastAsia="Verdana"/>
          <w:spacing w:val="-1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deelneemt</w:t>
      </w:r>
      <w:r w:rsidRPr="00F634E9">
        <w:rPr>
          <w:rFonts w:ascii="Times New Roman" w:hAnsi="Times New Roman" w:eastAsia="Verdana"/>
          <w:spacing w:val="-8"/>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bijstand</w:t>
      </w:r>
      <w:r w:rsidRPr="00F634E9">
        <w:rPr>
          <w:rFonts w:ascii="Times New Roman" w:hAnsi="Times New Roman" w:eastAsia="Verdana"/>
          <w:spacing w:val="-5"/>
          <w:sz w:val="24"/>
        </w:rPr>
        <w:t xml:space="preserve"> </w:t>
      </w:r>
      <w:r w:rsidRPr="00F634E9">
        <w:rPr>
          <w:rFonts w:ascii="Times New Roman" w:hAnsi="Times New Roman" w:eastAsia="Verdana"/>
          <w:sz w:val="24"/>
        </w:rPr>
        <w:t>verleent</w:t>
      </w:r>
      <w:r w:rsidRPr="00F634E9">
        <w:rPr>
          <w:rFonts w:ascii="Times New Roman" w:hAnsi="Times New Roman" w:eastAsia="Verdana"/>
          <w:spacing w:val="-7"/>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 dat</w:t>
      </w:r>
      <w:r w:rsidRPr="00F634E9">
        <w:rPr>
          <w:rFonts w:ascii="Times New Roman" w:hAnsi="Times New Roman" w:eastAsia="Verdana"/>
          <w:spacing w:val="-3"/>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andere</w:t>
      </w:r>
      <w:r w:rsidRPr="00F634E9">
        <w:rPr>
          <w:rFonts w:ascii="Times New Roman" w:hAnsi="Times New Roman" w:eastAsia="Verdana"/>
          <w:spacing w:val="-7"/>
          <w:sz w:val="24"/>
        </w:rPr>
        <w:t xml:space="preserve"> </w:t>
      </w:r>
      <w:r w:rsidRPr="00F634E9">
        <w:rPr>
          <w:rFonts w:ascii="Times New Roman" w:hAnsi="Times New Roman" w:eastAsia="Verdana"/>
          <w:sz w:val="24"/>
        </w:rPr>
        <w:t>staat</w:t>
      </w:r>
      <w:r w:rsidRPr="00F634E9">
        <w:rPr>
          <w:rFonts w:ascii="Times New Roman" w:hAnsi="Times New Roman" w:eastAsia="Verdana"/>
          <w:spacing w:val="-5"/>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Aruba,</w:t>
      </w:r>
      <w:r w:rsidRPr="00F634E9">
        <w:rPr>
          <w:rFonts w:ascii="Times New Roman" w:hAnsi="Times New Roman" w:eastAsia="Verdana"/>
          <w:spacing w:val="-7"/>
          <w:sz w:val="24"/>
        </w:rPr>
        <w:t xml:space="preserve"> </w:t>
      </w:r>
      <w:r w:rsidRPr="00F634E9">
        <w:rPr>
          <w:rFonts w:ascii="Times New Roman" w:hAnsi="Times New Roman" w:eastAsia="Verdana"/>
          <w:sz w:val="24"/>
        </w:rPr>
        <w:t>Curaçao</w:t>
      </w:r>
      <w:r w:rsidRPr="00F634E9">
        <w:rPr>
          <w:rFonts w:ascii="Times New Roman" w:hAnsi="Times New Roman" w:eastAsia="Verdana"/>
          <w:spacing w:val="-8"/>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Sint</w:t>
      </w:r>
      <w:r w:rsidRPr="00F634E9">
        <w:rPr>
          <w:rFonts w:ascii="Times New Roman" w:hAnsi="Times New Roman" w:eastAsia="Verdana"/>
          <w:spacing w:val="-3"/>
          <w:sz w:val="24"/>
        </w:rPr>
        <w:t xml:space="preserve"> </w:t>
      </w:r>
      <w:r w:rsidRPr="00F634E9">
        <w:rPr>
          <w:rFonts w:ascii="Times New Roman" w:hAnsi="Times New Roman" w:eastAsia="Verdana"/>
          <w:sz w:val="24"/>
        </w:rPr>
        <w:t>Maarten</w:t>
      </w:r>
      <w:r w:rsidRPr="00F634E9">
        <w:rPr>
          <w:rFonts w:ascii="Times New Roman" w:hAnsi="Times New Roman" w:eastAsia="Verdana"/>
          <w:spacing w:val="-8"/>
          <w:sz w:val="24"/>
        </w:rPr>
        <w:t xml:space="preserve"> </w:t>
      </w:r>
      <w:r w:rsidRPr="00F634E9">
        <w:rPr>
          <w:rFonts w:ascii="Times New Roman" w:hAnsi="Times New Roman" w:eastAsia="Verdana"/>
          <w:sz w:val="24"/>
        </w:rPr>
        <w:t>wordt ingesteld.</w:t>
      </w:r>
    </w:p>
    <w:p w:rsidRPr="00F634E9" w:rsidR="00F634E9" w:rsidP="00B678D1" w:rsidRDefault="00F634E9">
      <w:pPr>
        <w:spacing w:before="3"/>
        <w:rPr>
          <w:rFonts w:ascii="Times New Roman" w:hAnsi="Times New Roman"/>
          <w:sz w:val="24"/>
        </w:rPr>
      </w:pPr>
    </w:p>
    <w:p w:rsidRPr="00F634E9" w:rsidR="00F634E9" w:rsidP="00B678D1" w:rsidRDefault="00F634E9">
      <w:pPr>
        <w:ind w:right="-20"/>
        <w:rPr>
          <w:rFonts w:ascii="Times New Roman" w:hAnsi="Times New Roman" w:eastAsia="Verdana"/>
          <w:sz w:val="24"/>
        </w:rPr>
      </w:pPr>
      <w:proofErr w:type="spellStart"/>
      <w:r w:rsidRPr="00F634E9">
        <w:rPr>
          <w:rFonts w:ascii="Times New Roman" w:hAnsi="Times New Roman" w:eastAsia="Verdana"/>
          <w:sz w:val="24"/>
        </w:rPr>
        <w:t>Qa</w:t>
      </w:r>
      <w:proofErr w:type="spellEnd"/>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 artikel 81, eerste lid, wordt de laatste zinsnede “een geldboete van ten hoogste AWG 7.400, onderscheidenlijk ANG 7.400” vervangen door “een geldboete van de derde categorie ingevolge artikel 1:54, vierde lid, van het Wetboek van Strafrecht van Aruba, onderscheidenlijk artikel 1:54, vierde lid, van het Wetboek van Strafrecht van Curaçao, onderscheidenlijk artikel 1:54, vierde lid, van het Wetboek van Strafrecht van Sint Maarten”.</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R</w:t>
      </w:r>
    </w:p>
    <w:p w:rsidRPr="00F634E9" w:rsidR="00F634E9" w:rsidP="00B678D1" w:rsidRDefault="00F634E9">
      <w:pPr>
        <w:spacing w:before="1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 82 wordt gewijzigd als volgt:</w:t>
      </w:r>
    </w:p>
    <w:p w:rsidRPr="00F634E9" w:rsidR="00F634E9" w:rsidP="00B678D1" w:rsidRDefault="00F634E9">
      <w:pPr>
        <w:ind w:left="100"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het eerste en tweede lid vervalt</w:t>
      </w:r>
      <w:r w:rsidRPr="00F634E9">
        <w:rPr>
          <w:rFonts w:ascii="Times New Roman" w:hAnsi="Times New Roman" w:eastAsia="Verdana"/>
          <w:spacing w:val="-6"/>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zinsnede</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3"/>
          <w:sz w:val="24"/>
        </w:rPr>
        <w:t xml:space="preserve"> </w:t>
      </w:r>
      <w:r w:rsidRPr="00F634E9">
        <w:rPr>
          <w:rFonts w:ascii="Times New Roman" w:hAnsi="Times New Roman" w:eastAsia="Verdana"/>
          <w:sz w:val="24"/>
        </w:rPr>
        <w:t>Onze Minister</w:t>
      </w:r>
      <w:r w:rsidRPr="00F634E9">
        <w:rPr>
          <w:rFonts w:ascii="Times New Roman" w:hAnsi="Times New Roman" w:eastAsia="Verdana"/>
          <w:spacing w:val="-7"/>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p>
    <w:p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 In het derde lid wordt de zinsnede “de artikelen 185 tot en met 188 en 190 van het Wetboek van Strafrecht van Aruba, de artikelen 185 tot en met 188 en 190 van het Wetboek van Strafrecht van Curaçao en de artikelen 185 tot en met 188 en 190 van het Wetboek van Strafrecht van Sint Maarten” vervangen door “de artikelen 2:132 tot en met 2:135 en 2:137 van het Wetboek van Strafrecht van Aruba, de artikelen 2:132 tot en met 2:135 en 2:137 van het Wetboek van Strafrecht van Curaçao en de artikelen 2:132 tot en met 2:135 en 2:137 van het Wetboek van Strafrecht van Sint Maarten”.</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S</w:t>
      </w:r>
    </w:p>
    <w:p w:rsidRPr="00F634E9" w:rsidR="00F634E9" w:rsidP="00B678D1" w:rsidRDefault="00F634E9">
      <w:pPr>
        <w:spacing w:before="1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artikelen</w:t>
      </w:r>
      <w:r w:rsidRPr="00F634E9">
        <w:rPr>
          <w:rFonts w:ascii="Times New Roman" w:hAnsi="Times New Roman" w:eastAsia="Verdana"/>
          <w:spacing w:val="-5"/>
          <w:sz w:val="24"/>
        </w:rPr>
        <w:t xml:space="preserve"> </w:t>
      </w:r>
      <w:r w:rsidRPr="00F634E9">
        <w:rPr>
          <w:rFonts w:ascii="Times New Roman" w:hAnsi="Times New Roman" w:eastAsia="Verdana"/>
          <w:sz w:val="24"/>
        </w:rPr>
        <w:t>85</w:t>
      </w:r>
      <w:r w:rsidRPr="00F634E9">
        <w:rPr>
          <w:rFonts w:ascii="Times New Roman" w:hAnsi="Times New Roman" w:eastAsia="Verdana"/>
          <w:spacing w:val="-3"/>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95</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97</w:t>
      </w:r>
      <w:r w:rsidRPr="00F634E9">
        <w:rPr>
          <w:rFonts w:ascii="Times New Roman" w:hAnsi="Times New Roman" w:eastAsia="Verdana"/>
          <w:spacing w:val="-3"/>
          <w:sz w:val="24"/>
        </w:rPr>
        <w:t xml:space="preserve"> </w:t>
      </w:r>
      <w:r w:rsidRPr="00F634E9">
        <w:rPr>
          <w:rFonts w:ascii="Times New Roman" w:hAnsi="Times New Roman" w:eastAsia="Verdana"/>
          <w:sz w:val="24"/>
        </w:rPr>
        <w:t>vervallen.</w:t>
      </w:r>
    </w:p>
    <w:p w:rsidRPr="00F634E9" w:rsidR="00F634E9" w:rsidP="00B678D1" w:rsidRDefault="00F634E9">
      <w:pPr>
        <w:rPr>
          <w:rFonts w:ascii="Times New Roman" w:hAnsi="Times New Roman"/>
          <w:sz w:val="24"/>
        </w:rPr>
      </w:pPr>
    </w:p>
    <w:p w:rsidRPr="00F634E9" w:rsidR="00F634E9" w:rsidP="00B678D1" w:rsidRDefault="00F634E9">
      <w:pPr>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b/>
          <w:bCs/>
          <w:sz w:val="24"/>
        </w:rPr>
        <w:t>ARTIKEL</w:t>
      </w:r>
      <w:r w:rsidRPr="00F634E9">
        <w:rPr>
          <w:rFonts w:ascii="Times New Roman" w:hAnsi="Times New Roman" w:eastAsia="Verdana"/>
          <w:b/>
          <w:bCs/>
          <w:spacing w:val="-1"/>
          <w:sz w:val="24"/>
        </w:rPr>
        <w:t xml:space="preserve"> </w:t>
      </w:r>
      <w:r w:rsidRPr="00F634E9">
        <w:rPr>
          <w:rFonts w:ascii="Times New Roman" w:hAnsi="Times New Roman" w:eastAsia="Verdana"/>
          <w:b/>
          <w:bCs/>
          <w:sz w:val="24"/>
        </w:rPr>
        <w:t>II</w:t>
      </w:r>
    </w:p>
    <w:p w:rsidRPr="00F634E9" w:rsidR="00F634E9" w:rsidP="00B678D1" w:rsidRDefault="00F634E9">
      <w:pPr>
        <w:spacing w:before="10"/>
        <w:rPr>
          <w:rFonts w:ascii="Times New Roman" w:hAnsi="Times New Roman"/>
          <w:sz w:val="24"/>
        </w:rPr>
      </w:pPr>
    </w:p>
    <w:p w:rsidRPr="004A7A7E" w:rsidR="00F634E9" w:rsidP="004A7A7E" w:rsidRDefault="00E32259">
      <w:pPr>
        <w:rPr>
          <w:rFonts w:ascii="Times New Roman" w:hAnsi="Times New Roman"/>
          <w:i/>
          <w:sz w:val="24"/>
        </w:rPr>
      </w:pPr>
      <w:r w:rsidRPr="004A7A7E">
        <w:rPr>
          <w:rFonts w:ascii="Times New Roman" w:hAnsi="Times New Roman" w:eastAsia="Verdana"/>
          <w:i/>
          <w:sz w:val="24"/>
        </w:rPr>
        <w:t>[Vervallen]</w:t>
      </w:r>
    </w:p>
    <w:p w:rsidR="00FA5E03" w:rsidP="00B678D1" w:rsidRDefault="00FA5E03">
      <w:pPr>
        <w:rPr>
          <w:rFonts w:ascii="Times New Roman" w:hAnsi="Times New Roman"/>
          <w:sz w:val="24"/>
        </w:rPr>
      </w:pPr>
    </w:p>
    <w:p w:rsidR="00E32259" w:rsidP="00B678D1" w:rsidRDefault="00E32259">
      <w:pPr>
        <w:rPr>
          <w:rFonts w:ascii="Times New Roman" w:hAnsi="Times New Roman"/>
          <w:sz w:val="24"/>
        </w:rPr>
      </w:pPr>
    </w:p>
    <w:p w:rsidR="00FA5E03" w:rsidP="00FA5E03" w:rsidRDefault="00FA5E03">
      <w:pPr>
        <w:rPr>
          <w:b/>
          <w:bCs/>
          <w:color w:val="000000"/>
        </w:rPr>
      </w:pPr>
      <w:r>
        <w:rPr>
          <w:rFonts w:ascii="Times New Roman" w:hAnsi="Times New Roman"/>
          <w:b/>
          <w:bCs/>
          <w:color w:val="000000"/>
          <w:sz w:val="24"/>
        </w:rPr>
        <w:t xml:space="preserve">ARTIKEL </w:t>
      </w:r>
      <w:r w:rsidRPr="00712F18">
        <w:rPr>
          <w:rFonts w:ascii="Times New Roman" w:hAnsi="Times New Roman"/>
          <w:b/>
          <w:bCs/>
          <w:color w:val="000000"/>
          <w:sz w:val="24"/>
        </w:rPr>
        <w:t>IIA</w:t>
      </w:r>
    </w:p>
    <w:p w:rsidRPr="00712F18" w:rsidR="00FA5E03" w:rsidP="00FA5E03" w:rsidRDefault="00FA5E03">
      <w:pPr>
        <w:rPr>
          <w:rFonts w:ascii="Times New Roman" w:hAnsi="Times New Roman"/>
          <w:b/>
          <w:bCs/>
          <w:color w:val="000000"/>
          <w:sz w:val="24"/>
        </w:rPr>
      </w:pPr>
    </w:p>
    <w:p w:rsidRPr="00712F18" w:rsidR="00FA5E03" w:rsidP="00FA5E03" w:rsidRDefault="00FA5E03">
      <w:pPr>
        <w:ind w:firstLine="284"/>
        <w:rPr>
          <w:rFonts w:ascii="Times New Roman" w:hAnsi="Times New Roman"/>
          <w:sz w:val="24"/>
        </w:rPr>
      </w:pPr>
      <w:r w:rsidRPr="00712F18">
        <w:rPr>
          <w:rFonts w:ascii="Times New Roman" w:hAnsi="Times New Roman"/>
          <w:sz w:val="24"/>
        </w:rPr>
        <w:t xml:space="preserve">Indien het bij geleidende brief van 5 juli 2012 aanhangig gemaakte voorstel van wet van de leden Snels en Van </w:t>
      </w:r>
      <w:proofErr w:type="spellStart"/>
      <w:r w:rsidRPr="00712F18">
        <w:rPr>
          <w:rFonts w:ascii="Times New Roman" w:hAnsi="Times New Roman"/>
          <w:sz w:val="24"/>
        </w:rPr>
        <w:t>Weyenberg</w:t>
      </w:r>
      <w:proofErr w:type="spellEnd"/>
      <w:r w:rsidRPr="00712F18">
        <w:rPr>
          <w:rFonts w:ascii="Times New Roman" w:hAnsi="Times New Roman"/>
          <w:sz w:val="24"/>
        </w:rPr>
        <w:t xml:space="preserve"> houdende regels over de toegankelijkheid van informatie van </w:t>
      </w:r>
      <w:r w:rsidRPr="00712F18">
        <w:rPr>
          <w:rFonts w:ascii="Times New Roman" w:hAnsi="Times New Roman"/>
          <w:sz w:val="24"/>
        </w:rPr>
        <w:lastRenderedPageBreak/>
        <w:t xml:space="preserve">publiek belang (Wet open overheid) (Kamerstukken 33328) tot wet is of wordt verheven en artikel 5.1 van die wet in werking treedt of is getreden, wordt de Rijkswet </w:t>
      </w:r>
      <w:proofErr w:type="spellStart"/>
      <w:r w:rsidRPr="00712F18">
        <w:rPr>
          <w:rFonts w:ascii="Times New Roman" w:hAnsi="Times New Roman"/>
          <w:sz w:val="24"/>
        </w:rPr>
        <w:t>Onderzoeksraad</w:t>
      </w:r>
      <w:proofErr w:type="spellEnd"/>
      <w:r w:rsidRPr="00712F18">
        <w:rPr>
          <w:rFonts w:ascii="Times New Roman" w:hAnsi="Times New Roman"/>
          <w:sz w:val="24"/>
        </w:rPr>
        <w:t xml:space="preserve"> voor veiligheid gewijzigd als volgt:</w:t>
      </w:r>
    </w:p>
    <w:p w:rsidR="00FA5E03" w:rsidP="00FA5E03" w:rsidRDefault="00FA5E03"/>
    <w:p w:rsidRPr="00712F18" w:rsidR="00FA5E03" w:rsidP="00FA5E03" w:rsidRDefault="00FA5E03">
      <w:pPr>
        <w:rPr>
          <w:rFonts w:ascii="Times New Roman" w:hAnsi="Times New Roman"/>
          <w:sz w:val="24"/>
        </w:rPr>
      </w:pPr>
      <w:r w:rsidRPr="00712F18">
        <w:rPr>
          <w:rFonts w:ascii="Times New Roman" w:hAnsi="Times New Roman"/>
          <w:sz w:val="24"/>
        </w:rPr>
        <w:t>A</w:t>
      </w:r>
    </w:p>
    <w:p w:rsidR="00FA5E03" w:rsidP="00FA5E03" w:rsidRDefault="00FA5E03"/>
    <w:p w:rsidRPr="00712F18" w:rsidR="00FA5E03" w:rsidP="00FA5E03" w:rsidRDefault="00FA5E03">
      <w:pPr>
        <w:ind w:firstLine="284"/>
        <w:rPr>
          <w:rFonts w:ascii="Times New Roman" w:hAnsi="Times New Roman"/>
          <w:sz w:val="24"/>
        </w:rPr>
      </w:pPr>
      <w:r w:rsidRPr="00712F18">
        <w:rPr>
          <w:rFonts w:ascii="Times New Roman" w:hAnsi="Times New Roman"/>
          <w:sz w:val="24"/>
        </w:rPr>
        <w:t>Artikel 57 komt te luiden:</w:t>
      </w:r>
    </w:p>
    <w:p w:rsidR="00FA5E03" w:rsidP="00FA5E03" w:rsidRDefault="00FA5E03">
      <w:pPr>
        <w:rPr>
          <w:b/>
          <w:bCs/>
        </w:rPr>
      </w:pPr>
    </w:p>
    <w:p w:rsidRPr="00712F18" w:rsidR="00FA5E03" w:rsidP="00FA5E03" w:rsidRDefault="00FA5E03">
      <w:pPr>
        <w:rPr>
          <w:rFonts w:ascii="Times New Roman" w:hAnsi="Times New Roman"/>
          <w:b/>
          <w:bCs/>
          <w:sz w:val="24"/>
        </w:rPr>
      </w:pPr>
      <w:r w:rsidRPr="00712F18">
        <w:rPr>
          <w:rFonts w:ascii="Times New Roman" w:hAnsi="Times New Roman"/>
          <w:b/>
          <w:bCs/>
          <w:sz w:val="24"/>
        </w:rPr>
        <w:t>Artikel 57</w:t>
      </w:r>
    </w:p>
    <w:p w:rsidRPr="00712F18" w:rsidR="00FA5E03" w:rsidP="00FA5E03" w:rsidRDefault="00FA5E03">
      <w:pPr>
        <w:rPr>
          <w:rFonts w:ascii="Times New Roman" w:hAnsi="Times New Roman"/>
          <w:b/>
          <w:bCs/>
          <w:sz w:val="24"/>
        </w:rPr>
      </w:pPr>
    </w:p>
    <w:p w:rsidRPr="00712F18" w:rsidR="00FA5E03" w:rsidP="00FA5E03" w:rsidRDefault="00FA5E03">
      <w:pPr>
        <w:ind w:firstLine="284"/>
        <w:rPr>
          <w:rFonts w:ascii="Times New Roman" w:hAnsi="Times New Roman"/>
          <w:sz w:val="24"/>
        </w:rPr>
      </w:pPr>
      <w:r w:rsidRPr="00712F18">
        <w:rPr>
          <w:rFonts w:ascii="Times New Roman" w:hAnsi="Times New Roman"/>
          <w:sz w:val="24"/>
        </w:rPr>
        <w:t>1. De raad neemt door hem vergaarde informatie niet in het rapport op voor zover dit:</w:t>
      </w:r>
    </w:p>
    <w:p w:rsidRPr="00712F18" w:rsidR="00FA5E03" w:rsidP="00FA5E03" w:rsidRDefault="00FA5E03">
      <w:pPr>
        <w:ind w:firstLine="284"/>
        <w:rPr>
          <w:rFonts w:ascii="Times New Roman" w:hAnsi="Times New Roman"/>
          <w:sz w:val="24"/>
        </w:rPr>
      </w:pPr>
      <w:r w:rsidRPr="00712F18">
        <w:rPr>
          <w:rFonts w:ascii="Times New Roman" w:hAnsi="Times New Roman"/>
          <w:sz w:val="24"/>
        </w:rPr>
        <w:t>a. de eenheid van de Kroon in gevaar zou kunnen brengen;</w:t>
      </w:r>
    </w:p>
    <w:p w:rsidRPr="00712F18" w:rsidR="00FA5E03" w:rsidP="00FA5E03" w:rsidRDefault="00FA5E03">
      <w:pPr>
        <w:ind w:firstLine="284"/>
        <w:rPr>
          <w:rFonts w:ascii="Times New Roman" w:hAnsi="Times New Roman"/>
          <w:sz w:val="24"/>
        </w:rPr>
      </w:pPr>
      <w:r w:rsidRPr="00712F18">
        <w:rPr>
          <w:rFonts w:ascii="Times New Roman" w:hAnsi="Times New Roman"/>
          <w:sz w:val="24"/>
        </w:rPr>
        <w:t>b. de veiligheid van het Koninkrijk zou kunnen schaden;</w:t>
      </w:r>
    </w:p>
    <w:p w:rsidRPr="00712F18" w:rsidR="00FA5E03" w:rsidP="00FA5E03" w:rsidRDefault="00FA5E03">
      <w:pPr>
        <w:ind w:firstLine="284"/>
        <w:rPr>
          <w:rFonts w:ascii="Times New Roman" w:hAnsi="Times New Roman"/>
          <w:sz w:val="24"/>
        </w:rPr>
      </w:pPr>
      <w:r w:rsidRPr="00712F18">
        <w:rPr>
          <w:rFonts w:ascii="Times New Roman" w:hAnsi="Times New Roman"/>
          <w:sz w:val="24"/>
        </w:rPr>
        <w:t>c. persoonsgegevens betreft als bedoeld in paragraaf 3.1 onderscheidenlijk paragraaf 3.2 van de Uitvoeringswet Algemene verordening gegevensbescherming, tenzij de betrokkene uitdrukkelijk toestemming heeft gegeven voor opname van deze persoonsgegevens in het rapport of deze persoonsgegevens kennelijk door de betrokkene openbaar zijn gemaakt;</w:t>
      </w:r>
    </w:p>
    <w:p w:rsidRPr="00712F18" w:rsidR="00FA5E03" w:rsidP="00FA5E03" w:rsidRDefault="00FA5E03">
      <w:pPr>
        <w:ind w:firstLine="284"/>
        <w:rPr>
          <w:rFonts w:ascii="Times New Roman" w:hAnsi="Times New Roman"/>
          <w:sz w:val="24"/>
        </w:rPr>
      </w:pPr>
      <w:r w:rsidRPr="00712F18">
        <w:rPr>
          <w:rFonts w:ascii="Times New Roman" w:hAnsi="Times New Roman"/>
          <w:sz w:val="24"/>
        </w:rPr>
        <w:t>d. nummers betreft die dienen ter identificatie van personen die bij wet of algemene maatregel van bestuur zijn voorgeschreven op grond van artikel 46 van de Uitvoeringswet Algemene verordening gegevensbescherming.</w:t>
      </w:r>
    </w:p>
    <w:p w:rsidRPr="00712F18" w:rsidR="00FA5E03" w:rsidP="00FA5E03" w:rsidRDefault="00FA5E03">
      <w:pPr>
        <w:ind w:firstLine="284"/>
        <w:rPr>
          <w:rFonts w:ascii="Times New Roman" w:hAnsi="Times New Roman"/>
          <w:sz w:val="24"/>
        </w:rPr>
      </w:pPr>
      <w:r w:rsidRPr="00712F18">
        <w:rPr>
          <w:rFonts w:ascii="Times New Roman" w:hAnsi="Times New Roman"/>
          <w:sz w:val="24"/>
        </w:rPr>
        <w:t>2. De raad neemt eveneens door hem vergaarde informatie niet in het rapport op voor zover het belang daarvan niet opweegt tegen de volgende belangen:</w:t>
      </w:r>
    </w:p>
    <w:p w:rsidRPr="00712F18" w:rsidR="00FA5E03" w:rsidP="00FA5E03" w:rsidRDefault="00FA5E03">
      <w:pPr>
        <w:ind w:firstLine="284"/>
        <w:rPr>
          <w:rFonts w:ascii="Times New Roman" w:hAnsi="Times New Roman"/>
          <w:sz w:val="24"/>
        </w:rPr>
      </w:pPr>
      <w:r w:rsidRPr="00712F18">
        <w:rPr>
          <w:rFonts w:ascii="Times New Roman" w:hAnsi="Times New Roman"/>
          <w:sz w:val="24"/>
        </w:rPr>
        <w:t>a. de betrekkingen van het Koninkrijk of de landen van het Koninkrijk met andere staten of met internationale organisaties;</w:t>
      </w:r>
    </w:p>
    <w:p w:rsidRPr="00712F18" w:rsidR="00FA5E03" w:rsidP="00FA5E03" w:rsidRDefault="00FA5E03">
      <w:pPr>
        <w:ind w:firstLine="284"/>
        <w:rPr>
          <w:rFonts w:ascii="Times New Roman" w:hAnsi="Times New Roman"/>
          <w:sz w:val="24"/>
        </w:rPr>
      </w:pPr>
      <w:r w:rsidRPr="00712F18">
        <w:rPr>
          <w:rFonts w:ascii="Times New Roman" w:hAnsi="Times New Roman"/>
          <w:sz w:val="24"/>
        </w:rPr>
        <w:t>b. de economische of financiële belangen van het Koninkrijk, van de publiekrechtelijke lichamen en bestuursorganen van de landen van het Koninkrijk, of van de in artikel 1a, onderdeel c en d, van de Wet openbaarheid van bestuur bedoelde bestuursorganen;</w:t>
      </w:r>
    </w:p>
    <w:p w:rsidRPr="00712F18" w:rsidR="00FA5E03" w:rsidP="00FA5E03" w:rsidRDefault="00FA5E03">
      <w:pPr>
        <w:ind w:firstLine="284"/>
        <w:rPr>
          <w:rFonts w:ascii="Times New Roman" w:hAnsi="Times New Roman"/>
          <w:sz w:val="24"/>
        </w:rPr>
      </w:pPr>
      <w:r w:rsidRPr="00712F18">
        <w:rPr>
          <w:rFonts w:ascii="Times New Roman" w:hAnsi="Times New Roman"/>
          <w:sz w:val="24"/>
        </w:rPr>
        <w:t>c. de opsporing en vervolging van strafbare feiten;</w:t>
      </w:r>
    </w:p>
    <w:p w:rsidRPr="00712F18" w:rsidR="00FA5E03" w:rsidP="00FA5E03" w:rsidRDefault="00FA5E03">
      <w:pPr>
        <w:ind w:firstLine="284"/>
        <w:rPr>
          <w:rFonts w:ascii="Times New Roman" w:hAnsi="Times New Roman"/>
          <w:sz w:val="24"/>
        </w:rPr>
      </w:pPr>
      <w:r w:rsidRPr="00712F18">
        <w:rPr>
          <w:rFonts w:ascii="Times New Roman" w:hAnsi="Times New Roman"/>
          <w:sz w:val="24"/>
        </w:rPr>
        <w:t>d. inspectie, controle en toezicht door bestuursorganen van de landen van het Koninkrijk;</w:t>
      </w:r>
    </w:p>
    <w:p w:rsidRPr="00712F18" w:rsidR="00FA5E03" w:rsidP="00FA5E03" w:rsidRDefault="00FA5E03">
      <w:pPr>
        <w:ind w:firstLine="284"/>
        <w:rPr>
          <w:rFonts w:ascii="Times New Roman" w:hAnsi="Times New Roman"/>
          <w:sz w:val="24"/>
        </w:rPr>
      </w:pPr>
      <w:r w:rsidRPr="00712F18">
        <w:rPr>
          <w:rFonts w:ascii="Times New Roman" w:hAnsi="Times New Roman"/>
          <w:sz w:val="24"/>
        </w:rPr>
        <w:t>e. de eerbiediging van de persoonlijke levenssfeer;</w:t>
      </w:r>
    </w:p>
    <w:p w:rsidRPr="00712F18" w:rsidR="00FA5E03" w:rsidP="00FA5E03" w:rsidRDefault="00FA5E03">
      <w:pPr>
        <w:ind w:firstLine="284"/>
        <w:rPr>
          <w:rFonts w:ascii="Times New Roman" w:hAnsi="Times New Roman"/>
          <w:sz w:val="24"/>
        </w:rPr>
      </w:pPr>
      <w:r w:rsidRPr="00712F18">
        <w:rPr>
          <w:rFonts w:ascii="Times New Roman" w:hAnsi="Times New Roman"/>
          <w:sz w:val="24"/>
        </w:rPr>
        <w:t>f. bedrijfs- en fabricagegegevens die door natuurlijke personen of rechtspersonen vertrouwelijk aan de overheid zijn meegedeeld, alsmede andere concurrentiegevoelige bedrijfs- en fabricagegegevens;</w:t>
      </w:r>
    </w:p>
    <w:p w:rsidRPr="00712F18" w:rsidR="00FA5E03" w:rsidP="00FA5E03" w:rsidRDefault="00FA5E03">
      <w:pPr>
        <w:ind w:firstLine="284"/>
        <w:rPr>
          <w:rFonts w:ascii="Times New Roman" w:hAnsi="Times New Roman"/>
          <w:sz w:val="24"/>
        </w:rPr>
      </w:pPr>
      <w:r w:rsidRPr="00712F18">
        <w:rPr>
          <w:rFonts w:ascii="Times New Roman" w:hAnsi="Times New Roman"/>
          <w:sz w:val="24"/>
        </w:rPr>
        <w:t>g. de bescherming van het milieu waarop deze informatie betrekking heeft;</w:t>
      </w:r>
    </w:p>
    <w:p w:rsidRPr="00712F18" w:rsidR="00FA5E03" w:rsidP="00FA5E03" w:rsidRDefault="00FA5E03">
      <w:pPr>
        <w:ind w:firstLine="284"/>
        <w:rPr>
          <w:rFonts w:ascii="Times New Roman" w:hAnsi="Times New Roman"/>
          <w:sz w:val="24"/>
        </w:rPr>
      </w:pPr>
      <w:r w:rsidRPr="00712F18">
        <w:rPr>
          <w:rFonts w:ascii="Times New Roman" w:hAnsi="Times New Roman"/>
          <w:sz w:val="24"/>
        </w:rPr>
        <w:t>h. de beveiliging van personen en bedrijven en het voorkomen van sabotage;</w:t>
      </w:r>
    </w:p>
    <w:p w:rsidRPr="00712F18" w:rsidR="00FA5E03" w:rsidP="00FA5E03" w:rsidRDefault="00FA5E03">
      <w:pPr>
        <w:ind w:firstLine="284"/>
        <w:rPr>
          <w:rFonts w:ascii="Times New Roman" w:hAnsi="Times New Roman"/>
          <w:sz w:val="24"/>
        </w:rPr>
      </w:pPr>
      <w:r w:rsidRPr="00712F18">
        <w:rPr>
          <w:rFonts w:ascii="Times New Roman" w:hAnsi="Times New Roman"/>
          <w:sz w:val="24"/>
        </w:rPr>
        <w:t>i. het goed functioneren van de Staat, andere publiekrechtelijke lichamen of bestuursorganen;</w:t>
      </w:r>
    </w:p>
    <w:p w:rsidRPr="00712F18" w:rsidR="00FA5E03" w:rsidP="00FA5E03" w:rsidRDefault="00FA5E03">
      <w:pPr>
        <w:ind w:firstLine="284"/>
        <w:rPr>
          <w:rFonts w:ascii="Times New Roman" w:hAnsi="Times New Roman"/>
          <w:sz w:val="24"/>
        </w:rPr>
      </w:pPr>
      <w:r w:rsidRPr="00712F18">
        <w:rPr>
          <w:rFonts w:ascii="Times New Roman" w:hAnsi="Times New Roman"/>
          <w:sz w:val="24"/>
        </w:rPr>
        <w:t>j. indien geen sprake is van milieu-informatie, de onevenredige benadeling van een ander belang dan genoemd in het eerste of tweede lid.</w:t>
      </w:r>
    </w:p>
    <w:p w:rsidRPr="00712F18" w:rsidR="00FA5E03" w:rsidP="00FA5E03" w:rsidRDefault="00FA5E03">
      <w:pPr>
        <w:ind w:firstLine="284"/>
        <w:rPr>
          <w:rFonts w:ascii="Times New Roman" w:hAnsi="Times New Roman"/>
          <w:sz w:val="24"/>
        </w:rPr>
      </w:pPr>
      <w:r w:rsidRPr="00712F18">
        <w:rPr>
          <w:rFonts w:ascii="Times New Roman" w:hAnsi="Times New Roman"/>
          <w:sz w:val="24"/>
        </w:rPr>
        <w:t>3. Het tweede lid, aanhef en onderdeel b, is van toepassing op het opnemen in het rapport van milieu-informatie, als bedoeld in artikel 19.1a van de Wet milieubeheer, voor zover deze handelingen betreft met een vertrouwelijk karakter.</w:t>
      </w:r>
    </w:p>
    <w:p w:rsidRPr="00712F18" w:rsidR="00FA5E03" w:rsidP="00FA5E03" w:rsidRDefault="00FA5E03">
      <w:pPr>
        <w:ind w:firstLine="284"/>
        <w:contextualSpacing/>
        <w:rPr>
          <w:rFonts w:ascii="Times New Roman" w:hAnsi="Times New Roman"/>
          <w:sz w:val="24"/>
        </w:rPr>
      </w:pPr>
      <w:r w:rsidRPr="00712F18">
        <w:rPr>
          <w:rFonts w:ascii="Times New Roman" w:hAnsi="Times New Roman"/>
          <w:sz w:val="24"/>
        </w:rPr>
        <w:t>4. Het eerste en tweede lid zijn niet van toepassing op milieu-informatie die betrekking heeft op emissies in het milieu.</w:t>
      </w:r>
    </w:p>
    <w:p w:rsidRPr="00712F18" w:rsidR="00FA5E03" w:rsidP="00FA5E03" w:rsidRDefault="00FA5E03">
      <w:pPr>
        <w:ind w:firstLine="284"/>
        <w:contextualSpacing/>
        <w:rPr>
          <w:rFonts w:ascii="Times New Roman" w:hAnsi="Times New Roman"/>
          <w:sz w:val="24"/>
        </w:rPr>
      </w:pPr>
      <w:r w:rsidRPr="00712F18">
        <w:rPr>
          <w:rFonts w:ascii="Times New Roman" w:hAnsi="Times New Roman"/>
          <w:sz w:val="24"/>
        </w:rPr>
        <w:t>5. Het derde lid is niet van toepassing op milieu-informatie die op Aruba, Curaçao, Sint Maarten of de openbare lichamen Bonaire, Sint Eustatius en Saba betrekking heeft.</w:t>
      </w:r>
    </w:p>
    <w:p w:rsidRPr="00712F18" w:rsidR="00FA5E03" w:rsidP="00FA5E03" w:rsidRDefault="00FA5E03">
      <w:pPr>
        <w:rPr>
          <w:rFonts w:ascii="Times New Roman" w:hAnsi="Times New Roman"/>
          <w:sz w:val="24"/>
        </w:rPr>
      </w:pPr>
    </w:p>
    <w:p w:rsidRPr="00712F18" w:rsidR="00FA5E03" w:rsidP="00FA5E03" w:rsidRDefault="00FA5E03">
      <w:pPr>
        <w:rPr>
          <w:rFonts w:ascii="Times New Roman" w:hAnsi="Times New Roman"/>
          <w:sz w:val="24"/>
        </w:rPr>
      </w:pPr>
      <w:r w:rsidRPr="00712F18">
        <w:rPr>
          <w:rFonts w:ascii="Times New Roman" w:hAnsi="Times New Roman"/>
          <w:sz w:val="24"/>
        </w:rPr>
        <w:t>B</w:t>
      </w:r>
    </w:p>
    <w:p w:rsidRPr="00712F18" w:rsidR="00FA5E03" w:rsidP="00FA5E03" w:rsidRDefault="00FA5E03">
      <w:pPr>
        <w:rPr>
          <w:rFonts w:ascii="Times New Roman" w:hAnsi="Times New Roman"/>
          <w:sz w:val="24"/>
        </w:rPr>
      </w:pPr>
    </w:p>
    <w:p w:rsidRPr="00712F18" w:rsidR="00FA5E03" w:rsidP="00FA5E03" w:rsidRDefault="00FA5E03">
      <w:pPr>
        <w:ind w:firstLine="284"/>
        <w:rPr>
          <w:rFonts w:ascii="Times New Roman" w:hAnsi="Times New Roman"/>
          <w:sz w:val="24"/>
        </w:rPr>
      </w:pPr>
      <w:r w:rsidRPr="00712F18">
        <w:rPr>
          <w:rFonts w:ascii="Times New Roman" w:hAnsi="Times New Roman"/>
          <w:sz w:val="24"/>
        </w:rPr>
        <w:lastRenderedPageBreak/>
        <w:t>In artikel 59, vierde lid, wordt “het bepaalde krachtens artikel 12 van de Wet openbaarheid van bestuur” vervangen door “het bepaalde bij of krachtens artikel 8.6 van de Wet open overheid”.</w:t>
      </w:r>
    </w:p>
    <w:p w:rsidRPr="00F634E9" w:rsidR="00FA5E03" w:rsidP="00B678D1" w:rsidRDefault="00FA5E03">
      <w:pPr>
        <w:rPr>
          <w:rFonts w:ascii="Times New Roman" w:hAnsi="Times New Roman"/>
          <w:sz w:val="24"/>
        </w:rPr>
      </w:pPr>
    </w:p>
    <w:p w:rsidRPr="00F634E9" w:rsidR="00F634E9" w:rsidP="00B678D1" w:rsidRDefault="00F634E9">
      <w:pPr>
        <w:spacing w:before="3"/>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b/>
          <w:bCs/>
          <w:sz w:val="24"/>
        </w:rPr>
        <w:t>ARTIKEL</w:t>
      </w:r>
      <w:r w:rsidRPr="00F634E9">
        <w:rPr>
          <w:rFonts w:ascii="Times New Roman" w:hAnsi="Times New Roman" w:eastAsia="Verdana"/>
          <w:b/>
          <w:bCs/>
          <w:spacing w:val="-1"/>
          <w:sz w:val="24"/>
        </w:rPr>
        <w:t xml:space="preserve"> </w:t>
      </w:r>
      <w:r w:rsidRPr="00F634E9">
        <w:rPr>
          <w:rFonts w:ascii="Times New Roman" w:hAnsi="Times New Roman" w:eastAsia="Verdana"/>
          <w:b/>
          <w:bCs/>
          <w:sz w:val="24"/>
        </w:rPr>
        <w:t>III</w:t>
      </w:r>
    </w:p>
    <w:p w:rsidRPr="00F634E9" w:rsidR="00F634E9" w:rsidP="00B678D1" w:rsidRDefault="00F634E9">
      <w:pPr>
        <w:spacing w:before="10"/>
        <w:rPr>
          <w:rFonts w:ascii="Times New Roman" w:hAnsi="Times New Roman"/>
          <w:sz w:val="24"/>
        </w:rPr>
      </w:pPr>
    </w:p>
    <w:p w:rsidRPr="00F634E9" w:rsidR="00F634E9" w:rsidP="00B678D1" w:rsidRDefault="00F634E9">
      <w:pPr>
        <w:ind w:right="705" w:firstLine="284"/>
        <w:rPr>
          <w:rFonts w:ascii="Times New Roman" w:hAnsi="Times New Roman" w:eastAsia="Verdana"/>
          <w:sz w:val="24"/>
        </w:rPr>
      </w:pPr>
      <w:r w:rsidRPr="00F634E9">
        <w:rPr>
          <w:rFonts w:ascii="Times New Roman" w:hAnsi="Times New Roman" w:eastAsia="Verdana"/>
          <w:sz w:val="24"/>
        </w:rPr>
        <w:t>Deze rijkswet treedt in werking op een bij koninklijk besluit te bepalen tijdstip, dat voor de verschillende artikelen of onderdelen daarvan verschillend kan worden vastgesteld.</w:t>
      </w:r>
    </w:p>
    <w:p w:rsidR="00E7645F" w:rsidP="00B678D1" w:rsidRDefault="00E7645F">
      <w:pPr>
        <w:rPr>
          <w:rFonts w:ascii="Times New Roman" w:hAnsi="Times New Roman"/>
          <w:sz w:val="24"/>
        </w:rPr>
      </w:pPr>
    </w:p>
    <w:p w:rsidRPr="00F634E9" w:rsidR="006D0597" w:rsidP="00B678D1" w:rsidRDefault="006D0597">
      <w:pPr>
        <w:rPr>
          <w:rFonts w:ascii="Times New Roman" w:hAnsi="Times New Roman"/>
          <w:sz w:val="24"/>
        </w:rPr>
      </w:pPr>
    </w:p>
    <w:p w:rsidRPr="00F634E9" w:rsidR="00F634E9" w:rsidP="00B678D1" w:rsidRDefault="00F634E9">
      <w:pPr>
        <w:ind w:right="52" w:firstLine="284"/>
        <w:rPr>
          <w:rFonts w:ascii="Times New Roman" w:hAnsi="Times New Roman" w:eastAsia="Verdana"/>
          <w:sz w:val="24"/>
        </w:rPr>
      </w:pPr>
      <w:r w:rsidRPr="00F634E9">
        <w:rPr>
          <w:rFonts w:ascii="Times New Roman" w:hAnsi="Times New Roman" w:eastAsia="Verdana"/>
          <w:sz w:val="24"/>
        </w:rPr>
        <w:t>Lasten</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bevelen</w:t>
      </w:r>
      <w:r w:rsidRPr="00F634E9">
        <w:rPr>
          <w:rFonts w:ascii="Times New Roman" w:hAnsi="Times New Roman" w:eastAsia="Verdana"/>
          <w:spacing w:val="-7"/>
          <w:sz w:val="24"/>
        </w:rPr>
        <w:t xml:space="preserve"> </w:t>
      </w:r>
      <w:r w:rsidRPr="00F634E9">
        <w:rPr>
          <w:rFonts w:ascii="Times New Roman" w:hAnsi="Times New Roman" w:eastAsia="Verdana"/>
          <w:sz w:val="24"/>
        </w:rPr>
        <w:t>dat</w:t>
      </w:r>
      <w:r w:rsidRPr="00F634E9">
        <w:rPr>
          <w:rFonts w:ascii="Times New Roman" w:hAnsi="Times New Roman" w:eastAsia="Verdana"/>
          <w:spacing w:val="-3"/>
          <w:sz w:val="24"/>
        </w:rPr>
        <w:t xml:space="preserve"> </w:t>
      </w:r>
      <w:r w:rsidRPr="00F634E9">
        <w:rPr>
          <w:rFonts w:ascii="Times New Roman" w:hAnsi="Times New Roman" w:eastAsia="Verdana"/>
          <w:sz w:val="24"/>
        </w:rPr>
        <w:t>deze</w:t>
      </w:r>
      <w:r w:rsidRPr="00F634E9">
        <w:rPr>
          <w:rFonts w:ascii="Times New Roman" w:hAnsi="Times New Roman" w:eastAsia="Verdana"/>
          <w:spacing w:val="-4"/>
          <w:sz w:val="24"/>
        </w:rPr>
        <w:t xml:space="preserve"> </w:t>
      </w:r>
      <w:r w:rsidRPr="00F634E9">
        <w:rPr>
          <w:rFonts w:ascii="Times New Roman" w:hAnsi="Times New Roman" w:eastAsia="Verdana"/>
          <w:sz w:val="24"/>
        </w:rPr>
        <w:t>in het</w:t>
      </w:r>
      <w:r w:rsidRPr="00F634E9">
        <w:rPr>
          <w:rFonts w:ascii="Times New Roman" w:hAnsi="Times New Roman" w:eastAsia="Verdana"/>
          <w:spacing w:val="-2"/>
          <w:sz w:val="24"/>
        </w:rPr>
        <w:t xml:space="preserve"> </w:t>
      </w:r>
      <w:r w:rsidRPr="00F634E9">
        <w:rPr>
          <w:rFonts w:ascii="Times New Roman" w:hAnsi="Times New Roman" w:eastAsia="Verdana"/>
          <w:sz w:val="24"/>
        </w:rPr>
        <w:t>Staatsblad,</w:t>
      </w:r>
      <w:r w:rsidRPr="00F634E9">
        <w:rPr>
          <w:rFonts w:ascii="Times New Roman" w:hAnsi="Times New Roman" w:eastAsia="Verdana"/>
          <w:spacing w:val="-11"/>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Afkondigingsblad</w:t>
      </w:r>
      <w:r w:rsidRPr="00F634E9">
        <w:rPr>
          <w:rFonts w:ascii="Times New Roman" w:hAnsi="Times New Roman" w:eastAsia="Verdana"/>
          <w:spacing w:val="-2"/>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Aruba,</w:t>
      </w:r>
      <w:r w:rsidRPr="00F634E9">
        <w:rPr>
          <w:rFonts w:ascii="Times New Roman" w:hAnsi="Times New Roman" w:eastAsia="Verdana"/>
          <w:spacing w:val="-5"/>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het Publicatieblad</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Curaçao</w:t>
      </w:r>
      <w:r w:rsidRPr="00F634E9">
        <w:rPr>
          <w:rFonts w:ascii="Times New Roman" w:hAnsi="Times New Roman" w:eastAsia="Verdana"/>
          <w:spacing w:val="-8"/>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in het</w:t>
      </w:r>
      <w:r w:rsidRPr="00F634E9">
        <w:rPr>
          <w:rFonts w:ascii="Times New Roman" w:hAnsi="Times New Roman" w:eastAsia="Verdana"/>
          <w:spacing w:val="-3"/>
          <w:sz w:val="24"/>
        </w:rPr>
        <w:t xml:space="preserve"> </w:t>
      </w:r>
      <w:r w:rsidRPr="00F634E9">
        <w:rPr>
          <w:rFonts w:ascii="Times New Roman" w:hAnsi="Times New Roman" w:eastAsia="Verdana"/>
          <w:sz w:val="24"/>
        </w:rPr>
        <w:t>Afkondigingsblad</w:t>
      </w:r>
      <w:r w:rsidRPr="00F634E9">
        <w:rPr>
          <w:rFonts w:ascii="Times New Roman" w:hAnsi="Times New Roman" w:eastAsia="Verdana"/>
          <w:spacing w:val="-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Sint</w:t>
      </w:r>
      <w:r w:rsidRPr="00F634E9">
        <w:rPr>
          <w:rFonts w:ascii="Times New Roman" w:hAnsi="Times New Roman" w:eastAsia="Verdana"/>
          <w:spacing w:val="-3"/>
          <w:sz w:val="24"/>
        </w:rPr>
        <w:t xml:space="preserve"> </w:t>
      </w:r>
      <w:r w:rsidRPr="00F634E9">
        <w:rPr>
          <w:rFonts w:ascii="Times New Roman" w:hAnsi="Times New Roman" w:eastAsia="Verdana"/>
          <w:sz w:val="24"/>
        </w:rPr>
        <w:t>Maarten</w:t>
      </w:r>
      <w:r w:rsidRPr="00F634E9">
        <w:rPr>
          <w:rFonts w:ascii="Times New Roman" w:hAnsi="Times New Roman" w:eastAsia="Verdana"/>
          <w:spacing w:val="-8"/>
          <w:sz w:val="24"/>
        </w:rPr>
        <w:t xml:space="preserve"> </w:t>
      </w:r>
      <w:r w:rsidRPr="00F634E9">
        <w:rPr>
          <w:rFonts w:ascii="Times New Roman" w:hAnsi="Times New Roman" w:eastAsia="Verdana"/>
          <w:sz w:val="24"/>
        </w:rPr>
        <w:t>zal worden geplaatst</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dat</w:t>
      </w:r>
      <w:r w:rsidRPr="00F634E9">
        <w:rPr>
          <w:rFonts w:ascii="Times New Roman" w:hAnsi="Times New Roman" w:eastAsia="Verdana"/>
          <w:spacing w:val="-3"/>
          <w:sz w:val="24"/>
        </w:rPr>
        <w:t xml:space="preserve"> </w:t>
      </w:r>
      <w:r w:rsidRPr="00F634E9">
        <w:rPr>
          <w:rFonts w:ascii="Times New Roman" w:hAnsi="Times New Roman" w:eastAsia="Verdana"/>
          <w:sz w:val="24"/>
        </w:rPr>
        <w:t>alle</w:t>
      </w:r>
      <w:r w:rsidRPr="00F634E9">
        <w:rPr>
          <w:rFonts w:ascii="Times New Roman" w:hAnsi="Times New Roman" w:eastAsia="Verdana"/>
          <w:spacing w:val="-1"/>
          <w:sz w:val="24"/>
        </w:rPr>
        <w:t xml:space="preserve"> </w:t>
      </w:r>
      <w:r w:rsidRPr="00F634E9">
        <w:rPr>
          <w:rFonts w:ascii="Times New Roman" w:hAnsi="Times New Roman" w:eastAsia="Verdana"/>
          <w:sz w:val="24"/>
        </w:rPr>
        <w:t>ministeries,</w:t>
      </w:r>
      <w:r w:rsidRPr="00F634E9">
        <w:rPr>
          <w:rFonts w:ascii="Times New Roman" w:hAnsi="Times New Roman" w:eastAsia="Verdana"/>
          <w:spacing w:val="-6"/>
          <w:sz w:val="24"/>
        </w:rPr>
        <w:t xml:space="preserve"> </w:t>
      </w:r>
      <w:r w:rsidRPr="00F634E9">
        <w:rPr>
          <w:rFonts w:ascii="Times New Roman" w:hAnsi="Times New Roman" w:eastAsia="Verdana"/>
          <w:sz w:val="24"/>
        </w:rPr>
        <w:t>autoriteiten,</w:t>
      </w:r>
      <w:r w:rsidRPr="00F634E9">
        <w:rPr>
          <w:rFonts w:ascii="Times New Roman" w:hAnsi="Times New Roman" w:eastAsia="Verdana"/>
          <w:spacing w:val="-12"/>
          <w:sz w:val="24"/>
        </w:rPr>
        <w:t xml:space="preserve"> </w:t>
      </w:r>
      <w:r w:rsidRPr="00F634E9">
        <w:rPr>
          <w:rFonts w:ascii="Times New Roman" w:hAnsi="Times New Roman" w:eastAsia="Verdana"/>
          <w:sz w:val="24"/>
        </w:rPr>
        <w:t>colleges</w:t>
      </w:r>
      <w:r w:rsidRPr="00F634E9">
        <w:rPr>
          <w:rFonts w:ascii="Times New Roman" w:hAnsi="Times New Roman" w:eastAsia="Verdana"/>
          <w:spacing w:val="-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ambtenaren</w:t>
      </w:r>
      <w:r w:rsidRPr="00F634E9">
        <w:rPr>
          <w:rFonts w:ascii="Times New Roman" w:hAnsi="Times New Roman" w:eastAsia="Verdana"/>
          <w:spacing w:val="-12"/>
          <w:sz w:val="24"/>
        </w:rPr>
        <w:t xml:space="preserve"> </w:t>
      </w:r>
      <w:r w:rsidRPr="00F634E9">
        <w:rPr>
          <w:rFonts w:ascii="Times New Roman" w:hAnsi="Times New Roman" w:eastAsia="Verdana"/>
          <w:sz w:val="24"/>
        </w:rPr>
        <w:t>die</w:t>
      </w:r>
      <w:r w:rsidRPr="00F634E9">
        <w:rPr>
          <w:rFonts w:ascii="Times New Roman" w:hAnsi="Times New Roman" w:eastAsia="Verdana"/>
          <w:spacing w:val="-1"/>
          <w:sz w:val="24"/>
        </w:rPr>
        <w:t xml:space="preserve"> </w:t>
      </w:r>
      <w:r w:rsidRPr="00F634E9">
        <w:rPr>
          <w:rFonts w:ascii="Times New Roman" w:hAnsi="Times New Roman" w:eastAsia="Verdana"/>
          <w:sz w:val="24"/>
        </w:rPr>
        <w:t>zulks</w:t>
      </w:r>
      <w:r w:rsidRPr="00F634E9">
        <w:rPr>
          <w:rFonts w:ascii="Times New Roman" w:hAnsi="Times New Roman" w:eastAsia="Verdana"/>
          <w:spacing w:val="-2"/>
          <w:sz w:val="24"/>
        </w:rPr>
        <w:t xml:space="preserve"> </w:t>
      </w:r>
      <w:r w:rsidRPr="00F634E9">
        <w:rPr>
          <w:rFonts w:ascii="Times New Roman" w:hAnsi="Times New Roman" w:eastAsia="Verdana"/>
          <w:sz w:val="24"/>
        </w:rPr>
        <w:t>aangaat, aan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nauwkeurige</w:t>
      </w:r>
      <w:r w:rsidRPr="00F634E9">
        <w:rPr>
          <w:rFonts w:ascii="Times New Roman" w:hAnsi="Times New Roman" w:eastAsia="Verdana"/>
          <w:spacing w:val="-10"/>
          <w:sz w:val="24"/>
        </w:rPr>
        <w:t xml:space="preserve"> </w:t>
      </w:r>
      <w:r w:rsidRPr="00F634E9">
        <w:rPr>
          <w:rFonts w:ascii="Times New Roman" w:hAnsi="Times New Roman" w:eastAsia="Verdana"/>
          <w:sz w:val="24"/>
        </w:rPr>
        <w:t>uitvoering</w:t>
      </w:r>
      <w:r w:rsidRPr="00F634E9">
        <w:rPr>
          <w:rFonts w:ascii="Times New Roman" w:hAnsi="Times New Roman" w:eastAsia="Verdana"/>
          <w:spacing w:val="-8"/>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hand</w:t>
      </w:r>
      <w:r w:rsidRPr="00F634E9">
        <w:rPr>
          <w:rFonts w:ascii="Times New Roman" w:hAnsi="Times New Roman" w:eastAsia="Verdana"/>
          <w:spacing w:val="-5"/>
          <w:sz w:val="24"/>
        </w:rPr>
        <w:t xml:space="preserve"> </w:t>
      </w:r>
      <w:r w:rsidRPr="00F634E9">
        <w:rPr>
          <w:rFonts w:ascii="Times New Roman" w:hAnsi="Times New Roman" w:eastAsia="Verdana"/>
          <w:sz w:val="24"/>
        </w:rPr>
        <w:t>zullen</w:t>
      </w:r>
      <w:r w:rsidRPr="00F634E9">
        <w:rPr>
          <w:rFonts w:ascii="Times New Roman" w:hAnsi="Times New Roman" w:eastAsia="Verdana"/>
          <w:spacing w:val="-3"/>
          <w:sz w:val="24"/>
        </w:rPr>
        <w:t xml:space="preserve"> </w:t>
      </w:r>
      <w:r w:rsidRPr="00F634E9">
        <w:rPr>
          <w:rFonts w:ascii="Times New Roman" w:hAnsi="Times New Roman" w:eastAsia="Verdana"/>
          <w:sz w:val="24"/>
        </w:rPr>
        <w:t>houden.</w:t>
      </w:r>
    </w:p>
    <w:p w:rsidRPr="00F634E9" w:rsidR="00F634E9" w:rsidP="00B678D1" w:rsidRDefault="00F634E9">
      <w:pPr>
        <w:rPr>
          <w:rFonts w:ascii="Times New Roman" w:hAnsi="Times New Roman"/>
          <w:sz w:val="24"/>
        </w:rPr>
      </w:pPr>
    </w:p>
    <w:p w:rsidR="00F634E9" w:rsidP="00B678D1" w:rsidRDefault="00F634E9">
      <w:pPr>
        <w:ind w:right="-20"/>
        <w:rPr>
          <w:rFonts w:ascii="Times New Roman" w:hAnsi="Times New Roman" w:eastAsia="Verdana"/>
          <w:sz w:val="24"/>
        </w:rPr>
      </w:pPr>
      <w:r w:rsidRPr="00F634E9">
        <w:rPr>
          <w:rFonts w:ascii="Times New Roman" w:hAnsi="Times New Roman" w:eastAsia="Verdana"/>
          <w:sz w:val="24"/>
        </w:rPr>
        <w:t>Gegeven</w:t>
      </w: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CB3578" w:rsidP="00B678D1" w:rsidRDefault="00F634E9">
      <w:pPr>
        <w:ind w:right="-20"/>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p>
    <w:p w:rsidR="00E7645F" w:rsidP="00B678D1" w:rsidRDefault="00E7645F">
      <w:pPr>
        <w:ind w:right="-20"/>
        <w:rPr>
          <w:rFonts w:ascii="Times New Roman" w:hAnsi="Times New Roman" w:eastAsia="Verdana"/>
          <w:sz w:val="24"/>
        </w:rPr>
      </w:pPr>
    </w:p>
    <w:p w:rsidR="00DA5804" w:rsidP="00B678D1" w:rsidRDefault="00DA5804">
      <w:pPr>
        <w:ind w:right="-20"/>
        <w:rPr>
          <w:rFonts w:ascii="Times New Roman" w:hAnsi="Times New Roman" w:eastAsia="Verdana"/>
          <w:sz w:val="24"/>
        </w:rPr>
      </w:pPr>
    </w:p>
    <w:p w:rsidR="00DA5804" w:rsidP="00B678D1" w:rsidRDefault="00DA5804">
      <w:pPr>
        <w:ind w:right="-20"/>
        <w:rPr>
          <w:rFonts w:ascii="Times New Roman" w:hAnsi="Times New Roman" w:eastAsia="Verdana"/>
          <w:sz w:val="24"/>
        </w:rPr>
      </w:pPr>
    </w:p>
    <w:p w:rsidR="00DA5804" w:rsidP="00B678D1" w:rsidRDefault="00DA5804">
      <w:pPr>
        <w:ind w:right="-20"/>
        <w:rPr>
          <w:rFonts w:ascii="Times New Roman" w:hAnsi="Times New Roman" w:eastAsia="Verdana"/>
          <w:sz w:val="24"/>
        </w:rPr>
      </w:pPr>
    </w:p>
    <w:p w:rsidR="00DA5804" w:rsidP="00B678D1" w:rsidRDefault="00DA5804">
      <w:pPr>
        <w:ind w:right="-20"/>
        <w:rPr>
          <w:rFonts w:ascii="Times New Roman" w:hAnsi="Times New Roman" w:eastAsia="Verdana"/>
          <w:sz w:val="24"/>
        </w:rPr>
      </w:pPr>
    </w:p>
    <w:p w:rsidR="00DA5804" w:rsidP="00B678D1" w:rsidRDefault="00DA5804">
      <w:pPr>
        <w:ind w:right="-20"/>
        <w:rPr>
          <w:rFonts w:ascii="Times New Roman" w:hAnsi="Times New Roman" w:eastAsia="Verdana"/>
          <w:sz w:val="24"/>
        </w:rPr>
      </w:pPr>
    </w:p>
    <w:p w:rsidR="00DA5804" w:rsidP="00B678D1" w:rsidRDefault="00DA5804">
      <w:pPr>
        <w:ind w:right="-20"/>
        <w:rPr>
          <w:rFonts w:ascii="Times New Roman" w:hAnsi="Times New Roman" w:eastAsia="Verdana"/>
          <w:sz w:val="24"/>
        </w:rPr>
      </w:pPr>
    </w:p>
    <w:p w:rsidR="00DA5804" w:rsidP="00B678D1" w:rsidRDefault="00DA5804">
      <w:pPr>
        <w:ind w:right="-20"/>
        <w:rPr>
          <w:rFonts w:ascii="Times New Roman" w:hAnsi="Times New Roman" w:eastAsia="Verdana"/>
          <w:sz w:val="24"/>
        </w:rPr>
      </w:pPr>
    </w:p>
    <w:p w:rsidR="00DA5804" w:rsidP="00B678D1" w:rsidRDefault="00DA5804">
      <w:pPr>
        <w:ind w:right="-20"/>
        <w:rPr>
          <w:rFonts w:ascii="Times New Roman" w:hAnsi="Times New Roman" w:eastAsia="Verdana"/>
          <w:sz w:val="24"/>
        </w:rPr>
      </w:pPr>
      <w:bookmarkStart w:name="_GoBack" w:id="0"/>
      <w:bookmarkEnd w:id="0"/>
    </w:p>
    <w:p w:rsidR="00DA5804" w:rsidP="00DA5804" w:rsidRDefault="00DA5804">
      <w:pPr>
        <w:ind w:right="-20"/>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p>
    <w:p w:rsidR="00DA5804" w:rsidP="00B678D1" w:rsidRDefault="00DA5804">
      <w:pPr>
        <w:ind w:right="-20"/>
        <w:rPr>
          <w:rFonts w:ascii="Times New Roman" w:hAnsi="Times New Roman" w:eastAsia="Verdana"/>
          <w:sz w:val="24"/>
        </w:rPr>
      </w:pPr>
    </w:p>
    <w:p w:rsidR="00E7645F" w:rsidP="00B678D1" w:rsidRDefault="00E7645F">
      <w:pPr>
        <w:ind w:right="-20"/>
        <w:rPr>
          <w:rFonts w:ascii="Times New Roman" w:hAnsi="Times New Roman" w:eastAsia="Verdana"/>
          <w:sz w:val="24"/>
        </w:rPr>
      </w:pPr>
    </w:p>
    <w:p w:rsidR="00E7645F" w:rsidP="00B678D1" w:rsidRDefault="00E7645F">
      <w:pPr>
        <w:ind w:right="-20"/>
        <w:rPr>
          <w:rFonts w:ascii="Times New Roman" w:hAnsi="Times New Roman" w:eastAsia="Verdana"/>
          <w:sz w:val="24"/>
        </w:rPr>
      </w:pPr>
    </w:p>
    <w:p w:rsidR="00E7645F" w:rsidP="00B678D1" w:rsidRDefault="00E7645F">
      <w:pPr>
        <w:ind w:right="-20"/>
        <w:rPr>
          <w:rFonts w:ascii="Times New Roman" w:hAnsi="Times New Roman" w:eastAsia="Verdana"/>
          <w:sz w:val="24"/>
        </w:rPr>
      </w:pPr>
    </w:p>
    <w:p w:rsidR="00E7645F" w:rsidP="00B678D1" w:rsidRDefault="00E7645F">
      <w:pPr>
        <w:ind w:right="-20"/>
        <w:rPr>
          <w:rFonts w:ascii="Times New Roman" w:hAnsi="Times New Roman" w:eastAsia="Verdana"/>
          <w:sz w:val="24"/>
        </w:rPr>
      </w:pPr>
    </w:p>
    <w:p w:rsidR="00E7645F" w:rsidP="00B678D1" w:rsidRDefault="00E7645F">
      <w:pPr>
        <w:ind w:right="-20"/>
        <w:rPr>
          <w:rFonts w:ascii="Times New Roman" w:hAnsi="Times New Roman" w:eastAsia="Verdana"/>
          <w:sz w:val="24"/>
        </w:rPr>
      </w:pPr>
    </w:p>
    <w:p w:rsidR="00E7645F" w:rsidP="00B678D1" w:rsidRDefault="00E7645F">
      <w:pPr>
        <w:ind w:right="-20"/>
        <w:rPr>
          <w:rFonts w:ascii="Times New Roman" w:hAnsi="Times New Roman" w:eastAsia="Verdana"/>
          <w:sz w:val="24"/>
        </w:rPr>
      </w:pPr>
    </w:p>
    <w:p w:rsidR="00E7645F" w:rsidP="00B678D1" w:rsidRDefault="00E7645F">
      <w:pPr>
        <w:ind w:right="-20"/>
        <w:rPr>
          <w:rFonts w:ascii="Times New Roman" w:hAnsi="Times New Roman" w:eastAsia="Verdana"/>
          <w:sz w:val="24"/>
        </w:rPr>
      </w:pPr>
    </w:p>
    <w:p w:rsidR="00E7645F" w:rsidP="00B678D1" w:rsidRDefault="00E7645F">
      <w:pPr>
        <w:ind w:right="-20"/>
        <w:rPr>
          <w:rFonts w:ascii="Times New Roman" w:hAnsi="Times New Roman" w:eastAsia="Verdana"/>
          <w:sz w:val="24"/>
        </w:rPr>
      </w:pPr>
    </w:p>
    <w:p w:rsidRPr="00F634E9" w:rsidR="00E7645F" w:rsidP="00B678D1" w:rsidRDefault="00E7645F">
      <w:pPr>
        <w:ind w:right="-20"/>
        <w:rPr>
          <w:rFonts w:ascii="Times New Roman" w:hAnsi="Times New Roman" w:eastAsia="Verdana"/>
          <w:sz w:val="24"/>
        </w:rPr>
      </w:pPr>
    </w:p>
    <w:sectPr w:rsidRPr="00F634E9" w:rsidR="00E7645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4E9" w:rsidRDefault="00F634E9">
      <w:pPr>
        <w:spacing w:line="20" w:lineRule="exact"/>
      </w:pPr>
    </w:p>
  </w:endnote>
  <w:endnote w:type="continuationSeparator" w:id="0">
    <w:p w:rsidR="00F634E9" w:rsidRDefault="00F634E9">
      <w:pPr>
        <w:pStyle w:val="Amendement"/>
      </w:pPr>
      <w:r>
        <w:rPr>
          <w:b w:val="0"/>
          <w:bCs w:val="0"/>
        </w:rPr>
        <w:t xml:space="preserve"> </w:t>
      </w:r>
    </w:p>
  </w:endnote>
  <w:endnote w:type="continuationNotice" w:id="1">
    <w:p w:rsidR="00F634E9" w:rsidRDefault="00F634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A5804">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4E9" w:rsidRDefault="00F634E9">
      <w:pPr>
        <w:pStyle w:val="Amendement"/>
      </w:pPr>
      <w:r>
        <w:rPr>
          <w:b w:val="0"/>
          <w:bCs w:val="0"/>
        </w:rPr>
        <w:separator/>
      </w:r>
    </w:p>
  </w:footnote>
  <w:footnote w:type="continuationSeparator" w:id="0">
    <w:p w:rsidR="00F634E9" w:rsidRDefault="00F63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E9"/>
    <w:rsid w:val="00012DBE"/>
    <w:rsid w:val="000A1D81"/>
    <w:rsid w:val="00111ED3"/>
    <w:rsid w:val="001356A2"/>
    <w:rsid w:val="001926A9"/>
    <w:rsid w:val="001C190E"/>
    <w:rsid w:val="001D4657"/>
    <w:rsid w:val="002168F4"/>
    <w:rsid w:val="002A727C"/>
    <w:rsid w:val="00313884"/>
    <w:rsid w:val="004A7A7E"/>
    <w:rsid w:val="00546191"/>
    <w:rsid w:val="005D2707"/>
    <w:rsid w:val="006056A9"/>
    <w:rsid w:val="00606255"/>
    <w:rsid w:val="00616612"/>
    <w:rsid w:val="006B607A"/>
    <w:rsid w:val="006D0597"/>
    <w:rsid w:val="006D5B27"/>
    <w:rsid w:val="007D451C"/>
    <w:rsid w:val="00826224"/>
    <w:rsid w:val="00906917"/>
    <w:rsid w:val="00930A23"/>
    <w:rsid w:val="009C7354"/>
    <w:rsid w:val="009E6D7F"/>
    <w:rsid w:val="00A11E73"/>
    <w:rsid w:val="00A2521E"/>
    <w:rsid w:val="00A9267C"/>
    <w:rsid w:val="00AD7C20"/>
    <w:rsid w:val="00AE436A"/>
    <w:rsid w:val="00B203DE"/>
    <w:rsid w:val="00B678D1"/>
    <w:rsid w:val="00C07355"/>
    <w:rsid w:val="00C135B1"/>
    <w:rsid w:val="00C24F0C"/>
    <w:rsid w:val="00C724F9"/>
    <w:rsid w:val="00C92DF8"/>
    <w:rsid w:val="00CB3578"/>
    <w:rsid w:val="00D20AFA"/>
    <w:rsid w:val="00D55648"/>
    <w:rsid w:val="00DA5804"/>
    <w:rsid w:val="00DD75FA"/>
    <w:rsid w:val="00E15D9E"/>
    <w:rsid w:val="00E16443"/>
    <w:rsid w:val="00E32259"/>
    <w:rsid w:val="00E36EE9"/>
    <w:rsid w:val="00E7645F"/>
    <w:rsid w:val="00F13442"/>
    <w:rsid w:val="00F634E9"/>
    <w:rsid w:val="00F956D4"/>
    <w:rsid w:val="00FA5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B473B"/>
  <w15:docId w15:val="{DE8231A2-4D58-4AB2-AF1E-C3F376BE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unhideWhenUsed/>
    <w:rsid w:val="00F634E9"/>
    <w:pPr>
      <w:widowControl w:val="0"/>
    </w:pPr>
    <w:rPr>
      <w:rFonts w:ascii="Tahoma" w:eastAsiaTheme="minorHAnsi" w:hAnsi="Tahoma" w:cs="Tahoma"/>
      <w:sz w:val="16"/>
      <w:szCs w:val="16"/>
      <w:lang w:val="en-US" w:eastAsia="en-US"/>
    </w:rPr>
  </w:style>
  <w:style w:type="character" w:customStyle="1" w:styleId="BallontekstChar">
    <w:name w:val="Ballontekst Char"/>
    <w:basedOn w:val="Standaardalinea-lettertype"/>
    <w:link w:val="Ballontekst"/>
    <w:uiPriority w:val="99"/>
    <w:rsid w:val="00F634E9"/>
    <w:rPr>
      <w:rFonts w:ascii="Tahoma" w:eastAsiaTheme="minorHAnsi" w:hAnsi="Tahoma" w:cs="Tahoma"/>
      <w:sz w:val="16"/>
      <w:szCs w:val="16"/>
      <w:lang w:val="en-US" w:eastAsia="en-US"/>
    </w:rPr>
  </w:style>
  <w:style w:type="character" w:customStyle="1" w:styleId="KoptekstChar">
    <w:name w:val="Koptekst Char"/>
    <w:basedOn w:val="Standaardalinea-lettertype"/>
    <w:link w:val="Koptekst"/>
    <w:uiPriority w:val="99"/>
    <w:rsid w:val="00F634E9"/>
    <w:rPr>
      <w:rFonts w:ascii="Verdana" w:hAnsi="Verdana"/>
      <w:szCs w:val="24"/>
    </w:rPr>
  </w:style>
  <w:style w:type="character" w:customStyle="1" w:styleId="VoettekstChar">
    <w:name w:val="Voettekst Char"/>
    <w:basedOn w:val="Standaardalinea-lettertype"/>
    <w:link w:val="Voettekst"/>
    <w:uiPriority w:val="99"/>
    <w:rsid w:val="00F634E9"/>
    <w:rPr>
      <w:rFonts w:ascii="Verdana" w:hAnsi="Verdana"/>
      <w:szCs w:val="24"/>
    </w:rPr>
  </w:style>
  <w:style w:type="paragraph" w:customStyle="1" w:styleId="avmp">
    <w:name w:val="avmp"/>
    <w:rsid w:val="00906917"/>
  </w:style>
  <w:style w:type="paragraph" w:styleId="Lijstalinea">
    <w:name w:val="List Paragraph"/>
    <w:basedOn w:val="Standaard"/>
    <w:uiPriority w:val="34"/>
    <w:qFormat/>
    <w:rsid w:val="00C724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2243</ap:Words>
  <ap:Characters>12342</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2020-03-05T10:52:00.0000000Z</lastPrinted>
  <dcterms:created xsi:type="dcterms:W3CDTF">2020-03-03T16:32:00.0000000Z</dcterms:created>
  <dcterms:modified xsi:type="dcterms:W3CDTF">2020-03-09T15:38:00.0000000Z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0x01010053DAFE920ACB85459918D362B3AA0977</vt:lpwstr>
  </property>
</Properties>
</file>