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41" w:rsidP="00C41841" w:rsidRDefault="00C41841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Kemper, M.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maandag 9 maart 2020 12:35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Kler de E.C.E. </w:t>
      </w:r>
      <w:bookmarkStart w:name="_GoBack" w:id="0"/>
      <w:bookmarkEnd w:id="0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FW: GP-OCW - Antwoord op vragen van de leden Rudmer Heerema en Wiersma over het bericht ‘Studies niet toegerust op hoogbegaafd talent’</w:t>
      </w:r>
    </w:p>
    <w:p w:rsidR="00C41841" w:rsidP="00C41841" w:rsidRDefault="00C41841"/>
    <w:p w:rsidR="00C41841" w:rsidP="00C41841" w:rsidRDefault="00C41841">
      <w:pPr>
        <w:spacing w:after="24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Goedemiddag Eveline, </w:t>
      </w:r>
    </w:p>
    <w:p w:rsidR="00C41841" w:rsidP="00C41841" w:rsidRDefault="00C41841">
      <w:pPr>
        <w:spacing w:after="24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Namens Rudmer Heerema en Dennis Wiersma zou ik onderstaande graag op de agenda van de procedurevergadering OCW willen zetten (PV van  as donderdag).  </w:t>
      </w:r>
    </w:p>
    <w:p w:rsidR="00C41841" w:rsidP="00C41841" w:rsidRDefault="00C41841">
      <w:pPr>
        <w:spacing w:after="24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Met vriendelijke groet,</w:t>
      </w:r>
    </w:p>
    <w:p w:rsidR="00C41841" w:rsidP="00C41841" w:rsidRDefault="00C41841">
      <w:pPr>
        <w:spacing w:before="180" w:after="100" w:afterAutospacing="1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Marcella Kemper</w:t>
      </w:r>
    </w:p>
    <w:p w:rsidR="00C41841" w:rsidP="00C41841" w:rsidRDefault="00C41841">
      <w:pPr>
        <w:spacing w:before="180" w:after="100" w:afterAutospacing="1"/>
        <w:rPr>
          <w:rFonts w:ascii="Calibri" w:hAnsi="Calibri" w:cs="Calibri"/>
          <w:color w:val="969696"/>
          <w:sz w:val="22"/>
          <w:szCs w:val="22"/>
        </w:rPr>
      </w:pPr>
      <w:r>
        <w:rPr>
          <w:rFonts w:ascii="Calibri" w:hAnsi="Calibri" w:cs="Calibri"/>
          <w:color w:val="969696"/>
          <w:sz w:val="22"/>
          <w:szCs w:val="22"/>
        </w:rPr>
        <w:t>Persoonlijk medewerker Dhr. R. Heerema</w:t>
      </w:r>
      <w:r>
        <w:rPr>
          <w:rFonts w:ascii="Calibri" w:hAnsi="Calibri" w:cs="Calibri"/>
          <w:color w:val="969696"/>
          <w:sz w:val="22"/>
          <w:szCs w:val="22"/>
        </w:rPr>
        <w:br/>
      </w:r>
      <w:r>
        <w:rPr>
          <w:rFonts w:ascii="Calibri" w:hAnsi="Calibri" w:cs="Calibri"/>
          <w:color w:val="969696"/>
          <w:sz w:val="22"/>
          <w:szCs w:val="22"/>
        </w:rPr>
        <w:br/>
        <w:t>Tweede Kamer der Staten-Generaal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41"/>
    <w:rsid w:val="00C15ED0"/>
    <w:rsid w:val="00C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F31B"/>
  <w15:chartTrackingRefBased/>
  <w15:docId w15:val="{D046BD81-B606-4EE0-A135-3097F534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184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41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2020-03-09T13:35:00.0000000Z</dcterms:created>
  <dcterms:modified xsi:type="dcterms:W3CDTF">2020-03-09T13:37:00.0000000Z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0x01010053DAFE920ACB85459918D362B3AA0977</vt:lpwstr>
  </property>
</Properties>
</file>