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3388" w:rsidP="00103388" w:rsidRDefault="00103388">
      <w:pPr>
        <w:pStyle w:val="Huisstijl-Slotzin"/>
        <w:spacing w:before="0"/>
        <w:contextualSpacing/>
      </w:pPr>
      <w:r>
        <w:t>Geachte voorzitter,</w:t>
      </w:r>
    </w:p>
    <w:p w:rsidR="00103388" w:rsidP="00103388" w:rsidRDefault="00103388">
      <w:pPr>
        <w:pStyle w:val="Huisstijl-Slotzin"/>
        <w:spacing w:before="0"/>
        <w:contextualSpacing/>
      </w:pPr>
    </w:p>
    <w:p w:rsidR="004455B8" w:rsidP="00103388" w:rsidRDefault="00103388">
      <w:pPr>
        <w:pStyle w:val="Huisstijl-Slotzin"/>
        <w:spacing w:before="0"/>
        <w:contextualSpacing/>
      </w:pPr>
      <w:r>
        <w:t xml:space="preserve">Hierbij zend ik u het verslag van de Eurogroep en </w:t>
      </w:r>
      <w:proofErr w:type="spellStart"/>
      <w:r>
        <w:t>Ecofinraad</w:t>
      </w:r>
      <w:proofErr w:type="spellEnd"/>
      <w:r>
        <w:t xml:space="preserve"> </w:t>
      </w:r>
      <w:r w:rsidR="00933A23">
        <w:t xml:space="preserve">van </w:t>
      </w:r>
      <w:r w:rsidR="007866C7">
        <w:t>17 en 18 februari</w:t>
      </w:r>
      <w:r>
        <w:t xml:space="preserve"> 20</w:t>
      </w:r>
      <w:r w:rsidR="004455B8">
        <w:t>20 te Brussel</w:t>
      </w:r>
      <w:r>
        <w:t xml:space="preserve">. </w:t>
      </w:r>
    </w:p>
    <w:p w:rsidRPr="00A4168C" w:rsidR="00103388" w:rsidP="00103388" w:rsidRDefault="00103388">
      <w:pPr>
        <w:rPr>
          <w:lang w:eastAsia="zh-CN" w:bidi="hi-IN"/>
        </w:rPr>
      </w:pPr>
      <w:bookmarkStart w:name="_GoBack" w:id="0"/>
    </w:p>
    <w:bookmarkEnd w:id="0"/>
    <w:p w:rsidR="00103388" w:rsidP="00103388" w:rsidRDefault="00103388">
      <w:pPr>
        <w:pStyle w:val="Huisstijl-Slotzin"/>
        <w:spacing w:before="0"/>
        <w:contextualSpacing/>
      </w:pPr>
      <w:r>
        <w:t>Hoogachtend,</w:t>
      </w:r>
    </w:p>
    <w:p w:rsidR="00BC4A92" w:rsidP="00103388" w:rsidRDefault="00BC4A92">
      <w:pPr>
        <w:pStyle w:val="Huisstijl-Slotzin"/>
        <w:spacing w:before="0"/>
        <w:contextualSpacing/>
      </w:pPr>
    </w:p>
    <w:p w:rsidR="00103388" w:rsidP="00103388" w:rsidRDefault="00103388">
      <w:pPr>
        <w:pStyle w:val="Huisstijl-Slotzin"/>
        <w:spacing w:before="0"/>
        <w:contextualSpacing/>
      </w:pPr>
      <w:proofErr w:type="gramStart"/>
      <w:r>
        <w:t>de</w:t>
      </w:r>
      <w:proofErr w:type="gramEnd"/>
      <w:r>
        <w:t xml:space="preserve"> minister van Financiën,</w:t>
      </w:r>
    </w:p>
    <w:p w:rsidR="00103388" w:rsidP="00103388" w:rsidRDefault="00103388">
      <w:pPr>
        <w:pStyle w:val="Huisstijl-Slotzin"/>
        <w:spacing w:before="0"/>
        <w:contextualSpacing/>
      </w:pPr>
    </w:p>
    <w:p w:rsidR="00103388" w:rsidP="00103388" w:rsidRDefault="00103388">
      <w:pPr>
        <w:pStyle w:val="Huisstijl-Slotzin"/>
        <w:spacing w:before="0"/>
        <w:contextualSpacing/>
      </w:pPr>
    </w:p>
    <w:p w:rsidRPr="00103388" w:rsidR="00E63CC0" w:rsidP="00C40674" w:rsidRDefault="00103388">
      <w:pPr>
        <w:pStyle w:val="Huisstijl-Slotzin"/>
        <w:spacing w:before="0"/>
        <w:contextualSpacing/>
      </w:pPr>
      <w:r>
        <w:br/>
        <w:t>W.B. Hoekstra</w:t>
      </w:r>
    </w:p>
    <w:sectPr w:rsidRPr="00103388" w:rsidR="00E63CC0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0269" w:rsidRDefault="00412BB0">
      <w:pPr>
        <w:spacing w:line="240" w:lineRule="auto"/>
      </w:pPr>
      <w:r>
        <w:separator/>
      </w:r>
    </w:p>
  </w:endnote>
  <w:endnote w:type="continuationSeparator" w:id="0">
    <w:p w:rsidR="00F00269" w:rsidRDefault="00412B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0269" w:rsidRDefault="00412BB0">
      <w:pPr>
        <w:spacing w:line="240" w:lineRule="auto"/>
      </w:pPr>
      <w:r>
        <w:separator/>
      </w:r>
    </w:p>
  </w:footnote>
  <w:footnote w:type="continuationSeparator" w:id="0">
    <w:p w:rsidR="00F00269" w:rsidRDefault="00412BB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3CC0" w:rsidRDefault="00412BB0"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63CC0" w:rsidRDefault="00412BB0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E63CC0" w:rsidRDefault="00BC4A92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226431">
                              <w:t>2020-0000036982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1zgQ0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:rsidR="00E63CC0" w:rsidRDefault="00412BB0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E63CC0" w:rsidRDefault="00BC4A92">
                    <w:pPr>
                      <w:pStyle w:val="StandaardReferentiegegevens"/>
                    </w:pPr>
                    <w:fldSimple w:instr=" DOCPROPERTY  &quot;Kenmerk&quot;  \* MERGEFORMAT ">
                      <w:r w:rsidR="00226431">
                        <w:t>2020-0000036982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63CC0" w:rsidRDefault="00412BB0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22643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22643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bWfr3L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:rsidR="00E63CC0" w:rsidRDefault="00412BB0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22643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22643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3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63CC0" w:rsidRDefault="00412BB0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tMSsgEAAEgDAAAOAAAAZHJzL2Uyb0RvYy54bWysU1GP0zAMfkfiP0R5Z92G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lEtMS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:rsidR="00E63CC0" w:rsidRDefault="00412BB0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3CC0" w:rsidRDefault="00412BB0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63CC0" w:rsidRDefault="00412BB0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:rsidR="00E63CC0" w:rsidRDefault="00412BB0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00269" w:rsidRDefault="00F0026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:rsidR="00F00269" w:rsidRDefault="00F0026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4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12BB0" w:rsidRDefault="00412BB0" w:rsidP="00412BB0">
                          <w:pPr>
                            <w:pStyle w:val="StandaardReferentiegegevensKop"/>
                          </w:pPr>
                          <w:r>
                            <w:t>Directie Buitenlandse Financiële Betrekkingen</w:t>
                          </w:r>
                        </w:p>
                        <w:p w:rsidR="00412BB0" w:rsidRDefault="00412BB0" w:rsidP="00412BB0">
                          <w:pPr>
                            <w:pStyle w:val="WitregelW1"/>
                          </w:pPr>
                        </w:p>
                        <w:p w:rsidR="00412BB0" w:rsidRDefault="00412BB0" w:rsidP="00412BB0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:rsidR="00412BB0" w:rsidRDefault="00412BB0" w:rsidP="00412BB0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:rsidR="00412BB0" w:rsidRDefault="00412BB0" w:rsidP="00412BB0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:rsidR="00412BB0" w:rsidRDefault="00412BB0" w:rsidP="00412BB0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:rsidR="00412BB0" w:rsidRDefault="00412BB0" w:rsidP="00412BB0">
                          <w:pPr>
                            <w:pStyle w:val="StandaardReferentiegegevens"/>
                          </w:pPr>
                          <w:proofErr w:type="gramStart"/>
                          <w:r>
                            <w:t>www.rijksoverheid.nl</w:t>
                          </w:r>
                          <w:proofErr w:type="gramEnd"/>
                        </w:p>
                        <w:p w:rsidR="00412BB0" w:rsidRDefault="00412BB0" w:rsidP="00412BB0">
                          <w:pPr>
                            <w:pStyle w:val="WitregelW1"/>
                          </w:pPr>
                        </w:p>
                        <w:p w:rsidR="00E63CC0" w:rsidRPr="00412BB0" w:rsidRDefault="00E63CC0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:rsidR="00E63CC0" w:rsidRPr="00412BB0" w:rsidRDefault="00412BB0">
                          <w:pPr>
                            <w:pStyle w:val="StandaardReferentiegegevensKop"/>
                            <w:rPr>
                              <w:lang w:val="de-DE"/>
                            </w:rPr>
                          </w:pPr>
                          <w:proofErr w:type="spellStart"/>
                          <w:r w:rsidRPr="00412BB0">
                            <w:rPr>
                              <w:lang w:val="de-DE"/>
                            </w:rPr>
                            <w:t>Ons</w:t>
                          </w:r>
                          <w:proofErr w:type="spellEnd"/>
                          <w:r w:rsidRPr="00412BB0">
                            <w:rPr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412BB0">
                            <w:rPr>
                              <w:lang w:val="de-DE"/>
                            </w:rPr>
                            <w:t>kenmerk</w:t>
                          </w:r>
                          <w:proofErr w:type="spellEnd"/>
                        </w:p>
                        <w:p w:rsidR="00E63CC0" w:rsidRDefault="00BC4A92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226431">
                              <w:t>2020-0000036982</w:t>
                            </w:r>
                          </w:fldSimple>
                        </w:p>
                        <w:p w:rsidR="00E63CC0" w:rsidRDefault="00E63CC0">
                          <w:pPr>
                            <w:pStyle w:val="WitregelW1"/>
                          </w:pPr>
                        </w:p>
                        <w:p w:rsidR="00E63CC0" w:rsidRDefault="00412BB0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:rsidR="00E63CC0" w:rsidRDefault="00412BB0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" filled="f" stroked="f">
              <v:textbox inset="0,0,0,0">
                <w:txbxContent>
                  <w:p w:rsidR="00412BB0" w:rsidRDefault="00412BB0" w:rsidP="00412BB0">
                    <w:pPr>
                      <w:pStyle w:val="StandaardReferentiegegevensKop"/>
                    </w:pPr>
                    <w:r>
                      <w:t>Directie Buitenlandse Financiële Betrekkingen</w:t>
                    </w:r>
                  </w:p>
                  <w:p w:rsidR="00412BB0" w:rsidRDefault="00412BB0" w:rsidP="00412BB0">
                    <w:pPr>
                      <w:pStyle w:val="WitregelW1"/>
                    </w:pPr>
                  </w:p>
                  <w:p w:rsidR="00412BB0" w:rsidRDefault="00412BB0" w:rsidP="00412BB0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:rsidR="00412BB0" w:rsidRDefault="00412BB0" w:rsidP="00412BB0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:rsidR="00412BB0" w:rsidRDefault="00412BB0" w:rsidP="00412BB0">
                    <w:pPr>
                      <w:pStyle w:val="StandaardReferentiegegevens"/>
                    </w:pPr>
                    <w:r>
                      <w:t>Postbus 20201</w:t>
                    </w:r>
                  </w:p>
                  <w:p w:rsidR="00412BB0" w:rsidRDefault="00412BB0" w:rsidP="00412BB0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:rsidR="00412BB0" w:rsidRDefault="00412BB0" w:rsidP="00412BB0">
                    <w:pPr>
                      <w:pStyle w:val="StandaardReferentiegegevens"/>
                    </w:pPr>
                    <w:proofErr w:type="gramStart"/>
                    <w:r>
                      <w:t>www.rijksoverheid.nl</w:t>
                    </w:r>
                    <w:proofErr w:type="gramEnd"/>
                  </w:p>
                  <w:p w:rsidR="00412BB0" w:rsidRDefault="00412BB0" w:rsidP="00412BB0">
                    <w:pPr>
                      <w:pStyle w:val="WitregelW1"/>
                    </w:pPr>
                  </w:p>
                  <w:p w:rsidR="00E63CC0" w:rsidRPr="00412BB0" w:rsidRDefault="00E63CC0">
                    <w:pPr>
                      <w:pStyle w:val="WitregelW2"/>
                      <w:rPr>
                        <w:lang w:val="de-DE"/>
                      </w:rPr>
                    </w:pPr>
                  </w:p>
                  <w:p w:rsidR="00E63CC0" w:rsidRPr="00412BB0" w:rsidRDefault="00412BB0">
                    <w:pPr>
                      <w:pStyle w:val="StandaardReferentiegegevensKop"/>
                      <w:rPr>
                        <w:lang w:val="de-DE"/>
                      </w:rPr>
                    </w:pPr>
                    <w:proofErr w:type="spellStart"/>
                    <w:r w:rsidRPr="00412BB0">
                      <w:rPr>
                        <w:lang w:val="de-DE"/>
                      </w:rPr>
                      <w:t>Ons</w:t>
                    </w:r>
                    <w:proofErr w:type="spellEnd"/>
                    <w:r w:rsidRPr="00412BB0">
                      <w:rPr>
                        <w:lang w:val="de-DE"/>
                      </w:rPr>
                      <w:t xml:space="preserve"> </w:t>
                    </w:r>
                    <w:proofErr w:type="spellStart"/>
                    <w:r w:rsidRPr="00412BB0">
                      <w:rPr>
                        <w:lang w:val="de-DE"/>
                      </w:rPr>
                      <w:t>kenmerk</w:t>
                    </w:r>
                    <w:proofErr w:type="spellEnd"/>
                  </w:p>
                  <w:p w:rsidR="00E63CC0" w:rsidRDefault="00BC4A92">
                    <w:pPr>
                      <w:pStyle w:val="StandaardReferentiegegevens"/>
                    </w:pPr>
                    <w:fldSimple w:instr=" DOCPROPERTY  &quot;Kenmerk&quot;  \* MERGEFORMAT ">
                      <w:r w:rsidR="00226431">
                        <w:t>2020-0000036982</w:t>
                      </w:r>
                    </w:fldSimple>
                  </w:p>
                  <w:p w:rsidR="00E63CC0" w:rsidRDefault="00E63CC0">
                    <w:pPr>
                      <w:pStyle w:val="WitregelW1"/>
                    </w:pPr>
                  </w:p>
                  <w:p w:rsidR="00E63CC0" w:rsidRDefault="00412BB0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:rsidR="00E63CC0" w:rsidRDefault="00412BB0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12BB0" w:rsidRDefault="00412BB0" w:rsidP="00412BB0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  <w:p w:rsidR="00E63CC0" w:rsidRDefault="00E63CC0">
                          <w:pPr>
                            <w:pStyle w:val="StandaardReferentiegegevens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J7h4d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:rsidR="00412BB0" w:rsidRDefault="00412BB0" w:rsidP="00412BB0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  <w:p w:rsidR="00E63CC0" w:rsidRDefault="00E63CC0">
                    <w:pPr>
                      <w:pStyle w:val="StandaardReferentiegegevens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63CC0" w:rsidRDefault="00412BB0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:rsidR="00226431" w:rsidRDefault="00412BB0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226431">
                            <w:t>Voorzitter van de Tweede Kamer der Staten-Generaal</w:t>
                          </w:r>
                        </w:p>
                        <w:p w:rsidR="00226431" w:rsidRDefault="00226431">
                          <w:r>
                            <w:t>Postbus 20018</w:t>
                          </w:r>
                        </w:p>
                        <w:p w:rsidR="00E63CC0" w:rsidRDefault="00226431">
                          <w:r>
                            <w:t>2500 EA  Den Haag</w:t>
                          </w:r>
                          <w:r w:rsidR="00412BB0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" filled="f" stroked="f">
              <v:textbox inset="0,0,0,0">
                <w:txbxContent>
                  <w:p w:rsidR="00E63CC0" w:rsidRDefault="00412BB0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:rsidR="00226431" w:rsidRDefault="00412BB0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226431">
                      <w:t>Voorzitter van de Tweede Kamer der Staten-Generaal</w:t>
                    </w:r>
                  </w:p>
                  <w:p w:rsidR="00226431" w:rsidRDefault="00226431">
                    <w:r>
                      <w:t>Postbus 20018</w:t>
                    </w:r>
                  </w:p>
                  <w:p w:rsidR="00E63CC0" w:rsidRDefault="00226431">
                    <w:r>
                      <w:t>2500 EA  Den Haag</w:t>
                    </w:r>
                    <w:r w:rsidR="00412BB0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63CC0" w:rsidRDefault="00412BB0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68368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68368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ICu8JW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:rsidR="00E63CC0" w:rsidRDefault="00412BB0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68368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68368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8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10" w:type="dxa"/>
                            <w:tblLayout w:type="fixed"/>
                            <w:tblCellMar>
                              <w:left w:w="10" w:type="dxa"/>
                              <w:right w:w="10" w:type="dxa"/>
                            </w:tblCellMar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E63CC0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E63CC0" w:rsidRDefault="00E63CC0"/>
                            </w:tc>
                            <w:tc>
                              <w:tcPr>
                                <w:tcW w:w="5400" w:type="dxa"/>
                              </w:tcPr>
                              <w:p w:rsidR="00E63CC0" w:rsidRDefault="00E63CC0"/>
                            </w:tc>
                          </w:tr>
                          <w:tr w:rsidR="00E63CC0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E63CC0" w:rsidRDefault="00412BB0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E63CC0" w:rsidRDefault="0041559F">
                                <w:r>
                                  <w:t>21 februari 2020</w:t>
                                </w:r>
                              </w:p>
                            </w:tc>
                          </w:tr>
                          <w:tr w:rsidR="00E63CC0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E63CC0" w:rsidRDefault="00412BB0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E63CC0" w:rsidRDefault="00BC4A92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226431">
                                  <w:t xml:space="preserve">Verslag van de Eurogroep en </w:t>
                                </w:r>
                                <w:proofErr w:type="spellStart"/>
                                <w:r w:rsidR="00226431">
                                  <w:t>Ecofinraad</w:t>
                                </w:r>
                                <w:proofErr w:type="spellEnd"/>
                                <w:r w:rsidR="00226431">
                                  <w:t xml:space="preserve"> van 17 en 18 februari 2020 te Brussel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E63CC0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E63CC0" w:rsidRDefault="00E63CC0"/>
                            </w:tc>
                            <w:tc>
                              <w:tcPr>
                                <w:tcW w:w="4738" w:type="dxa"/>
                              </w:tcPr>
                              <w:p w:rsidR="00E63CC0" w:rsidRDefault="00E63CC0"/>
                            </w:tc>
                          </w:tr>
                        </w:tbl>
                        <w:p w:rsidR="00F00269" w:rsidRDefault="00F0026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" filled="f" stroked="f">
              <v:textbox inset="0,0,0,0">
                <w:txbxContent>
                  <w:tbl>
                    <w:tblPr>
                      <w:tblW w:w="0" w:type="auto"/>
                      <w:tblInd w:w="10" w:type="dxa"/>
                      <w:tblLayout w:type="fixed"/>
                      <w:tblCellMar>
                        <w:left w:w="10" w:type="dxa"/>
                        <w:right w:w="10" w:type="dxa"/>
                      </w:tblCellMar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E63CC0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E63CC0" w:rsidRDefault="00E63CC0"/>
                      </w:tc>
                      <w:tc>
                        <w:tcPr>
                          <w:tcW w:w="5400" w:type="dxa"/>
                        </w:tcPr>
                        <w:p w:rsidR="00E63CC0" w:rsidRDefault="00E63CC0"/>
                      </w:tc>
                    </w:tr>
                    <w:tr w:rsidR="00E63CC0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E63CC0" w:rsidRDefault="00412BB0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E63CC0" w:rsidRDefault="0041559F">
                          <w:r>
                            <w:t>21 februari 2020</w:t>
                          </w:r>
                        </w:p>
                      </w:tc>
                    </w:tr>
                    <w:tr w:rsidR="00E63CC0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E63CC0" w:rsidRDefault="00412BB0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E63CC0" w:rsidRDefault="00BC4A92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226431">
                            <w:t xml:space="preserve">Verslag van de Eurogroep en </w:t>
                          </w:r>
                          <w:proofErr w:type="spellStart"/>
                          <w:r w:rsidR="00226431">
                            <w:t>Ecofinraad</w:t>
                          </w:r>
                          <w:proofErr w:type="spellEnd"/>
                          <w:r w:rsidR="00226431">
                            <w:t xml:space="preserve"> van 17 en 18 februari 2020 te Brussel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E63CC0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E63CC0" w:rsidRDefault="00E63CC0"/>
                      </w:tc>
                      <w:tc>
                        <w:tcPr>
                          <w:tcW w:w="4738" w:type="dxa"/>
                        </w:tcPr>
                        <w:p w:rsidR="00E63CC0" w:rsidRDefault="00E63CC0"/>
                      </w:tc>
                    </w:tr>
                  </w:tbl>
                  <w:p w:rsidR="00F00269" w:rsidRDefault="00F0026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63CC0" w:rsidRDefault="00412BB0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" filled="f" stroked="f">
              <v:textbox inset="0,0,0,0">
                <w:txbxContent>
                  <w:p w:rsidR="00E63CC0" w:rsidRDefault="00412BB0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00269" w:rsidRDefault="00F0026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" filled="f" stroked="f">
              <v:textbox inset="0,0,0,0">
                <w:txbxContent>
                  <w:p w:rsidR="00F00269" w:rsidRDefault="00F00269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3C520A9"/>
    <w:multiLevelType w:val="multilevel"/>
    <w:tmpl w:val="8F195103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994EFBBF"/>
    <w:multiLevelType w:val="multilevel"/>
    <w:tmpl w:val="C72D8D24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A8CC57AA"/>
    <w:multiLevelType w:val="multilevel"/>
    <w:tmpl w:val="A5FD148B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C4DD42A8"/>
    <w:multiLevelType w:val="multilevel"/>
    <w:tmpl w:val="B74A958C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46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CC0"/>
    <w:rsid w:val="00103388"/>
    <w:rsid w:val="00106564"/>
    <w:rsid w:val="00166F6B"/>
    <w:rsid w:val="00226431"/>
    <w:rsid w:val="00282A24"/>
    <w:rsid w:val="00303BA3"/>
    <w:rsid w:val="003428CA"/>
    <w:rsid w:val="00351879"/>
    <w:rsid w:val="00407874"/>
    <w:rsid w:val="00412BB0"/>
    <w:rsid w:val="0041559F"/>
    <w:rsid w:val="004455B8"/>
    <w:rsid w:val="004C2654"/>
    <w:rsid w:val="00683684"/>
    <w:rsid w:val="00695277"/>
    <w:rsid w:val="00773740"/>
    <w:rsid w:val="007866C7"/>
    <w:rsid w:val="007F5BBF"/>
    <w:rsid w:val="00933A23"/>
    <w:rsid w:val="00984A0D"/>
    <w:rsid w:val="00986724"/>
    <w:rsid w:val="00A1191B"/>
    <w:rsid w:val="00BC4A92"/>
    <w:rsid w:val="00C354B2"/>
    <w:rsid w:val="00C40674"/>
    <w:rsid w:val="00C52C57"/>
    <w:rsid w:val="00CA2C8B"/>
    <w:rsid w:val="00DF3796"/>
    <w:rsid w:val="00E12FAD"/>
    <w:rsid w:val="00E22265"/>
    <w:rsid w:val="00E63CC0"/>
    <w:rsid w:val="00F00269"/>
    <w:rsid w:val="00F3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1"/>
    <o:shapelayout v:ext="edit">
      <o:idmap v:ext="edit" data="1"/>
    </o:shapelayout>
  </w:shapeDefaults>
  <w:decimalSymbol w:val=","/>
  <w:listSeparator w:val=";"/>
  <w14:docId w14:val="0CE1973A"/>
  <w15:docId w15:val="{7696D676-0C2D-4653-99A8-5A8B086D9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ummyfield">
    <w:name w:val="_dummy_field"/>
    <w:basedOn w:val="Standaard"/>
    <w:next w:val="Standaard"/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</w:style>
  <w:style w:type="paragraph" w:customStyle="1" w:styleId="BulletOpdrBev">
    <w:name w:val="Bullet Opdr.Bev."/>
    <w:basedOn w:val="Standaard"/>
    <w:next w:val="Standaard"/>
    <w:pPr>
      <w:numPr>
        <w:numId w:val="2"/>
      </w:numPr>
    </w:pPr>
  </w:style>
  <w:style w:type="paragraph" w:customStyle="1" w:styleId="BulletOpdrachtbevestiging">
    <w:name w:val="Bullet Opdrachtbevestiging"/>
    <w:basedOn w:val="Standaard"/>
    <w:next w:val="Standaard"/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Notitietabel">
    <w:name w:val="Notitie tabel"/>
    <w:basedOn w:val="Standaard"/>
    <w:next w:val="Standaard"/>
    <w:pPr>
      <w:spacing w:before="160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</w:pPr>
  </w:style>
  <w:style w:type="paragraph" w:customStyle="1" w:styleId="NummeringlijstOpdrachtbevestiging">
    <w:name w:val="Nummering lijst Opdrachtbevestiging"/>
    <w:basedOn w:val="Standaard"/>
    <w:next w:val="Standaard"/>
  </w:style>
  <w:style w:type="paragraph" w:customStyle="1" w:styleId="Paginaeinde">
    <w:name w:val="Paginaeinde"/>
    <w:basedOn w:val="Standaard"/>
    <w:next w:val="Standaard"/>
    <w:pPr>
      <w:pageBreakBefore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jc w:val="center"/>
    </w:pPr>
  </w:style>
  <w:style w:type="paragraph" w:customStyle="1" w:styleId="StandaardVet">
    <w:name w:val="Standaard Vet"/>
    <w:basedOn w:val="Standaard"/>
    <w:next w:val="Standaard"/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/>
    </w:pPr>
  </w:style>
  <w:style w:type="paragraph" w:customStyle="1" w:styleId="StandaardCursief">
    <w:name w:val="Standaard_Cursief"/>
    <w:basedOn w:val="Standaard"/>
    <w:next w:val="Standaard"/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</w:style>
  <w:style w:type="paragraph" w:customStyle="1" w:styleId="Verdana11HoofdlettersVet">
    <w:name w:val="Verdana 11 Hoofdletters Vet"/>
    <w:basedOn w:val="Standaard"/>
    <w:next w:val="Standaard"/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412BB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12BB0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412BB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12BB0"/>
    <w:rPr>
      <w:rFonts w:ascii="Verdana" w:hAnsi="Verdana"/>
      <w:color w:val="000000"/>
      <w:sz w:val="18"/>
      <w:szCs w:val="18"/>
    </w:rPr>
  </w:style>
  <w:style w:type="paragraph" w:customStyle="1" w:styleId="Huisstijl-Slotzin">
    <w:name w:val="Huisstijl - Slotzin"/>
    <w:basedOn w:val="Standaard"/>
    <w:next w:val="Standaard"/>
    <w:rsid w:val="00412BB0"/>
    <w:pPr>
      <w:widowControl w:val="0"/>
      <w:suppressAutoHyphens/>
      <w:spacing w:before="240"/>
    </w:pPr>
    <w:rPr>
      <w:color w:val="auto"/>
      <w:kern w:val="3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373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" Target="webSettings0.xml" Id="rId1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27</ap:Words>
  <ap:Characters>154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180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2020-02-21T13:14:00.0000000Z</dcterms:created>
  <dcterms:modified xsi:type="dcterms:W3CDTF">2020-02-21T13:15:00.0000000Z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Verslag van de Eurogroep en Ecofinraad van 17 en 18 februari 2020 te Brussel</vt:lpwstr>
  </property>
  <property fmtid="{D5CDD505-2E9C-101B-9397-08002B2CF9AE}" pid="4" name="Datum">
    <vt:lpwstr>20 februari 2020</vt:lpwstr>
  </property>
  <property fmtid="{D5CDD505-2E9C-101B-9397-08002B2CF9AE}" pid="5" name="Aan">
    <vt:lpwstr>Voorzitter van de Tweede Kamer der Staten-Generaal_x000d_
Postbus 20018_x000d_
2500 EA  Den Haag</vt:lpwstr>
  </property>
  <property fmtid="{D5CDD505-2E9C-101B-9397-08002B2CF9AE}" pid="6" name="Kenmerk">
    <vt:lpwstr>2020-0000036982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ContentTypeId">
    <vt:lpwstr>0x010100609E7BCD5F0F5D45A227052F6D2E7CE9</vt:lpwstr>
  </property>
</Properties>
</file>