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44EBAED9">
      <w:r>
        <w:t>Geachte voorzitter,</w:t>
      </w:r>
    </w:p>
    <w:p w:rsidR="003A4C1C" w:rsidP="00EE5E5D" w:rsidRDefault="003A4C1C" w14:paraId="209F91E7" w14:textId="743E21BE"/>
    <w:p w:rsidR="003A4C1C" w:rsidP="003A4C1C" w:rsidRDefault="003A4C1C" w14:paraId="2985D165" w14:textId="0A28D055">
      <w:r>
        <w:t>Overeenkomstig de bestaande afspraken ontvangt u hierbij twee fiches die werden opgesteld door de werkgroep Beoordeling Nieuwe Commissievoorstellen (BNC).</w:t>
      </w:r>
    </w:p>
    <w:p w:rsidR="003B6109" w:rsidP="00EE5E5D" w:rsidRDefault="003B6109" w14:paraId="4EE4B0A0" w14:textId="77777777"/>
    <w:p w:rsidRPr="001A3DBF" w:rsidR="00A733AB" w:rsidP="00A733AB" w:rsidRDefault="00A733AB" w14:paraId="6CF6E9A1" w14:textId="2CF84778">
      <w:pPr>
        <w:rPr>
          <w:lang w:val="en-US"/>
        </w:rPr>
      </w:pPr>
      <w:r w:rsidRPr="001A3DBF">
        <w:rPr>
          <w:lang w:val="en-US"/>
        </w:rPr>
        <w:t>Fiche 1:</w:t>
      </w:r>
      <w:r w:rsidRPr="001A3DBF">
        <w:rPr>
          <w:lang w:val="en-US"/>
        </w:rPr>
        <w:tab/>
      </w:r>
      <w:proofErr w:type="spellStart"/>
      <w:r w:rsidRPr="001A3DBF">
        <w:rPr>
          <w:lang w:val="en-US"/>
        </w:rPr>
        <w:t>Mededeling</w:t>
      </w:r>
      <w:proofErr w:type="spellEnd"/>
      <w:r w:rsidRPr="001A3DBF">
        <w:rPr>
          <w:lang w:val="en-US"/>
        </w:rPr>
        <w:t xml:space="preserve"> European Green Deal Investment Plan</w:t>
      </w:r>
    </w:p>
    <w:p w:rsidRPr="00A733AB" w:rsidR="00A733AB" w:rsidP="00A733AB" w:rsidRDefault="00A733AB" w14:paraId="576DC637" w14:textId="77777777">
      <w:pPr>
        <w:rPr>
          <w:b/>
        </w:rPr>
      </w:pPr>
      <w:r w:rsidRPr="00A733AB">
        <w:t>Fiche 2:</w:t>
      </w:r>
      <w:r w:rsidRPr="00A733AB">
        <w:tab/>
        <w:t xml:space="preserve">Just </w:t>
      </w:r>
      <w:proofErr w:type="spellStart"/>
      <w:r w:rsidRPr="00A733AB">
        <w:t>Transition</w:t>
      </w:r>
      <w:proofErr w:type="spellEnd"/>
      <w:r w:rsidRPr="00A733AB">
        <w:t xml:space="preserve"> </w:t>
      </w:r>
      <w:proofErr w:type="spellStart"/>
      <w:r w:rsidRPr="00A733AB">
        <w:t>Mechanism</w:t>
      </w:r>
      <w:proofErr w:type="spellEnd"/>
      <w:r w:rsidRPr="00A733AB">
        <w:tab/>
      </w:r>
    </w:p>
    <w:p w:rsidRPr="00A733AB" w:rsidR="00A733AB" w:rsidP="00A733AB" w:rsidRDefault="00A733AB" w14:paraId="295A0838" w14:textId="77777777">
      <w:pPr>
        <w:rPr>
          <w:b/>
        </w:rPr>
      </w:pPr>
    </w:p>
    <w:p w:rsidR="00A733AB" w:rsidP="00A733AB" w:rsidRDefault="00A733AB" w14:paraId="7DFA16D2" w14:textId="77777777"/>
    <w:p w:rsidR="00A733AB" w:rsidP="00A733AB" w:rsidRDefault="00A733AB" w14:paraId="7E4A6541" w14:textId="77777777">
      <w:r>
        <w:t>De Minister van Buitenlandse Zaken,</w:t>
      </w:r>
    </w:p>
    <w:p w:rsidR="00A733AB" w:rsidP="00A733AB" w:rsidRDefault="00A733AB" w14:paraId="071B6F45" w14:textId="77777777"/>
    <w:p w:rsidR="00A733AB" w:rsidP="00A733AB" w:rsidRDefault="00A733AB" w14:paraId="428858E6" w14:textId="77777777"/>
    <w:p w:rsidR="00A733AB" w:rsidP="00A733AB" w:rsidRDefault="00A733AB" w14:paraId="03C73731" w14:textId="77777777"/>
    <w:p w:rsidRPr="00227DB0" w:rsidR="00A733AB" w:rsidP="00A733AB" w:rsidRDefault="00A733AB" w14:paraId="0C9CF8CB" w14:textId="77777777"/>
    <w:p w:rsidR="00A733AB" w:rsidP="00A733AB" w:rsidRDefault="00A733AB" w14:paraId="7D013ABD" w14:textId="77777777">
      <w:pPr>
        <w:rPr>
          <w:b/>
        </w:rPr>
      </w:pPr>
      <w:r>
        <w:t>Stef Blok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530B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A87ED" w14:textId="77777777" w:rsidR="00A733AB" w:rsidRDefault="00A73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0494E" w14:textId="77777777" w:rsidR="00A733AB" w:rsidRDefault="00A73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491F8" w14:textId="77777777" w:rsidR="00A733AB" w:rsidRDefault="00A7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CDB71" w14:textId="77777777" w:rsidR="00A733AB" w:rsidRDefault="00A73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D703A32" w:rsidR="001B5575" w:rsidRPr="006B0BAF" w:rsidRDefault="003A4C1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BZDOC-1792135567-57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D703A32" w:rsidR="001B5575" w:rsidRPr="006B0BAF" w:rsidRDefault="003A4C1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BZDOC-1792135567-57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554B7" w14:textId="4BD7E47E" w:rsidR="00596AD0" w:rsidRDefault="003A4C1C" w:rsidP="00596AD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34659C34" w14:textId="3A3471C4" w:rsidR="003A4C1C" w:rsidRDefault="003A4C1C" w:rsidP="00596AD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08FD479F" w14:textId="23A43966" w:rsidR="003A4C1C" w:rsidRDefault="003A4C1C" w:rsidP="00596AD0">
                          <w:pPr>
                            <w:pStyle w:val="Header"/>
                          </w:pPr>
                          <w:r>
                            <w:t>Binnenhof 4</w:t>
                          </w:r>
                        </w:p>
                        <w:p w14:paraId="6E3AB7AC" w14:textId="0751866B" w:rsidR="003A4C1C" w:rsidRDefault="003A4C1C" w:rsidP="00596AD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353554B7" w14:textId="4BD7E47E" w:rsidR="00596AD0" w:rsidRDefault="003A4C1C" w:rsidP="00596AD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34659C34" w14:textId="3A3471C4" w:rsidR="003A4C1C" w:rsidRDefault="003A4C1C" w:rsidP="00596AD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08FD479F" w14:textId="23A43966" w:rsidR="003A4C1C" w:rsidRDefault="003A4C1C" w:rsidP="00596AD0">
                    <w:pPr>
                      <w:pStyle w:val="Header"/>
                    </w:pPr>
                    <w:r>
                      <w:t>Binnenhof 4</w:t>
                    </w:r>
                  </w:p>
                  <w:p w14:paraId="6E3AB7AC" w14:textId="0751866B" w:rsidR="003A4C1C" w:rsidRDefault="003A4C1C" w:rsidP="00596AD0">
                    <w:pPr>
                      <w:pStyle w:val="Header"/>
                    </w:pPr>
                    <w:r>
                      <w:t>Den Haag</w:t>
                    </w:r>
                  </w:p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D7AAAB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530B0">
                            <w:t xml:space="preserve">14 </w:t>
                          </w:r>
                          <w:bookmarkStart w:id="0" w:name="_GoBack"/>
                          <w:bookmarkEnd w:id="0"/>
                          <w:r w:rsidR="003A4C1C">
                            <w:t>februari 2020</w:t>
                          </w:r>
                        </w:p>
                        <w:p w14:paraId="06BD080E" w14:textId="29957E7E" w:rsidR="001B5575" w:rsidRPr="00F51C07" w:rsidRDefault="001B5575">
                          <w:r w:rsidRPr="00E20D12">
                            <w:t xml:space="preserve">Betreft </w:t>
                          </w:r>
                          <w:r w:rsidR="003A4C1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D7AAAB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530B0">
                      <w:t xml:space="preserve">14 </w:t>
                    </w:r>
                    <w:bookmarkStart w:id="1" w:name="_GoBack"/>
                    <w:bookmarkEnd w:id="1"/>
                    <w:r w:rsidR="003A4C1C">
                      <w:t>februari 2020</w:t>
                    </w:r>
                  </w:p>
                  <w:p w14:paraId="06BD080E" w14:textId="29957E7E" w:rsidR="001B5575" w:rsidRPr="00F51C07" w:rsidRDefault="001B5575">
                    <w:r w:rsidRPr="00E20D12">
                      <w:t xml:space="preserve">Betreft </w:t>
                    </w:r>
                    <w:r w:rsidR="003A4C1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D32EAFE" w:rsidR="003573B1" w:rsidRDefault="003A4C1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6B7FFF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A4C1C">
                                <w:rPr>
                                  <w:sz w:val="13"/>
                                  <w:szCs w:val="13"/>
                                </w:rPr>
                                <w:t>BZDOC-1792135567-57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D46F5E0" w:rsidR="001B5575" w:rsidRPr="0058359E" w:rsidRDefault="00A733A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D32EAFE" w:rsidR="003573B1" w:rsidRDefault="003A4C1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6B7FFF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A4C1C">
                          <w:rPr>
                            <w:sz w:val="13"/>
                            <w:szCs w:val="13"/>
                          </w:rPr>
                          <w:t>BZDOC-1792135567-57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3995df7-01d4-487f-b5c0-50fffed8690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D46F5E0" w:rsidR="001B5575" w:rsidRPr="0058359E" w:rsidRDefault="00A733A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30B0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A4C1C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733A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kamerbrief-Informatievoorziening over nieuwe Commissievoorstellen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2020-02-14T15:13:00.0000000Z</dcterms:created>
  <dcterms:modified xsi:type="dcterms:W3CDTF">2020-02-14T15:13:00.0000000Z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0x0101009135219C8942534BB474809C0F6565DF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0a503a6b-e63a-4d40-9aea-3d7f4458b7ec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