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310" w:rsidRDefault="00911B83">
      <w:r>
        <w:t>2020Z</w:t>
      </w:r>
      <w:r w:rsidR="00B71546">
        <w:t>02003</w:t>
      </w:r>
      <w:r>
        <w:t>/2020D</w:t>
      </w:r>
      <w:r w:rsidR="00B71546">
        <w:t>04245</w:t>
      </w:r>
      <w:bookmarkStart w:name="_GoBack" w:id="0"/>
      <w:bookmarkEnd w:id="0"/>
    </w:p>
    <w:p w:rsidR="00911B83" w:rsidRDefault="00911B83"/>
    <w:p w:rsidR="00911B83" w:rsidRDefault="00911B83"/>
    <w:p w:rsidR="00911B83" w:rsidRDefault="00911B83"/>
    <w:p w:rsidR="00911B83" w:rsidP="00911B83" w:rsidRDefault="00911B83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Staarink I. &lt;i.staarink@tweedekamer.nl&gt;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3 februari 2020 13:29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&lt;cie.szw@tweedekamer.nl&gt;; Commissie J&amp;V &lt;cie.jv@tweedekamer.nl&gt;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FW: rapport invordering uit balans LOSR</w:t>
      </w:r>
    </w:p>
    <w:p w:rsidR="00911B83" w:rsidP="00911B83" w:rsidRDefault="00911B83"/>
    <w:p w:rsidR="00911B83" w:rsidP="00911B83" w:rsidRDefault="00911B83">
      <w:pPr>
        <w:rPr>
          <w:color w:val="1F497D"/>
        </w:rPr>
      </w:pPr>
      <w:r>
        <w:rPr>
          <w:color w:val="1F497D"/>
        </w:rPr>
        <w:t>Beste griffie,</w:t>
      </w:r>
    </w:p>
    <w:p w:rsidR="00911B83" w:rsidP="00911B83" w:rsidRDefault="00911B83">
      <w:pPr>
        <w:rPr>
          <w:color w:val="1F497D"/>
        </w:rPr>
      </w:pPr>
    </w:p>
    <w:p w:rsidR="00911B83" w:rsidP="00911B83" w:rsidRDefault="00911B83">
      <w:pPr>
        <w:rPr>
          <w:color w:val="1F497D"/>
        </w:rPr>
      </w:pPr>
      <w:r>
        <w:rPr>
          <w:color w:val="1F497D"/>
        </w:rPr>
        <w:t xml:space="preserve">Jasper van Dijk en Michiel van Nispen willen graag bij de volgende PV voorstellen een reactie te vragen op bijgevoegd rapport. </w:t>
      </w:r>
    </w:p>
    <w:p w:rsidR="00911B83" w:rsidP="00911B83" w:rsidRDefault="00911B83">
      <w:pPr>
        <w:rPr>
          <w:color w:val="1F497D"/>
        </w:rPr>
      </w:pPr>
      <w:r>
        <w:rPr>
          <w:color w:val="1F497D"/>
        </w:rPr>
        <w:t>Het beslaat zowel het terrein van J&amp;V als SZW. Kan een eventuele reactie bij beide commissies geagendeerd worden?</w:t>
      </w:r>
    </w:p>
    <w:p w:rsidR="00911B83" w:rsidP="00911B83" w:rsidRDefault="00911B83">
      <w:pPr>
        <w:rPr>
          <w:color w:val="1F497D"/>
        </w:rPr>
      </w:pPr>
    </w:p>
    <w:p w:rsidR="00911B83" w:rsidP="00911B83" w:rsidRDefault="00911B83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911B83" w:rsidP="00911B83" w:rsidRDefault="00911B83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Staarink I.</w:t>
      </w:r>
    </w:p>
    <w:p w:rsidR="00911B83" w:rsidP="00911B83" w:rsidRDefault="00911B83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Fractiemedewerker</w:t>
      </w:r>
      <w:r>
        <w:rPr>
          <w:color w:val="969696"/>
          <w:lang w:eastAsia="nl-NL"/>
        </w:rPr>
        <w:br/>
      </w:r>
      <w:r>
        <w:rPr>
          <w:color w:val="969696"/>
          <w:lang w:eastAsia="nl-NL"/>
        </w:rPr>
        <w:br/>
        <w:t>Tweede Kamer der Staten-Generaal</w:t>
      </w:r>
    </w:p>
    <w:p w:rsidR="00911B83" w:rsidRDefault="00911B83"/>
    <w:sectPr w:rsidR="00911B8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83"/>
    <w:rsid w:val="00911B83"/>
    <w:rsid w:val="00A52310"/>
    <w:rsid w:val="00B7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F1A4"/>
  <w15:chartTrackingRefBased/>
  <w15:docId w15:val="{ED9EAD13-18CB-408D-B6E4-758DA4AF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71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1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2020-02-04T15:15:00.0000000Z</lastPrinted>
  <dcterms:created xsi:type="dcterms:W3CDTF">2020-02-04T15:15:00.0000000Z</dcterms:created>
  <dcterms:modified xsi:type="dcterms:W3CDTF">2020-02-04T15:15:00.0000000Z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0x01010045EBD72C4399D84183E1DF1AE9B21D79</vt:lpwstr>
  </property>
</Properties>
</file>