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3405B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D950D4">
            <w:r>
              <w:t>De Voorzitter van de Tweede kamer der Staten-Generaal</w:t>
            </w:r>
          </w:p>
          <w:p w:rsidR="00EE3212" w:rsidP="007F7207" w:rsidRDefault="00D950D4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D950D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C3405B" w:rsidTr="00B37966">
        <w:trPr>
          <w:trHeight w:val="289" w:hRule="exact"/>
        </w:trPr>
        <w:tc>
          <w:tcPr>
            <w:tcW w:w="7500" w:type="dxa"/>
            <w:gridSpan w:val="2"/>
          </w:tcPr>
          <w:p w:rsidRPr="00AA4791" w:rsidR="000A1C75" w:rsidP="000A4456" w:rsidRDefault="00D950D4">
            <w:pPr>
              <w:tabs>
                <w:tab w:val="left" w:pos="993"/>
              </w:tabs>
            </w:pPr>
            <w:r>
              <w:t>Datum</w:t>
            </w:r>
            <w:r w:rsidR="004E6514">
              <w:tab/>
            </w:r>
            <w:r>
              <w:t>3</w:t>
            </w:r>
            <w:r w:rsidR="000A4456">
              <w:t>1</w:t>
            </w:r>
            <w:bookmarkStart w:name="_GoBack" w:id="0"/>
            <w:bookmarkEnd w:id="0"/>
            <w:r>
              <w:t xml:space="preserve"> januari 2020</w:t>
            </w:r>
          </w:p>
        </w:tc>
      </w:tr>
      <w:tr w:rsidR="00C3405B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D950D4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D950D4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Beantwoording feitelijke vragen inzake Strategische agenda hoger onderwijs en onderzoek 'Houdbaar voor de toekomst'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C3405B" w:rsidRDefault="00C3405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3405B" w:rsidTr="00461257">
        <w:tc>
          <w:tcPr>
            <w:tcW w:w="2160" w:type="dxa"/>
          </w:tcPr>
          <w:p w:rsidRPr="00A12485" w:rsidR="00DE7E30" w:rsidP="00FC2732" w:rsidRDefault="00D950D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4425A7" w:rsidP="00E972A2" w:rsidRDefault="00D950D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950D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950D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950D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950D4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3405B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C3405B" w:rsidTr="00461257">
        <w:trPr>
          <w:trHeight w:val="450"/>
        </w:trPr>
        <w:tc>
          <w:tcPr>
            <w:tcW w:w="2160" w:type="dxa"/>
          </w:tcPr>
          <w:p w:rsidR="00BF1BE1" w:rsidP="008643CA" w:rsidRDefault="00D950D4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46464A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19528661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1A6966" w:rsidP="00CB454D" w:rsidRDefault="0046464A">
      <w:r>
        <w:t>Hierbij zend ik u de antwoorden op de feitelijke vragen van de commissie Onderwijs, Cultuur en Wetenschap over de Strategische agenda hoger onderwijs en onderzoek ‘Houdbaar voor de toekomst’ en de beleidsdoorlichting van artikel 6 (hbo) en artikel 7 (wo).</w:t>
      </w:r>
    </w:p>
    <w:p w:rsidR="00D342F4" w:rsidP="003A7160" w:rsidRDefault="00D342F4"/>
    <w:p w:rsidR="00940C5B" w:rsidP="00EF2369" w:rsidRDefault="00940C5B"/>
    <w:p w:rsidR="0046464A" w:rsidP="00EF2369" w:rsidRDefault="0046464A"/>
    <w:p w:rsidRPr="00A67375" w:rsidR="00EF135E" w:rsidP="00A655BC" w:rsidRDefault="00D950D4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D20C0E" w:rsidR="008C4AC1" w:rsidP="00B9507E" w:rsidRDefault="00D950D4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D76C17" w:rsidRDefault="00D950D4">
      <w:pPr>
        <w:spacing w:line="240" w:lineRule="auto"/>
      </w:pPr>
      <w:r>
        <w:br w:type="page"/>
      </w: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8B" w:rsidRDefault="00D950D4">
      <w:pPr>
        <w:spacing w:line="240" w:lineRule="auto"/>
      </w:pPr>
      <w:r>
        <w:separator/>
      </w:r>
    </w:p>
  </w:endnote>
  <w:endnote w:type="continuationSeparator" w:id="0">
    <w:p w:rsidR="00237D8B" w:rsidRDefault="00D95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3405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950D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A4456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A4456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3405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950D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A445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A4456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8B" w:rsidRDefault="00D950D4">
      <w:pPr>
        <w:spacing w:line="240" w:lineRule="auto"/>
      </w:pPr>
      <w:r>
        <w:separator/>
      </w:r>
    </w:p>
  </w:footnote>
  <w:footnote w:type="continuationSeparator" w:id="0">
    <w:p w:rsidR="00237D8B" w:rsidRDefault="00D95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3405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3405B" w:rsidTr="003B528D">
      <w:tc>
        <w:tcPr>
          <w:tcW w:w="2160" w:type="dxa"/>
          <w:shd w:val="clear" w:color="auto" w:fill="auto"/>
        </w:tcPr>
        <w:p w:rsidR="00BF1BE1" w:rsidRDefault="00D950D4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C3405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3405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950D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4802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3405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950D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3405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3405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C3405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AEEBB"/>
    <w:multiLevelType w:val="hybridMultilevel"/>
    <w:tmpl w:val="50F0923E"/>
    <w:lvl w:ilvl="0" w:tplc="D316B03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73EE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4E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2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2E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76B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C4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4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4A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DBEF6AA"/>
    <w:multiLevelType w:val="hybridMultilevel"/>
    <w:tmpl w:val="1D8E1FCE"/>
    <w:lvl w:ilvl="0" w:tplc="D56E6A8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BAAD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0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6C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27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C6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21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EB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49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045B8"/>
    <w:multiLevelType w:val="hybridMultilevel"/>
    <w:tmpl w:val="1D8E1FCE"/>
    <w:lvl w:ilvl="0" w:tplc="B65A515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14EA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C0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E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184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D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45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6C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C38DBF"/>
    <w:multiLevelType w:val="hybridMultilevel"/>
    <w:tmpl w:val="50F0923E"/>
    <w:lvl w:ilvl="0" w:tplc="01043D4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D5C5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82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1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87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86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0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E7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AE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4456"/>
    <w:rsid w:val="00133DAB"/>
    <w:rsid w:val="00140CA7"/>
    <w:rsid w:val="00153BD0"/>
    <w:rsid w:val="001A6966"/>
    <w:rsid w:val="00217880"/>
    <w:rsid w:val="00237D8B"/>
    <w:rsid w:val="00247061"/>
    <w:rsid w:val="00247EC4"/>
    <w:rsid w:val="0026686B"/>
    <w:rsid w:val="00275984"/>
    <w:rsid w:val="002F258D"/>
    <w:rsid w:val="002F71BB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6464A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E6514"/>
    <w:rsid w:val="004F44C2"/>
    <w:rsid w:val="005108E7"/>
    <w:rsid w:val="00527BD4"/>
    <w:rsid w:val="00574C82"/>
    <w:rsid w:val="005B034C"/>
    <w:rsid w:val="005F2FA9"/>
    <w:rsid w:val="00610631"/>
    <w:rsid w:val="00636218"/>
    <w:rsid w:val="006F273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AC1"/>
    <w:rsid w:val="008C4C1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B70B0"/>
    <w:rsid w:val="00AF187A"/>
    <w:rsid w:val="00AF464C"/>
    <w:rsid w:val="00B042CD"/>
    <w:rsid w:val="00B9507E"/>
    <w:rsid w:val="00BC37DB"/>
    <w:rsid w:val="00BC3B53"/>
    <w:rsid w:val="00BC3D04"/>
    <w:rsid w:val="00BC4AE3"/>
    <w:rsid w:val="00BF0765"/>
    <w:rsid w:val="00BF1BE1"/>
    <w:rsid w:val="00BF4427"/>
    <w:rsid w:val="00C3405B"/>
    <w:rsid w:val="00C64E34"/>
    <w:rsid w:val="00CB454D"/>
    <w:rsid w:val="00D037A9"/>
    <w:rsid w:val="00D17084"/>
    <w:rsid w:val="00D20C0E"/>
    <w:rsid w:val="00D342F4"/>
    <w:rsid w:val="00D4707D"/>
    <w:rsid w:val="00D76C17"/>
    <w:rsid w:val="00D83B3F"/>
    <w:rsid w:val="00D86CC6"/>
    <w:rsid w:val="00D950D4"/>
    <w:rsid w:val="00DE160F"/>
    <w:rsid w:val="00DE7E30"/>
    <w:rsid w:val="00E072A5"/>
    <w:rsid w:val="00E35CF4"/>
    <w:rsid w:val="00E71F59"/>
    <w:rsid w:val="00E972A2"/>
    <w:rsid w:val="00EE3212"/>
    <w:rsid w:val="00EF0E3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124</ap:Words>
  <ap:Characters>685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2020-01-30T17:09:00.0000000Z</lastPrinted>
  <dcterms:created xsi:type="dcterms:W3CDTF">2020-01-31T13:13:00.0000000Z</dcterms:created>
  <dcterms:modified xsi:type="dcterms:W3CDTF">2020-01-31T13:13:00.0000000Z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o200bij</vt:lpwstr>
  </property>
  <property fmtid="{D5CDD505-2E9C-101B-9397-08002B2CF9AE}" pid="3" name="cs_objectid">
    <vt:lpwstr/>
  </property>
  <property fmtid="{D5CDD505-2E9C-101B-9397-08002B2CF9AE}" pid="4" name="ocw_betreft">
    <vt:lpwstr>Beantwoording feitelijke vragen inzake Strategische agenda hoger onderwijs en onderzoek 'Houdbaar voor de toekomst'</vt:lpwstr>
  </property>
  <property fmtid="{D5CDD505-2E9C-101B-9397-08002B2CF9AE}" pid="5" name="ocw_directie">
    <vt:lpwstr>HO&amp;S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0x0101008D0E0A40DF582E44B5CCBFBAB63A70B0</vt:lpwstr>
  </property>
</Properties>
</file>