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612" w:rsidP="00302612" w:rsidRDefault="00302612" w14:paraId="623CC597" w14:textId="77777777"/>
    <w:p w:rsidR="00302612" w:rsidP="00302612" w:rsidRDefault="00302612" w14:paraId="04BB48C5" w14:textId="77777777"/>
    <w:p w:rsidR="006D15F0" w:rsidP="00302612" w:rsidRDefault="006D15F0" w14:paraId="7FC17E60" w14:textId="51BE78EE">
      <w:r>
        <w:t xml:space="preserve">Bijgaand ontvangt u </w:t>
      </w:r>
      <w:r w:rsidR="00D4665D">
        <w:t>de</w:t>
      </w:r>
      <w:r w:rsidR="009750F5">
        <w:t xml:space="preserve"> antwoorden op de</w:t>
      </w:r>
      <w:r w:rsidR="00D4665D">
        <w:t xml:space="preserve"> vragen die u heeft gesteld naar aanleiding van de bestuurlijke reactie op het BIT advies machtigen.</w:t>
      </w:r>
    </w:p>
    <w:p w:rsidR="003D0FE1" w:rsidP="00302612" w:rsidRDefault="003D0FE1" w14:paraId="78EA811A" w14:textId="3255FC40"/>
    <w:p w:rsidR="003D0FE1" w:rsidP="00302612" w:rsidRDefault="003D0FE1" w14:paraId="27BAF273" w14:textId="77777777"/>
    <w:p w:rsidR="006D15F0" w:rsidP="006D15F0" w:rsidRDefault="006D15F0" w14:paraId="3D1A15D2" w14:textId="77777777"/>
    <w:p w:rsidR="006D15F0" w:rsidP="006D15F0" w:rsidRDefault="003D0FE1" w14:paraId="2CC3F753" w14:textId="4A42B6A3">
      <w:pPr>
        <w:spacing w:line="240" w:lineRule="auto"/>
      </w:pPr>
      <w:r>
        <w:t>De minister van Binnenlandse Zaken</w:t>
      </w:r>
      <w:r w:rsidR="00D4665D">
        <w:t xml:space="preserve"> en Koninkrijksrelaties</w:t>
      </w:r>
    </w:p>
    <w:p w:rsidR="006D15F0" w:rsidP="006D15F0" w:rsidRDefault="006D15F0" w14:paraId="74F4036A" w14:textId="77777777">
      <w:pPr>
        <w:spacing w:line="240" w:lineRule="auto"/>
      </w:pPr>
    </w:p>
    <w:p w:rsidR="006D15F0" w:rsidP="006D15F0" w:rsidRDefault="006D15F0" w14:paraId="5033F8A9" w14:textId="77777777">
      <w:pPr>
        <w:spacing w:line="240" w:lineRule="auto"/>
      </w:pPr>
    </w:p>
    <w:p w:rsidR="006D15F0" w:rsidP="006D15F0" w:rsidRDefault="006D15F0" w14:paraId="74D74EAC" w14:textId="77777777">
      <w:pPr>
        <w:spacing w:line="240" w:lineRule="auto"/>
      </w:pPr>
    </w:p>
    <w:p w:rsidR="006D15F0" w:rsidP="006D15F0" w:rsidRDefault="006D15F0" w14:paraId="02F2102D" w14:textId="77777777">
      <w:pPr>
        <w:spacing w:line="240" w:lineRule="auto"/>
      </w:pPr>
    </w:p>
    <w:p w:rsidR="006D15F0" w:rsidP="006D15F0" w:rsidRDefault="006D15F0" w14:paraId="1B635336" w14:textId="501DA433">
      <w:pPr>
        <w:spacing w:line="240" w:lineRule="auto"/>
        <w:rPr>
          <w:color w:val="auto"/>
        </w:rPr>
      </w:pPr>
    </w:p>
    <w:p w:rsidR="009813D3" w:rsidP="006D15F0" w:rsidRDefault="009813D3" w14:paraId="1C31087A" w14:textId="77777777">
      <w:pPr>
        <w:spacing w:line="240" w:lineRule="auto"/>
        <w:rPr>
          <w:color w:val="auto"/>
        </w:rPr>
      </w:pPr>
    </w:p>
    <w:p w:rsidR="006D15F0" w:rsidP="006D15F0" w:rsidRDefault="009813D3" w14:paraId="4C7BEF53" w14:textId="0D9BE1E6">
      <w:r>
        <w:t>d</w:t>
      </w:r>
      <w:r w:rsidR="00D4665D">
        <w:t>rs. R.W. Knops</w:t>
      </w:r>
    </w:p>
    <w:p w:rsidR="00B10CCC" w:rsidRDefault="00B10CCC" w14:paraId="4999102E" w14:textId="77777777"/>
    <w:p w:rsidR="00B10CCC" w:rsidRDefault="00E86E8F" w14:paraId="100E8410" w14:textId="77777777">
      <w:pPr>
        <w:pStyle w:val="WitregelW1bodytekst"/>
      </w:pPr>
      <w:r>
        <w:t xml:space="preserve"> </w:t>
      </w:r>
    </w:p>
    <w:p w:rsidR="006D15F0" w:rsidP="006D15F0" w:rsidRDefault="006D15F0" w14:paraId="5B0E8E0D" w14:textId="77777777">
      <w:pPr>
        <w:autoSpaceDE w:val="0"/>
        <w:adjustRightInd w:val="0"/>
        <w:spacing w:line="240" w:lineRule="auto"/>
        <w:rPr>
          <w:rFonts w:eastAsia="DejaVuSerifCondensed-Bold" w:cs="DejaVuSerifCondensed-Bold"/>
          <w:b/>
          <w:bCs/>
        </w:rPr>
      </w:pPr>
    </w:p>
    <w:p w:rsidR="006D15F0" w:rsidP="006D15F0" w:rsidRDefault="006D15F0" w14:paraId="586C5D2A" w14:textId="77777777">
      <w:pPr>
        <w:autoSpaceDE w:val="0"/>
        <w:adjustRightInd w:val="0"/>
        <w:spacing w:line="240" w:lineRule="auto"/>
        <w:rPr>
          <w:rFonts w:eastAsia="DejaVuSerifCondensed-Bold" w:cs="DejaVuSerifCondensed-Bold"/>
          <w:b/>
          <w:bCs/>
        </w:rPr>
      </w:pPr>
    </w:p>
    <w:p w:rsidR="006D15F0" w:rsidP="006D15F0" w:rsidRDefault="006D15F0" w14:paraId="503F094C" w14:textId="77777777">
      <w:pPr>
        <w:autoSpaceDE w:val="0"/>
        <w:adjustRightInd w:val="0"/>
        <w:spacing w:line="240" w:lineRule="auto"/>
        <w:rPr>
          <w:rFonts w:eastAsia="DejaVuSerifCondensed-Bold" w:cs="DejaVuSerifCondensed-Bold"/>
          <w:b/>
          <w:bCs/>
        </w:rPr>
      </w:pPr>
    </w:p>
    <w:p w:rsidR="006D15F0" w:rsidP="006D15F0" w:rsidRDefault="006D15F0" w14:paraId="1D5477D0" w14:textId="77777777">
      <w:pPr>
        <w:autoSpaceDE w:val="0"/>
        <w:adjustRightInd w:val="0"/>
        <w:spacing w:line="240" w:lineRule="auto"/>
        <w:rPr>
          <w:rFonts w:eastAsia="DejaVuSerifCondensed-Bold" w:cs="DejaVuSerifCondensed-Bold"/>
          <w:b/>
          <w:bCs/>
        </w:rPr>
      </w:pPr>
    </w:p>
    <w:p w:rsidR="006D15F0" w:rsidP="006D15F0" w:rsidRDefault="006D15F0" w14:paraId="4C8519D0" w14:textId="77777777">
      <w:pPr>
        <w:autoSpaceDE w:val="0"/>
        <w:adjustRightInd w:val="0"/>
        <w:spacing w:line="240" w:lineRule="auto"/>
        <w:rPr>
          <w:rFonts w:eastAsia="DejaVuSerifCondensed-Bold" w:cs="DejaVuSerifCondensed-Bold"/>
          <w:b/>
          <w:bCs/>
        </w:rPr>
      </w:pPr>
    </w:p>
    <w:p w:rsidR="006D15F0" w:rsidP="006D15F0" w:rsidRDefault="006D15F0" w14:paraId="293C23B2" w14:textId="77777777">
      <w:pPr>
        <w:autoSpaceDE w:val="0"/>
        <w:adjustRightInd w:val="0"/>
        <w:spacing w:line="240" w:lineRule="auto"/>
        <w:rPr>
          <w:rFonts w:eastAsia="DejaVuSerifCondensed-Bold" w:cs="DejaVuSerifCondensed-Bold"/>
          <w:b/>
          <w:bCs/>
        </w:rPr>
      </w:pPr>
    </w:p>
    <w:p w:rsidR="006D15F0" w:rsidP="006D15F0" w:rsidRDefault="006D15F0" w14:paraId="0332230F" w14:textId="77777777">
      <w:pPr>
        <w:autoSpaceDE w:val="0"/>
        <w:adjustRightInd w:val="0"/>
        <w:spacing w:line="240" w:lineRule="auto"/>
        <w:rPr>
          <w:rFonts w:eastAsia="DejaVuSerifCondensed-Bold" w:cs="DejaVuSerifCondensed-Bold"/>
          <w:b/>
          <w:bCs/>
        </w:rPr>
      </w:pPr>
    </w:p>
    <w:p w:rsidR="006D15F0" w:rsidP="006D15F0" w:rsidRDefault="006D15F0" w14:paraId="35779D30" w14:textId="77777777">
      <w:pPr>
        <w:autoSpaceDE w:val="0"/>
        <w:adjustRightInd w:val="0"/>
        <w:spacing w:line="240" w:lineRule="auto"/>
        <w:rPr>
          <w:rFonts w:eastAsia="DejaVuSerifCondensed-Bold" w:cs="DejaVuSerifCondensed-Bold"/>
          <w:b/>
          <w:bCs/>
        </w:rPr>
      </w:pPr>
    </w:p>
    <w:p w:rsidR="006D15F0" w:rsidP="006D15F0" w:rsidRDefault="006D15F0" w14:paraId="48D610C2" w14:textId="77777777">
      <w:pPr>
        <w:autoSpaceDE w:val="0"/>
        <w:adjustRightInd w:val="0"/>
        <w:spacing w:line="240" w:lineRule="auto"/>
        <w:rPr>
          <w:rFonts w:eastAsia="DejaVuSerifCondensed-Bold" w:cs="DejaVuSerifCondensed-Bold"/>
          <w:b/>
          <w:bCs/>
        </w:rPr>
      </w:pPr>
    </w:p>
    <w:p w:rsidR="006D15F0" w:rsidP="006D15F0" w:rsidRDefault="006D15F0" w14:paraId="574DB68C" w14:textId="77777777">
      <w:pPr>
        <w:autoSpaceDE w:val="0"/>
        <w:adjustRightInd w:val="0"/>
        <w:spacing w:line="240" w:lineRule="auto"/>
        <w:rPr>
          <w:rFonts w:eastAsia="DejaVuSerifCondensed-Bold" w:cs="DejaVuSerifCondensed-Bold"/>
          <w:b/>
          <w:bCs/>
        </w:rPr>
      </w:pPr>
    </w:p>
    <w:p w:rsidR="006D15F0" w:rsidP="006D15F0" w:rsidRDefault="006D15F0" w14:paraId="5B60EB0E" w14:textId="77777777">
      <w:pPr>
        <w:autoSpaceDE w:val="0"/>
        <w:adjustRightInd w:val="0"/>
        <w:spacing w:line="240" w:lineRule="auto"/>
        <w:rPr>
          <w:rFonts w:eastAsia="DejaVuSerifCondensed-Bold" w:cs="DejaVuSerifCondensed-Bold"/>
          <w:b/>
          <w:bCs/>
        </w:rPr>
      </w:pPr>
    </w:p>
    <w:sectPr w:rsidR="006D15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35C02" w14:textId="77777777" w:rsidR="00A128B1" w:rsidRDefault="00E86E8F">
      <w:pPr>
        <w:spacing w:line="240" w:lineRule="auto"/>
      </w:pPr>
      <w:r>
        <w:separator/>
      </w:r>
    </w:p>
  </w:endnote>
  <w:endnote w:type="continuationSeparator" w:id="0">
    <w:p w14:paraId="27A22655" w14:textId="77777777" w:rsidR="00A128B1" w:rsidRDefault="00E86E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SerifCondensed-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2FA84" w14:textId="77777777" w:rsidR="009813D3" w:rsidRDefault="009813D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C4D03" w14:textId="77777777" w:rsidR="009813D3" w:rsidRDefault="009813D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DAD45" w14:textId="77777777" w:rsidR="00B10CCC" w:rsidRDefault="00B10CCC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6569F" w14:textId="77777777" w:rsidR="00A128B1" w:rsidRDefault="00E86E8F">
      <w:pPr>
        <w:spacing w:line="240" w:lineRule="auto"/>
      </w:pPr>
      <w:r>
        <w:separator/>
      </w:r>
    </w:p>
  </w:footnote>
  <w:footnote w:type="continuationSeparator" w:id="0">
    <w:p w14:paraId="4337E34F" w14:textId="77777777" w:rsidR="00A128B1" w:rsidRDefault="00E86E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6ADB3" w14:textId="77777777" w:rsidR="009813D3" w:rsidRDefault="009813D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D9C74" w14:textId="77777777" w:rsidR="00B10CCC" w:rsidRDefault="00E86E8F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5497B356" wp14:editId="5AC7D0D1">
              <wp:simplePos x="0" y="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ECF624" w14:textId="77777777" w:rsidR="00A128B1" w:rsidRDefault="00A128B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497B356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14:paraId="1AECF624" w14:textId="77777777" w:rsidR="00A128B1" w:rsidRDefault="00A128B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3EA2D551" wp14:editId="07DE53C7">
              <wp:simplePos x="0" y="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7CA569" w14:textId="000D5EAF" w:rsidR="00B10CCC" w:rsidRDefault="00E86E8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B338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B338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EA2D551" id="_x0000_t202" coordsize="21600,21600" o:spt="202" path="m,l,21600r21600,l21600,xe">
              <v:stroke joinstyle="miter"/>
              <v:path gradientshapeok="t" o:connecttype="rect"/>
            </v:shapetype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14:paraId="417CA569" w14:textId="000D5EAF" w:rsidR="00B10CCC" w:rsidRDefault="00E86E8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B338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B338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7740BA7A" wp14:editId="093EDB93">
              <wp:simplePos x="0" y="0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52B85B" w14:textId="77777777" w:rsidR="00B10CCC" w:rsidRDefault="00E86E8F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6377538C" w14:textId="77777777" w:rsidR="00B10CCC" w:rsidRDefault="00B10CCC">
                          <w:pPr>
                            <w:pStyle w:val="WitregelW1"/>
                          </w:pPr>
                        </w:p>
                        <w:p w14:paraId="73CD0F8D" w14:textId="77777777" w:rsidR="00B10CCC" w:rsidRDefault="00B10CCC">
                          <w:pPr>
                            <w:pStyle w:val="WitregelW1"/>
                          </w:pPr>
                        </w:p>
                        <w:p w14:paraId="1CDA916E" w14:textId="77777777" w:rsidR="00B10CCC" w:rsidRDefault="00E86E8F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0809F085" w14:textId="7ED02940" w:rsidR="00B10CCC" w:rsidRDefault="00AB338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2020-0000035986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40BA7A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14:paraId="3F52B85B" w14:textId="77777777" w:rsidR="00B10CCC" w:rsidRDefault="00E86E8F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6377538C" w14:textId="77777777" w:rsidR="00B10CCC" w:rsidRDefault="00B10CCC">
                    <w:pPr>
                      <w:pStyle w:val="WitregelW1"/>
                    </w:pPr>
                  </w:p>
                  <w:p w14:paraId="73CD0F8D" w14:textId="77777777" w:rsidR="00B10CCC" w:rsidRDefault="00B10CCC">
                    <w:pPr>
                      <w:pStyle w:val="WitregelW1"/>
                    </w:pPr>
                  </w:p>
                  <w:p w14:paraId="1CDA916E" w14:textId="77777777" w:rsidR="00B10CCC" w:rsidRDefault="00E86E8F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0809F085" w14:textId="7ED02940" w:rsidR="00B10CCC" w:rsidRDefault="00AB338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2020-0000035986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4B7A569E" wp14:editId="2F59B86D">
              <wp:simplePos x="0" y="0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982B83" w14:textId="77777777" w:rsidR="00A128B1" w:rsidRDefault="00A128B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7A569E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14:paraId="06982B83" w14:textId="77777777" w:rsidR="00A128B1" w:rsidRDefault="00A128B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4B5AB" w14:textId="77777777" w:rsidR="00B10CCC" w:rsidRDefault="00E86E8F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004FCF3" wp14:editId="7A68B77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73DB66" w14:textId="77777777" w:rsidR="00A128B1" w:rsidRDefault="00A128B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004FCF3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14:paraId="5E73DB66" w14:textId="77777777" w:rsidR="00A128B1" w:rsidRDefault="00A128B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E532B1F" wp14:editId="77AA0479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EFC1C7" w14:textId="77777777" w:rsidR="00B10CCC" w:rsidRDefault="00E86E8F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203D494" wp14:editId="27FF0922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532B1F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14:paraId="37EFC1C7" w14:textId="77777777" w:rsidR="00B10CCC" w:rsidRDefault="00E86E8F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203D494" wp14:editId="27FF0922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07A8959" wp14:editId="07F3EAAF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BF4714" w14:textId="77777777" w:rsidR="00B10CCC" w:rsidRDefault="00E86E8F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7A8959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14:paraId="38BF4714" w14:textId="77777777" w:rsidR="00B10CCC" w:rsidRDefault="00E86E8F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37EFCC3" wp14:editId="29B39FBB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74738E" w14:textId="77777777" w:rsidR="00B10CCC" w:rsidRDefault="00E86E8F">
                          <w:pPr>
                            <w:pStyle w:val="WitregelW1bodytekst"/>
                          </w:pPr>
                          <w:r>
                            <w:t xml:space="preserve"> </w:t>
                          </w:r>
                        </w:p>
                        <w:p w14:paraId="7681B6D2" w14:textId="77777777" w:rsidR="00B10CCC" w:rsidRDefault="00E86E8F">
                          <w:r>
                            <w:t>Aan 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7EFCC3"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14:paraId="0874738E" w14:textId="77777777" w:rsidR="00B10CCC" w:rsidRDefault="00E86E8F">
                    <w:pPr>
                      <w:pStyle w:val="WitregelW1bodytekst"/>
                    </w:pPr>
                    <w:r>
                      <w:t xml:space="preserve"> </w:t>
                    </w:r>
                  </w:p>
                  <w:p w14:paraId="7681B6D2" w14:textId="77777777" w:rsidR="00B10CCC" w:rsidRDefault="00E86E8F">
                    <w:r>
                      <w:t>Aan 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6B038912" wp14:editId="01AE63F7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B10CCC" w14:paraId="7D19FC6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AA9AFD7" w14:textId="77777777" w:rsidR="00B10CCC" w:rsidRDefault="00B10CCC"/>
                            </w:tc>
                            <w:tc>
                              <w:tcPr>
                                <w:tcW w:w="5918" w:type="dxa"/>
                              </w:tcPr>
                              <w:p w14:paraId="4ACB877F" w14:textId="77777777" w:rsidR="00B10CCC" w:rsidRDefault="00B10CCC"/>
                            </w:tc>
                          </w:tr>
                          <w:tr w:rsidR="00B10CCC" w14:paraId="3A48B641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68F529D9" w14:textId="77777777" w:rsidR="00B10CCC" w:rsidRDefault="00E86E8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05364A4" w14:textId="28F569AD" w:rsidR="00B10CCC" w:rsidRDefault="00AB3384">
                                <w:pPr>
                                  <w:pStyle w:val="Gegevensdocument"/>
                                </w:pPr>
                                <w:r>
                                  <w:t xml:space="preserve">27 januari </w:t>
                                </w:r>
                                <w:r>
                                  <w:t>2020</w:t>
                                </w:r>
                                <w:bookmarkStart w:id="0" w:name="_GoBack"/>
                                <w:bookmarkEnd w:id="0"/>
                              </w:p>
                            </w:tc>
                          </w:tr>
                          <w:tr w:rsidR="00B10CCC" w14:paraId="547AEC7A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1284AAD1" w14:textId="77777777" w:rsidR="00B10CCC" w:rsidRDefault="00E86E8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699C72E" w14:textId="3283CB41" w:rsidR="00B10CCC" w:rsidRDefault="00AB3384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Kamervragen BIT-advies Machtigen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B10CCC" w14:paraId="179804A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ACEEA14" w14:textId="77777777" w:rsidR="00B10CCC" w:rsidRDefault="00B10CCC"/>
                            </w:tc>
                            <w:tc>
                              <w:tcPr>
                                <w:tcW w:w="5918" w:type="dxa"/>
                              </w:tcPr>
                              <w:p w14:paraId="3EF6A801" w14:textId="77777777" w:rsidR="00B10CCC" w:rsidRDefault="00B10CCC"/>
                            </w:tc>
                          </w:tr>
                        </w:tbl>
                        <w:p w14:paraId="3DF86AA4" w14:textId="77777777" w:rsidR="00A128B1" w:rsidRDefault="00A128B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B038912" id="_x0000_t202" coordsize="21600,21600" o:spt="202" path="m,l,21600r21600,l21600,xe">
              <v:stroke joinstyle="miter"/>
              <v:path gradientshapeok="t" o:connecttype="rect"/>
            </v:shapetype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B10CCC" w14:paraId="7D19FC6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AA9AFD7" w14:textId="77777777" w:rsidR="00B10CCC" w:rsidRDefault="00B10CCC"/>
                      </w:tc>
                      <w:tc>
                        <w:tcPr>
                          <w:tcW w:w="5918" w:type="dxa"/>
                        </w:tcPr>
                        <w:p w14:paraId="4ACB877F" w14:textId="77777777" w:rsidR="00B10CCC" w:rsidRDefault="00B10CCC"/>
                      </w:tc>
                    </w:tr>
                    <w:tr w:rsidR="00B10CCC" w14:paraId="3A48B641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68F529D9" w14:textId="77777777" w:rsidR="00B10CCC" w:rsidRDefault="00E86E8F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05364A4" w14:textId="28F569AD" w:rsidR="00B10CCC" w:rsidRDefault="00AB3384">
                          <w:pPr>
                            <w:pStyle w:val="Gegevensdocument"/>
                          </w:pPr>
                          <w:r>
                            <w:t xml:space="preserve">27 januari </w:t>
                          </w:r>
                          <w:r>
                            <w:t>2020</w:t>
                          </w:r>
                          <w:bookmarkStart w:id="1" w:name="_GoBack"/>
                          <w:bookmarkEnd w:id="1"/>
                        </w:p>
                      </w:tc>
                    </w:tr>
                    <w:tr w:rsidR="00B10CCC" w14:paraId="547AEC7A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1284AAD1" w14:textId="77777777" w:rsidR="00B10CCC" w:rsidRDefault="00E86E8F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699C72E" w14:textId="3283CB41" w:rsidR="00B10CCC" w:rsidRDefault="00AB3384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Kamervragen BIT-advies Machtigen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B10CCC" w14:paraId="179804A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ACEEA14" w14:textId="77777777" w:rsidR="00B10CCC" w:rsidRDefault="00B10CCC"/>
                      </w:tc>
                      <w:tc>
                        <w:tcPr>
                          <w:tcW w:w="5918" w:type="dxa"/>
                        </w:tcPr>
                        <w:p w14:paraId="3EF6A801" w14:textId="77777777" w:rsidR="00B10CCC" w:rsidRDefault="00B10CCC"/>
                      </w:tc>
                    </w:tr>
                  </w:tbl>
                  <w:p w14:paraId="3DF86AA4" w14:textId="77777777" w:rsidR="00A128B1" w:rsidRDefault="00A128B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A3DA7EA" wp14:editId="4A5F83CB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674B16" w14:textId="77777777" w:rsidR="00B10CCC" w:rsidRDefault="00E86E8F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57B862E2" w14:textId="77777777" w:rsidR="00B10CCC" w:rsidRDefault="00B10CCC">
                          <w:pPr>
                            <w:pStyle w:val="WitregelW1"/>
                          </w:pPr>
                        </w:p>
                        <w:p w14:paraId="57B65469" w14:textId="77777777" w:rsidR="00B10CCC" w:rsidRPr="009813D3" w:rsidRDefault="00E86E8F">
                          <w:pPr>
                            <w:pStyle w:val="Afzendgegevens"/>
                          </w:pPr>
                          <w:r w:rsidRPr="009813D3">
                            <w:t>Turfmarkt 147</w:t>
                          </w:r>
                        </w:p>
                        <w:p w14:paraId="08D137F5" w14:textId="77777777" w:rsidR="00B10CCC" w:rsidRPr="009813D3" w:rsidRDefault="00E86E8F">
                          <w:pPr>
                            <w:pStyle w:val="Afzendgegevens"/>
                          </w:pPr>
                          <w:r w:rsidRPr="009813D3">
                            <w:t>Den Haag</w:t>
                          </w:r>
                        </w:p>
                        <w:p w14:paraId="5D5C767D" w14:textId="77777777" w:rsidR="00B10CCC" w:rsidRPr="009813D3" w:rsidRDefault="00E86E8F">
                          <w:pPr>
                            <w:pStyle w:val="Afzendgegevens"/>
                          </w:pPr>
                          <w:r w:rsidRPr="009813D3">
                            <w:t>Postbus 20011</w:t>
                          </w:r>
                        </w:p>
                        <w:p w14:paraId="3F3A7400" w14:textId="77777777" w:rsidR="00B10CCC" w:rsidRPr="009813D3" w:rsidRDefault="00E86E8F">
                          <w:pPr>
                            <w:pStyle w:val="Afzendgegevens"/>
                          </w:pPr>
                          <w:r w:rsidRPr="009813D3">
                            <w:t>2500 EA  Den Haag</w:t>
                          </w:r>
                        </w:p>
                        <w:p w14:paraId="4080EEA1" w14:textId="77777777" w:rsidR="00B10CCC" w:rsidRPr="009813D3" w:rsidRDefault="00B10CCC">
                          <w:pPr>
                            <w:pStyle w:val="WitregelW1"/>
                          </w:pPr>
                        </w:p>
                        <w:p w14:paraId="2D4F6D08" w14:textId="77777777" w:rsidR="00B10CCC" w:rsidRPr="009813D3" w:rsidRDefault="00B10CCC">
                          <w:pPr>
                            <w:pStyle w:val="WitregelW1"/>
                          </w:pPr>
                        </w:p>
                        <w:p w14:paraId="5B169DE0" w14:textId="77777777" w:rsidR="00B10CCC" w:rsidRDefault="00E86E8F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0DB38FA4" w14:textId="579E3419" w:rsidR="00B10CCC" w:rsidRDefault="00AB338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2020-0000035986</w:t>
                          </w:r>
                          <w:r>
                            <w:fldChar w:fldCharType="end"/>
                          </w:r>
                        </w:p>
                        <w:p w14:paraId="3C9A4452" w14:textId="77777777" w:rsidR="00B10CCC" w:rsidRDefault="00B10CCC">
                          <w:pPr>
                            <w:pStyle w:val="WitregelW1"/>
                          </w:pPr>
                        </w:p>
                        <w:p w14:paraId="053BCB0B" w14:textId="77777777" w:rsidR="00B10CCC" w:rsidRDefault="00E86E8F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61E922E3" w14:textId="4BE929D1" w:rsidR="00B10CCC" w:rsidRDefault="00E86E8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3DA7EA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14:paraId="2A674B16" w14:textId="77777777" w:rsidR="00B10CCC" w:rsidRDefault="00E86E8F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57B862E2" w14:textId="77777777" w:rsidR="00B10CCC" w:rsidRDefault="00B10CCC">
                    <w:pPr>
                      <w:pStyle w:val="WitregelW1"/>
                    </w:pPr>
                  </w:p>
                  <w:p w14:paraId="57B65469" w14:textId="77777777" w:rsidR="00B10CCC" w:rsidRPr="009813D3" w:rsidRDefault="00E86E8F">
                    <w:pPr>
                      <w:pStyle w:val="Afzendgegevens"/>
                    </w:pPr>
                    <w:r w:rsidRPr="009813D3">
                      <w:t>Turfmarkt 147</w:t>
                    </w:r>
                  </w:p>
                  <w:p w14:paraId="08D137F5" w14:textId="77777777" w:rsidR="00B10CCC" w:rsidRPr="009813D3" w:rsidRDefault="00E86E8F">
                    <w:pPr>
                      <w:pStyle w:val="Afzendgegevens"/>
                    </w:pPr>
                    <w:r w:rsidRPr="009813D3">
                      <w:t>Den Haag</w:t>
                    </w:r>
                  </w:p>
                  <w:p w14:paraId="5D5C767D" w14:textId="77777777" w:rsidR="00B10CCC" w:rsidRPr="009813D3" w:rsidRDefault="00E86E8F">
                    <w:pPr>
                      <w:pStyle w:val="Afzendgegevens"/>
                    </w:pPr>
                    <w:r w:rsidRPr="009813D3">
                      <w:t>Postbus 20011</w:t>
                    </w:r>
                  </w:p>
                  <w:p w14:paraId="3F3A7400" w14:textId="77777777" w:rsidR="00B10CCC" w:rsidRPr="009813D3" w:rsidRDefault="00E86E8F">
                    <w:pPr>
                      <w:pStyle w:val="Afzendgegevens"/>
                    </w:pPr>
                    <w:r w:rsidRPr="009813D3">
                      <w:t>2500 EA  Den Haag</w:t>
                    </w:r>
                  </w:p>
                  <w:p w14:paraId="4080EEA1" w14:textId="77777777" w:rsidR="00B10CCC" w:rsidRPr="009813D3" w:rsidRDefault="00B10CCC">
                    <w:pPr>
                      <w:pStyle w:val="WitregelW1"/>
                    </w:pPr>
                  </w:p>
                  <w:p w14:paraId="2D4F6D08" w14:textId="77777777" w:rsidR="00B10CCC" w:rsidRPr="009813D3" w:rsidRDefault="00B10CCC">
                    <w:pPr>
                      <w:pStyle w:val="WitregelW1"/>
                    </w:pPr>
                  </w:p>
                  <w:p w14:paraId="5B169DE0" w14:textId="77777777" w:rsidR="00B10CCC" w:rsidRDefault="00E86E8F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0DB38FA4" w14:textId="579E3419" w:rsidR="00B10CCC" w:rsidRDefault="00AB338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2020-0000035986</w:t>
                    </w:r>
                    <w:r>
                      <w:fldChar w:fldCharType="end"/>
                    </w:r>
                  </w:p>
                  <w:p w14:paraId="3C9A4452" w14:textId="77777777" w:rsidR="00B10CCC" w:rsidRDefault="00B10CCC">
                    <w:pPr>
                      <w:pStyle w:val="WitregelW1"/>
                    </w:pPr>
                  </w:p>
                  <w:p w14:paraId="053BCB0B" w14:textId="77777777" w:rsidR="00B10CCC" w:rsidRDefault="00E86E8F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61E922E3" w14:textId="4BE929D1" w:rsidR="00B10CCC" w:rsidRDefault="00E86E8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D4FCDAD" wp14:editId="099231E7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6C97AE" w14:textId="77B08597" w:rsidR="00B10CCC" w:rsidRDefault="00E86E8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B338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B338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4FCDAD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14:paraId="4C6C97AE" w14:textId="77B08597" w:rsidR="00B10CCC" w:rsidRDefault="00E86E8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B338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B338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8912C68" wp14:editId="0461622F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6EE8C7" w14:textId="77777777" w:rsidR="00A128B1" w:rsidRDefault="00A128B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912C68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14:paraId="156EE8C7" w14:textId="77777777" w:rsidR="00A128B1" w:rsidRDefault="00A128B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270054BB" wp14:editId="52BF517D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9FD147" w14:textId="77777777" w:rsidR="00A128B1" w:rsidRDefault="00A128B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0054BB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14:paraId="169FD147" w14:textId="77777777" w:rsidR="00A128B1" w:rsidRDefault="00A128B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1A1419"/>
    <w:multiLevelType w:val="multilevel"/>
    <w:tmpl w:val="151D4841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179AF21"/>
    <w:multiLevelType w:val="multilevel"/>
    <w:tmpl w:val="7064BED4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16B85B1"/>
    <w:multiLevelType w:val="multilevel"/>
    <w:tmpl w:val="D3AF0AB5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8A0E23F"/>
    <w:multiLevelType w:val="multilevel"/>
    <w:tmpl w:val="A40B0D49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5234B5E"/>
    <w:multiLevelType w:val="multilevel"/>
    <w:tmpl w:val="E3D52921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7BE584D"/>
    <w:multiLevelType w:val="multilevel"/>
    <w:tmpl w:val="6C582B9D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D73E786"/>
    <w:multiLevelType w:val="multilevel"/>
    <w:tmpl w:val="D64404FD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E86CC59"/>
    <w:multiLevelType w:val="multilevel"/>
    <w:tmpl w:val="7D36CA6E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EE88C38"/>
    <w:multiLevelType w:val="multilevel"/>
    <w:tmpl w:val="D04A3008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0ABBCDB"/>
    <w:multiLevelType w:val="multilevel"/>
    <w:tmpl w:val="E95C17F3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E6A4A2AE"/>
    <w:multiLevelType w:val="multilevel"/>
    <w:tmpl w:val="DC04964F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2A17D41"/>
    <w:multiLevelType w:val="multilevel"/>
    <w:tmpl w:val="FD64FED0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324F7B8"/>
    <w:multiLevelType w:val="multilevel"/>
    <w:tmpl w:val="B45912A9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8BFD888"/>
    <w:multiLevelType w:val="multilevel"/>
    <w:tmpl w:val="16CA6C4F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E2F82E4"/>
    <w:multiLevelType w:val="multilevel"/>
    <w:tmpl w:val="B04BBB41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E7EE630"/>
    <w:multiLevelType w:val="multilevel"/>
    <w:tmpl w:val="1040FCFD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55368A2"/>
    <w:multiLevelType w:val="multilevel"/>
    <w:tmpl w:val="5B0EB4D3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3FABAFD"/>
    <w:multiLevelType w:val="multilevel"/>
    <w:tmpl w:val="77C58884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481FD26"/>
    <w:multiLevelType w:val="multilevel"/>
    <w:tmpl w:val="BCC714A1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15C5F23"/>
    <w:multiLevelType w:val="multilevel"/>
    <w:tmpl w:val="25ED9679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72794"/>
    <w:multiLevelType w:val="multilevel"/>
    <w:tmpl w:val="55B9F2DA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495BCB9"/>
    <w:multiLevelType w:val="multilevel"/>
    <w:tmpl w:val="515EC8ED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8C85548"/>
    <w:multiLevelType w:val="multilevel"/>
    <w:tmpl w:val="14B8EE4B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E3946DB"/>
    <w:multiLevelType w:val="multilevel"/>
    <w:tmpl w:val="EA53E074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EF7F9E8"/>
    <w:multiLevelType w:val="multilevel"/>
    <w:tmpl w:val="90695654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F34171A"/>
    <w:multiLevelType w:val="multilevel"/>
    <w:tmpl w:val="5AA2C1D2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AEFE47A"/>
    <w:multiLevelType w:val="multilevel"/>
    <w:tmpl w:val="BFAC795A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C41D6C3"/>
    <w:multiLevelType w:val="multilevel"/>
    <w:tmpl w:val="CD8C1DDD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3"/>
  </w:num>
  <w:num w:numId="3">
    <w:abstractNumId w:val="8"/>
  </w:num>
  <w:num w:numId="4">
    <w:abstractNumId w:val="18"/>
  </w:num>
  <w:num w:numId="5">
    <w:abstractNumId w:val="26"/>
  </w:num>
  <w:num w:numId="6">
    <w:abstractNumId w:val="17"/>
  </w:num>
  <w:num w:numId="7">
    <w:abstractNumId w:val="0"/>
  </w:num>
  <w:num w:numId="8">
    <w:abstractNumId w:val="7"/>
  </w:num>
  <w:num w:numId="9">
    <w:abstractNumId w:val="5"/>
  </w:num>
  <w:num w:numId="10">
    <w:abstractNumId w:val="14"/>
  </w:num>
  <w:num w:numId="11">
    <w:abstractNumId w:val="13"/>
  </w:num>
  <w:num w:numId="12">
    <w:abstractNumId w:val="2"/>
  </w:num>
  <w:num w:numId="13">
    <w:abstractNumId w:val="10"/>
  </w:num>
  <w:num w:numId="14">
    <w:abstractNumId w:val="27"/>
  </w:num>
  <w:num w:numId="15">
    <w:abstractNumId w:val="24"/>
  </w:num>
  <w:num w:numId="16">
    <w:abstractNumId w:val="9"/>
  </w:num>
  <w:num w:numId="17">
    <w:abstractNumId w:val="25"/>
  </w:num>
  <w:num w:numId="18">
    <w:abstractNumId w:val="11"/>
  </w:num>
  <w:num w:numId="19">
    <w:abstractNumId w:val="20"/>
  </w:num>
  <w:num w:numId="20">
    <w:abstractNumId w:val="19"/>
  </w:num>
  <w:num w:numId="21">
    <w:abstractNumId w:val="22"/>
  </w:num>
  <w:num w:numId="22">
    <w:abstractNumId w:val="1"/>
  </w:num>
  <w:num w:numId="23">
    <w:abstractNumId w:val="23"/>
  </w:num>
  <w:num w:numId="24">
    <w:abstractNumId w:val="6"/>
  </w:num>
  <w:num w:numId="25">
    <w:abstractNumId w:val="12"/>
  </w:num>
  <w:num w:numId="26">
    <w:abstractNumId w:val="16"/>
  </w:num>
  <w:num w:numId="27">
    <w:abstractNumId w:val="4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CCC"/>
    <w:rsid w:val="000E2DEB"/>
    <w:rsid w:val="001059F6"/>
    <w:rsid w:val="00107CA1"/>
    <w:rsid w:val="00260291"/>
    <w:rsid w:val="00271798"/>
    <w:rsid w:val="002820A0"/>
    <w:rsid w:val="002E6008"/>
    <w:rsid w:val="00302612"/>
    <w:rsid w:val="003D0FE1"/>
    <w:rsid w:val="003F7779"/>
    <w:rsid w:val="004378DC"/>
    <w:rsid w:val="004A518D"/>
    <w:rsid w:val="004C0937"/>
    <w:rsid w:val="004D7860"/>
    <w:rsid w:val="004E3BDD"/>
    <w:rsid w:val="00533E93"/>
    <w:rsid w:val="00550088"/>
    <w:rsid w:val="005D7075"/>
    <w:rsid w:val="00614B15"/>
    <w:rsid w:val="00672A91"/>
    <w:rsid w:val="006D15F0"/>
    <w:rsid w:val="006F1C9D"/>
    <w:rsid w:val="00754C34"/>
    <w:rsid w:val="007D2131"/>
    <w:rsid w:val="0083132C"/>
    <w:rsid w:val="0084427C"/>
    <w:rsid w:val="008504C6"/>
    <w:rsid w:val="00893681"/>
    <w:rsid w:val="008E24D1"/>
    <w:rsid w:val="00911B86"/>
    <w:rsid w:val="00937749"/>
    <w:rsid w:val="00962754"/>
    <w:rsid w:val="009750F5"/>
    <w:rsid w:val="009813D3"/>
    <w:rsid w:val="00981F2D"/>
    <w:rsid w:val="009A2FAF"/>
    <w:rsid w:val="00A128B1"/>
    <w:rsid w:val="00A20FC3"/>
    <w:rsid w:val="00A36249"/>
    <w:rsid w:val="00A4096B"/>
    <w:rsid w:val="00A947B0"/>
    <w:rsid w:val="00AB3384"/>
    <w:rsid w:val="00B10CCC"/>
    <w:rsid w:val="00B6169D"/>
    <w:rsid w:val="00B65E4A"/>
    <w:rsid w:val="00B7607B"/>
    <w:rsid w:val="00BC14EC"/>
    <w:rsid w:val="00BE3740"/>
    <w:rsid w:val="00BE648F"/>
    <w:rsid w:val="00C16D86"/>
    <w:rsid w:val="00CB4AAA"/>
    <w:rsid w:val="00D35048"/>
    <w:rsid w:val="00D4665D"/>
    <w:rsid w:val="00D56965"/>
    <w:rsid w:val="00D85975"/>
    <w:rsid w:val="00DC050C"/>
    <w:rsid w:val="00E6253C"/>
    <w:rsid w:val="00E74BA0"/>
    <w:rsid w:val="00E86E8F"/>
    <w:rsid w:val="00EA5595"/>
    <w:rsid w:val="00EC3387"/>
    <w:rsid w:val="00FA61CB"/>
    <w:rsid w:val="00FC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4:docId w14:val="0137722F"/>
  <w15:docId w15:val="{2B48A95B-EF7A-4C46-8E43-CEB28950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</w:style>
  <w:style w:type="paragraph" w:customStyle="1" w:styleId="Artikelniveau2">
    <w:name w:val="Artikel niveau 2"/>
    <w:basedOn w:val="Standaard"/>
    <w:next w:val="Standaard"/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nvenantArtikel">
    <w:name w:val="Convenant Artikel"/>
    <w:basedOn w:val="Standaard"/>
    <w:next w:val="Standaard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</w:style>
  <w:style w:type="paragraph" w:customStyle="1" w:styleId="Convenantletteringinspring">
    <w:name w:val="Convenant lettering inspring"/>
    <w:basedOn w:val="Standaard"/>
    <w:next w:val="Standaard"/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</w:style>
  <w:style w:type="paragraph" w:customStyle="1" w:styleId="Convenantstandaard">
    <w:name w:val="Convenant standaard"/>
    <w:basedOn w:val="Standaard"/>
    <w:next w:val="Standaard"/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5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23"/>
      </w:numPr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23"/>
      </w:numPr>
    </w:pPr>
  </w:style>
  <w:style w:type="paragraph" w:customStyle="1" w:styleId="LedenArt10">
    <w:name w:val="Leden_Art_10"/>
    <w:basedOn w:val="Standaard"/>
    <w:next w:val="Standaard"/>
    <w:pPr>
      <w:numPr>
        <w:numId w:val="24"/>
      </w:numPr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24"/>
      </w:numPr>
    </w:pPr>
  </w:style>
  <w:style w:type="paragraph" w:customStyle="1" w:styleId="LedenArt11">
    <w:name w:val="Leden_Art_11"/>
    <w:basedOn w:val="Standaard"/>
    <w:next w:val="Standaard"/>
    <w:pPr>
      <w:numPr>
        <w:numId w:val="25"/>
      </w:numPr>
    </w:pPr>
  </w:style>
  <w:style w:type="paragraph" w:customStyle="1" w:styleId="LedenArt3">
    <w:name w:val="Leden_Art_3"/>
    <w:basedOn w:val="Standaard"/>
    <w:next w:val="Standaard"/>
    <w:pPr>
      <w:numPr>
        <w:numId w:val="26"/>
      </w:numPr>
    </w:pPr>
  </w:style>
  <w:style w:type="paragraph" w:customStyle="1" w:styleId="LedenArt6">
    <w:name w:val="Leden_Art_6"/>
    <w:basedOn w:val="Standaard"/>
    <w:next w:val="Standaard"/>
    <w:pPr>
      <w:numPr>
        <w:numId w:val="27"/>
      </w:numPr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27"/>
      </w:numPr>
    </w:pPr>
  </w:style>
  <w:style w:type="paragraph" w:customStyle="1" w:styleId="LedenArt7">
    <w:name w:val="Leden_Art_7"/>
    <w:basedOn w:val="Standaard"/>
    <w:next w:val="Standaard"/>
    <w:pPr>
      <w:numPr>
        <w:numId w:val="28"/>
      </w:numPr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28"/>
      </w:numPr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</w:style>
  <w:style w:type="paragraph" w:customStyle="1" w:styleId="LogiusBullets">
    <w:name w:val="Logius Bullets"/>
    <w:basedOn w:val="Standaard"/>
    <w:next w:val="Standaard"/>
  </w:style>
  <w:style w:type="paragraph" w:customStyle="1" w:styleId="LogiusBulletsRapport">
    <w:name w:val="Logius Bullets Rapport"/>
    <w:basedOn w:val="Standaard"/>
    <w:next w:val="Standaard"/>
    <w:pPr>
      <w:numPr>
        <w:numId w:val="10"/>
      </w:numPr>
    </w:pPr>
  </w:style>
  <w:style w:type="paragraph" w:customStyle="1" w:styleId="LogiusMTNotitiebullet">
    <w:name w:val="Logius MT Notitie bullet"/>
    <w:basedOn w:val="Standaard"/>
    <w:next w:val="Standaard"/>
    <w:pPr>
      <w:numPr>
        <w:numId w:val="11"/>
      </w:numPr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2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1"/>
      </w:numPr>
    </w:pPr>
  </w:style>
  <w:style w:type="paragraph" w:customStyle="1" w:styleId="LogiusMTNotitieopsommingnummering">
    <w:name w:val="Logius MT Notitie opsomming nummering"/>
    <w:basedOn w:val="Standaard"/>
    <w:next w:val="Standaard"/>
  </w:style>
  <w:style w:type="paragraph" w:customStyle="1" w:styleId="LogiusNummeringExtra">
    <w:name w:val="Logius Nummering Extra"/>
    <w:basedOn w:val="Standaard"/>
    <w:next w:val="Standaard"/>
    <w:pPr>
      <w:numPr>
        <w:numId w:val="13"/>
      </w:numPr>
    </w:pPr>
  </w:style>
  <w:style w:type="paragraph" w:customStyle="1" w:styleId="LogiusNummeringExtraLijst">
    <w:name w:val="Logius Nummering Extra Lijst"/>
    <w:basedOn w:val="Standaard"/>
    <w:next w:val="Standaard"/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</w:style>
  <w:style w:type="paragraph" w:customStyle="1" w:styleId="LogiusOpsomming1aniv1">
    <w:name w:val="Logius Opsomming 1a niv1"/>
    <w:basedOn w:val="Standaard"/>
    <w:next w:val="Standaard"/>
    <w:pPr>
      <w:numPr>
        <w:numId w:val="14"/>
      </w:numPr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4"/>
      </w:numPr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16"/>
      </w:numPr>
    </w:pPr>
  </w:style>
  <w:style w:type="paragraph" w:customStyle="1" w:styleId="LogiusRapportsoorten">
    <w:name w:val="Logius Rapportsoorten"/>
    <w:basedOn w:val="Standaard"/>
    <w:next w:val="Standaard"/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9"/>
      </w:numPr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Pr>
      <w:i/>
    </w:rPr>
  </w:style>
  <w:style w:type="paragraph" w:customStyle="1" w:styleId="Opsomminghoofdletters">
    <w:name w:val="Opsomming hoofdletters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5"/>
      </w:numPr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</w:style>
  <w:style w:type="paragraph" w:customStyle="1" w:styleId="RapportNiveau1">
    <w:name w:val="Rapport_Niveau_1"/>
    <w:basedOn w:val="Standaard"/>
    <w:next w:val="Standaard"/>
    <w:pPr>
      <w:numPr>
        <w:numId w:val="17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17"/>
      </w:numPr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17"/>
      </w:numPr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17"/>
      </w:numPr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17"/>
      </w:numPr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pPr>
      <w:numPr>
        <w:numId w:val="18"/>
      </w:numPr>
    </w:pPr>
  </w:style>
  <w:style w:type="paragraph" w:customStyle="1" w:styleId="RCStreepje">
    <w:name w:val="RC Streepje"/>
    <w:basedOn w:val="Standaard"/>
    <w:next w:val="Standaard"/>
  </w:style>
  <w:style w:type="paragraph" w:customStyle="1" w:styleId="RCabc">
    <w:name w:val="RC_abc"/>
    <w:basedOn w:val="Standaard"/>
    <w:next w:val="Standaard"/>
  </w:style>
  <w:style w:type="paragraph" w:customStyle="1" w:styleId="RCabcalinea">
    <w:name w:val="RC_abc alinea"/>
    <w:basedOn w:val="Standaard"/>
    <w:next w:val="Standaard"/>
    <w:pPr>
      <w:numPr>
        <w:numId w:val="19"/>
      </w:numPr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0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0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0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0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0"/>
      </w:numPr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0"/>
      </w:numPr>
    </w:pPr>
  </w:style>
  <w:style w:type="paragraph" w:customStyle="1" w:styleId="Robrfvopsommingslijst">
    <w:name w:val="Robrfvopsommingslijst"/>
    <w:basedOn w:val="Standaard"/>
    <w:next w:val="Standaard"/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</w:style>
  <w:style w:type="paragraph" w:customStyle="1" w:styleId="RVIGLetteropsomming">
    <w:name w:val="RVIG Letteropsomming"/>
    <w:basedOn w:val="Standaard"/>
    <w:next w:val="Standaard"/>
  </w:style>
  <w:style w:type="paragraph" w:customStyle="1" w:styleId="RvIGOpsomming">
    <w:name w:val="RvIG Opsomming"/>
    <w:basedOn w:val="Standaard"/>
    <w:next w:val="Standaard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1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2"/>
      </w:numPr>
      <w:spacing w:after="240"/>
    </w:pPr>
  </w:style>
  <w:style w:type="paragraph" w:customStyle="1" w:styleId="Slotzin">
    <w:name w:val="Slotzin"/>
    <w:basedOn w:val="Standaard"/>
    <w:next w:val="Standaard"/>
  </w:style>
  <w:style w:type="paragraph" w:customStyle="1" w:styleId="SSCICTslotzin">
    <w:name w:val="SSC_ICT_slotzin"/>
    <w:basedOn w:val="Standaard"/>
    <w:next w:val="Standaard"/>
    <w:pPr>
      <w:spacing w:before="240"/>
    </w:pPr>
  </w:style>
  <w:style w:type="paragraph" w:customStyle="1" w:styleId="SSC-ICTAanhef">
    <w:name w:val="SSC-ICT Aanhef"/>
    <w:basedOn w:val="Standaard"/>
    <w:next w:val="Standaard"/>
    <w:pPr>
      <w:spacing w:before="100" w:after="240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rPr>
      <w:smallCaps/>
    </w:rPr>
  </w:style>
  <w:style w:type="paragraph" w:customStyle="1" w:styleId="Standaardrechts">
    <w:name w:val="Standaard rechts"/>
    <w:basedOn w:val="Standaard"/>
    <w:next w:val="Standaard"/>
    <w:pPr>
      <w:jc w:val="right"/>
    </w:pPr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Pr>
      <w:sz w:val="16"/>
      <w:szCs w:val="16"/>
    </w:rPr>
  </w:style>
  <w:style w:type="paragraph" w:customStyle="1" w:styleId="StandaardVet">
    <w:name w:val="Standaard Vet"/>
    <w:basedOn w:val="Standaard"/>
    <w:next w:val="Standaard"/>
    <w:rPr>
      <w:b/>
    </w:r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5"/>
      </w:numPr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5"/>
      </w:numPr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Pr>
      <w:b/>
    </w:rPr>
  </w:style>
  <w:style w:type="paragraph" w:customStyle="1" w:styleId="Voetnoot">
    <w:name w:val="Voetnoot"/>
    <w:basedOn w:val="Standaard"/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pPr>
      <w:spacing w:after="180"/>
    </w:pPr>
  </w:style>
  <w:style w:type="paragraph" w:customStyle="1" w:styleId="WOBBesluitSubkop">
    <w:name w:val="WOB Besluit Subkop"/>
    <w:basedOn w:val="Standaard"/>
    <w:next w:val="Standaard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</w:style>
  <w:style w:type="paragraph" w:customStyle="1" w:styleId="WobBijlageLedenArtikel10">
    <w:name w:val="Wob_Bijlage_Leden_Artikel_10"/>
    <w:basedOn w:val="Standaard"/>
    <w:next w:val="Standaard"/>
  </w:style>
  <w:style w:type="paragraph" w:customStyle="1" w:styleId="WobBijlageLedenArtikel11">
    <w:name w:val="Wob_Bijlage_Leden_Artikel_11"/>
    <w:basedOn w:val="Standaard"/>
    <w:next w:val="Standaard"/>
  </w:style>
  <w:style w:type="paragraph" w:customStyle="1" w:styleId="WobBijlageLedenArtikel3">
    <w:name w:val="Wob_Bijlage_Leden_Artikel_3"/>
    <w:basedOn w:val="Standaard"/>
    <w:next w:val="Standaard"/>
  </w:style>
  <w:style w:type="paragraph" w:customStyle="1" w:styleId="WobBijlageLedenArtikel6">
    <w:name w:val="Wob_Bijlage_Leden_Artikel_6"/>
    <w:basedOn w:val="Standaard"/>
    <w:next w:val="Standaard"/>
  </w:style>
  <w:style w:type="paragraph" w:customStyle="1" w:styleId="WobBijlageLedenArtikel7">
    <w:name w:val="Wob_Bijlage_Leden_Artikel_7"/>
    <w:basedOn w:val="Standaard"/>
    <w:next w:val="Standaard"/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86E8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86E8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86E8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86E8F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56965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56965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56965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2E6008"/>
    <w:rPr>
      <w:color w:val="0563C1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65E4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65E4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65E4A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65E4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65E4A"/>
    <w:rPr>
      <w:rFonts w:ascii="Verdana" w:hAnsi="Verdana"/>
      <w:b/>
      <w:bCs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65E4A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65E4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" Target="webSettings0.xml" Id="rId19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203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2020-01-22T09:15:00.0000000Z</dcterms:created>
  <dcterms:modified xsi:type="dcterms:W3CDTF">2020-01-27T15:24:00.0000000Z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21 januari 2020</vt:lpwstr>
  </property>
  <property fmtid="{D5CDD505-2E9C-101B-9397-08002B2CF9AE}" pid="4" name="Onderwerp">
    <vt:lpwstr>Beantwoording Kamervragen BIT-advies Machtigen</vt:lpwstr>
  </property>
  <property fmtid="{D5CDD505-2E9C-101B-9397-08002B2CF9AE}" pid="5" name="Kenmerk">
    <vt:lpwstr>2020-0000035986</vt:lpwstr>
  </property>
  <property fmtid="{D5CDD505-2E9C-101B-9397-08002B2CF9AE}" pid="6" name="UwKenmerk">
    <vt:lpwstr/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  <property fmtid="{D5CDD505-2E9C-101B-9397-08002B2CF9AE}" pid="9" name="ContentTypeId">
    <vt:lpwstr>0x01010019522AC466C7F44DA389B9618D4A7DE3</vt:lpwstr>
  </property>
</Properties>
</file>