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85442" w:rsidR="00CB3578" w:rsidTr="00F13442">
        <w:trPr>
          <w:cantSplit/>
        </w:trPr>
        <w:tc>
          <w:tcPr>
            <w:tcW w:w="9142" w:type="dxa"/>
            <w:gridSpan w:val="2"/>
            <w:tcBorders>
              <w:top w:val="nil"/>
              <w:left w:val="nil"/>
              <w:bottom w:val="nil"/>
              <w:right w:val="nil"/>
            </w:tcBorders>
          </w:tcPr>
          <w:p w:rsidRPr="00371C82" w:rsidR="00371C82" w:rsidP="000D0DF5" w:rsidRDefault="00371C82">
            <w:pPr>
              <w:tabs>
                <w:tab w:val="left" w:pos="-1440"/>
                <w:tab w:val="left" w:pos="-720"/>
              </w:tabs>
              <w:suppressAutoHyphens/>
              <w:rPr>
                <w:rFonts w:ascii="Times New Roman" w:hAnsi="Times New Roman"/>
                <w:szCs w:val="20"/>
              </w:rPr>
            </w:pPr>
            <w:r w:rsidRPr="00371C82">
              <w:rPr>
                <w:rFonts w:ascii="Times New Roman" w:hAnsi="Times New Roman"/>
                <w:szCs w:val="20"/>
              </w:rPr>
              <w:t>De Tweede Kamer der Staten-</w:t>
            </w:r>
            <w:r w:rsidRPr="00371C82">
              <w:rPr>
                <w:rFonts w:ascii="Times New Roman" w:hAnsi="Times New Roman"/>
                <w:szCs w:val="20"/>
              </w:rPr>
              <w:fldChar w:fldCharType="begin"/>
            </w:r>
            <w:r w:rsidRPr="00371C82">
              <w:rPr>
                <w:rFonts w:ascii="Times New Roman" w:hAnsi="Times New Roman"/>
                <w:szCs w:val="20"/>
              </w:rPr>
              <w:instrText xml:space="preserve">PRIVATE </w:instrText>
            </w:r>
            <w:r w:rsidRPr="00371C82">
              <w:rPr>
                <w:rFonts w:ascii="Times New Roman" w:hAnsi="Times New Roman"/>
                <w:szCs w:val="20"/>
              </w:rPr>
              <w:fldChar w:fldCharType="end"/>
            </w:r>
          </w:p>
          <w:p w:rsidRPr="00371C82" w:rsidR="00371C82" w:rsidP="000D0DF5" w:rsidRDefault="00371C82">
            <w:pPr>
              <w:tabs>
                <w:tab w:val="left" w:pos="-1440"/>
                <w:tab w:val="left" w:pos="-720"/>
              </w:tabs>
              <w:suppressAutoHyphens/>
              <w:rPr>
                <w:rFonts w:ascii="Times New Roman" w:hAnsi="Times New Roman"/>
                <w:szCs w:val="20"/>
              </w:rPr>
            </w:pPr>
            <w:r w:rsidRPr="00371C82">
              <w:rPr>
                <w:rFonts w:ascii="Times New Roman" w:hAnsi="Times New Roman"/>
                <w:szCs w:val="20"/>
              </w:rPr>
              <w:t>Generaal zendt bijgaand door</w:t>
            </w:r>
          </w:p>
          <w:p w:rsidRPr="00371C82" w:rsidR="00371C82" w:rsidP="000D0DF5" w:rsidRDefault="00371C82">
            <w:pPr>
              <w:tabs>
                <w:tab w:val="left" w:pos="-1440"/>
                <w:tab w:val="left" w:pos="-720"/>
              </w:tabs>
              <w:suppressAutoHyphens/>
              <w:rPr>
                <w:rFonts w:ascii="Times New Roman" w:hAnsi="Times New Roman"/>
                <w:szCs w:val="20"/>
              </w:rPr>
            </w:pPr>
            <w:r w:rsidRPr="00371C82">
              <w:rPr>
                <w:rFonts w:ascii="Times New Roman" w:hAnsi="Times New Roman"/>
                <w:szCs w:val="20"/>
              </w:rPr>
              <w:t>haar aangenomen wetsvoorstel</w:t>
            </w:r>
          </w:p>
          <w:p w:rsidRPr="00371C82" w:rsidR="00371C82" w:rsidP="000D0DF5" w:rsidRDefault="00371C82">
            <w:pPr>
              <w:tabs>
                <w:tab w:val="left" w:pos="-1440"/>
                <w:tab w:val="left" w:pos="-720"/>
              </w:tabs>
              <w:suppressAutoHyphens/>
              <w:rPr>
                <w:rFonts w:ascii="Times New Roman" w:hAnsi="Times New Roman"/>
                <w:szCs w:val="20"/>
              </w:rPr>
            </w:pPr>
            <w:r w:rsidRPr="00371C82">
              <w:rPr>
                <w:rFonts w:ascii="Times New Roman" w:hAnsi="Times New Roman"/>
                <w:szCs w:val="20"/>
              </w:rPr>
              <w:t>aan de Eerste Kamer.</w:t>
            </w:r>
          </w:p>
          <w:p w:rsidRPr="00371C82" w:rsidR="00371C82" w:rsidP="000D0DF5" w:rsidRDefault="00371C82">
            <w:pPr>
              <w:tabs>
                <w:tab w:val="left" w:pos="-1440"/>
                <w:tab w:val="left" w:pos="-720"/>
              </w:tabs>
              <w:suppressAutoHyphens/>
              <w:rPr>
                <w:rFonts w:ascii="Times New Roman" w:hAnsi="Times New Roman"/>
                <w:szCs w:val="20"/>
              </w:rPr>
            </w:pPr>
          </w:p>
          <w:p w:rsidRPr="00371C82" w:rsidR="00371C82" w:rsidP="000D0DF5" w:rsidRDefault="00371C82">
            <w:pPr>
              <w:tabs>
                <w:tab w:val="left" w:pos="-1440"/>
                <w:tab w:val="left" w:pos="-720"/>
              </w:tabs>
              <w:suppressAutoHyphens/>
              <w:rPr>
                <w:rFonts w:ascii="Times New Roman" w:hAnsi="Times New Roman"/>
                <w:szCs w:val="20"/>
              </w:rPr>
            </w:pPr>
            <w:r w:rsidRPr="00371C82">
              <w:rPr>
                <w:rFonts w:ascii="Times New Roman" w:hAnsi="Times New Roman"/>
                <w:szCs w:val="20"/>
              </w:rPr>
              <w:t>De Voorzitter,</w:t>
            </w:r>
          </w:p>
          <w:p w:rsidRPr="00371C82" w:rsidR="00371C82" w:rsidP="000D0DF5" w:rsidRDefault="00371C82">
            <w:pPr>
              <w:tabs>
                <w:tab w:val="left" w:pos="-1440"/>
                <w:tab w:val="left" w:pos="-720"/>
              </w:tabs>
              <w:suppressAutoHyphens/>
              <w:rPr>
                <w:rFonts w:ascii="Times New Roman" w:hAnsi="Times New Roman"/>
                <w:szCs w:val="20"/>
              </w:rPr>
            </w:pPr>
          </w:p>
          <w:p w:rsidRPr="00371C82" w:rsidR="00371C82" w:rsidP="000D0DF5" w:rsidRDefault="00371C82">
            <w:pPr>
              <w:tabs>
                <w:tab w:val="left" w:pos="-1440"/>
                <w:tab w:val="left" w:pos="-720"/>
              </w:tabs>
              <w:suppressAutoHyphens/>
              <w:rPr>
                <w:rFonts w:ascii="Times New Roman" w:hAnsi="Times New Roman"/>
                <w:szCs w:val="20"/>
              </w:rPr>
            </w:pPr>
          </w:p>
          <w:p w:rsidRPr="00371C82" w:rsidR="00371C82" w:rsidP="000D0DF5" w:rsidRDefault="00371C82">
            <w:pPr>
              <w:tabs>
                <w:tab w:val="left" w:pos="-1440"/>
                <w:tab w:val="left" w:pos="-720"/>
              </w:tabs>
              <w:suppressAutoHyphens/>
              <w:rPr>
                <w:rFonts w:ascii="Times New Roman" w:hAnsi="Times New Roman"/>
                <w:szCs w:val="20"/>
              </w:rPr>
            </w:pPr>
          </w:p>
          <w:p w:rsidRPr="00371C82" w:rsidR="00371C82" w:rsidP="000D0DF5" w:rsidRDefault="00371C82">
            <w:pPr>
              <w:tabs>
                <w:tab w:val="left" w:pos="-1440"/>
                <w:tab w:val="left" w:pos="-720"/>
              </w:tabs>
              <w:suppressAutoHyphens/>
              <w:rPr>
                <w:rFonts w:ascii="Times New Roman" w:hAnsi="Times New Roman"/>
                <w:szCs w:val="20"/>
              </w:rPr>
            </w:pPr>
          </w:p>
          <w:p w:rsidRPr="00371C82" w:rsidR="00371C82" w:rsidP="000D0DF5" w:rsidRDefault="00371C82">
            <w:pPr>
              <w:tabs>
                <w:tab w:val="left" w:pos="-1440"/>
                <w:tab w:val="left" w:pos="-720"/>
              </w:tabs>
              <w:suppressAutoHyphens/>
              <w:rPr>
                <w:rFonts w:ascii="Times New Roman" w:hAnsi="Times New Roman"/>
                <w:szCs w:val="20"/>
              </w:rPr>
            </w:pPr>
          </w:p>
          <w:p w:rsidRPr="00371C82" w:rsidR="00371C82" w:rsidP="000D0DF5" w:rsidRDefault="00371C82">
            <w:pPr>
              <w:tabs>
                <w:tab w:val="left" w:pos="-1440"/>
                <w:tab w:val="left" w:pos="-720"/>
              </w:tabs>
              <w:suppressAutoHyphens/>
              <w:rPr>
                <w:rFonts w:ascii="Times New Roman" w:hAnsi="Times New Roman"/>
                <w:szCs w:val="20"/>
              </w:rPr>
            </w:pPr>
          </w:p>
          <w:p w:rsidRPr="00371C82" w:rsidR="00371C82" w:rsidP="000D0DF5" w:rsidRDefault="00371C82">
            <w:pPr>
              <w:tabs>
                <w:tab w:val="left" w:pos="-1440"/>
                <w:tab w:val="left" w:pos="-720"/>
              </w:tabs>
              <w:suppressAutoHyphens/>
              <w:rPr>
                <w:rFonts w:ascii="Times New Roman" w:hAnsi="Times New Roman"/>
                <w:szCs w:val="20"/>
              </w:rPr>
            </w:pPr>
          </w:p>
          <w:p w:rsidRPr="00371C82" w:rsidR="00371C82" w:rsidP="000D0DF5" w:rsidRDefault="00371C82">
            <w:pPr>
              <w:tabs>
                <w:tab w:val="left" w:pos="-1440"/>
                <w:tab w:val="left" w:pos="-720"/>
              </w:tabs>
              <w:suppressAutoHyphens/>
              <w:rPr>
                <w:rFonts w:ascii="Times New Roman" w:hAnsi="Times New Roman"/>
                <w:szCs w:val="20"/>
              </w:rPr>
            </w:pPr>
          </w:p>
          <w:p w:rsidRPr="00371C82" w:rsidR="00371C82" w:rsidP="000D0DF5" w:rsidRDefault="00371C82">
            <w:pPr>
              <w:rPr>
                <w:rFonts w:ascii="Times New Roman" w:hAnsi="Times New Roman"/>
                <w:szCs w:val="20"/>
              </w:rPr>
            </w:pPr>
          </w:p>
          <w:p w:rsidRPr="00A85442" w:rsidR="00CB3578" w:rsidP="00371C82" w:rsidRDefault="00371C82">
            <w:pPr>
              <w:pStyle w:val="Amendement"/>
              <w:rPr>
                <w:rFonts w:ascii="Times New Roman" w:hAnsi="Times New Roman" w:cs="Times New Roman"/>
              </w:rPr>
            </w:pPr>
            <w:r w:rsidRPr="00371C82">
              <w:rPr>
                <w:rFonts w:ascii="Times New Roman" w:hAnsi="Times New Roman" w:cs="Times New Roman"/>
                <w:b w:val="0"/>
                <w:sz w:val="20"/>
                <w:szCs w:val="20"/>
              </w:rPr>
              <w:t>16 januari 2020</w:t>
            </w:r>
          </w:p>
        </w:tc>
      </w:tr>
      <w:tr w:rsidRPr="00A85442" w:rsidR="00371C82" w:rsidTr="00F13442">
        <w:trPr>
          <w:cantSplit/>
        </w:trPr>
        <w:tc>
          <w:tcPr>
            <w:tcW w:w="9142" w:type="dxa"/>
            <w:gridSpan w:val="2"/>
            <w:tcBorders>
              <w:top w:val="nil"/>
              <w:left w:val="nil"/>
              <w:bottom w:val="nil"/>
              <w:right w:val="nil"/>
            </w:tcBorders>
          </w:tcPr>
          <w:p w:rsidRPr="00371C82" w:rsidR="00371C82" w:rsidP="000D0DF5" w:rsidRDefault="00371C82">
            <w:pPr>
              <w:tabs>
                <w:tab w:val="left" w:pos="-1440"/>
                <w:tab w:val="left" w:pos="-720"/>
              </w:tabs>
              <w:suppressAutoHyphens/>
              <w:rPr>
                <w:rFonts w:ascii="Times New Roman" w:hAnsi="Times New Roman"/>
                <w:szCs w:val="20"/>
              </w:rPr>
            </w:pPr>
          </w:p>
        </w:tc>
      </w:tr>
      <w:tr w:rsidRPr="00A8544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8544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85442" w:rsidR="00CB3578" w:rsidRDefault="00CB3578">
            <w:pPr>
              <w:tabs>
                <w:tab w:val="left" w:pos="-1440"/>
                <w:tab w:val="left" w:pos="-720"/>
              </w:tabs>
              <w:suppressAutoHyphens/>
              <w:rPr>
                <w:rFonts w:ascii="Times New Roman" w:hAnsi="Times New Roman"/>
                <w:b/>
                <w:bCs/>
                <w:sz w:val="24"/>
              </w:rPr>
            </w:pPr>
          </w:p>
        </w:tc>
      </w:tr>
      <w:tr w:rsidRPr="00A85442" w:rsidR="00371C82" w:rsidTr="006D6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85442" w:rsidR="00371C82" w:rsidP="000D5BC4" w:rsidRDefault="00371C82">
            <w:pPr>
              <w:rPr>
                <w:rFonts w:ascii="Times New Roman" w:hAnsi="Times New Roman"/>
                <w:b/>
                <w:sz w:val="24"/>
              </w:rPr>
            </w:pPr>
            <w:r w:rsidRPr="00A85442">
              <w:rPr>
                <w:rFonts w:ascii="Times New Roman" w:hAnsi="Times New Roman"/>
                <w:b/>
                <w:sz w:val="24"/>
              </w:rPr>
              <w:t>Wijziging van de Wet educatie en beroepsonderwijs en de Wet educatie en beroepsonderwijs BES inzake het verstrekken van aanvullende middelen in verband met bijzondere omstandigheden</w:t>
            </w:r>
          </w:p>
        </w:tc>
      </w:tr>
      <w:tr w:rsidRPr="00A8544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8544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85442" w:rsidR="00CB3578" w:rsidRDefault="00CB3578">
            <w:pPr>
              <w:pStyle w:val="Amendement"/>
              <w:rPr>
                <w:rFonts w:ascii="Times New Roman" w:hAnsi="Times New Roman" w:cs="Times New Roman"/>
              </w:rPr>
            </w:pPr>
          </w:p>
        </w:tc>
      </w:tr>
      <w:tr w:rsidRPr="00A8544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8544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85442" w:rsidR="00CB3578" w:rsidRDefault="00CB3578">
            <w:pPr>
              <w:pStyle w:val="Amendement"/>
              <w:rPr>
                <w:rFonts w:ascii="Times New Roman" w:hAnsi="Times New Roman" w:cs="Times New Roman"/>
              </w:rPr>
            </w:pPr>
          </w:p>
        </w:tc>
      </w:tr>
      <w:tr w:rsidRPr="00A85442" w:rsidR="00371C82" w:rsidTr="005F3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85442" w:rsidR="00371C82" w:rsidRDefault="00371C82">
            <w:pPr>
              <w:pStyle w:val="Amendement"/>
              <w:rPr>
                <w:rFonts w:ascii="Times New Roman" w:hAnsi="Times New Roman" w:cs="Times New Roman"/>
              </w:rPr>
            </w:pPr>
            <w:r w:rsidRPr="00A85442">
              <w:rPr>
                <w:rFonts w:ascii="Times New Roman" w:hAnsi="Times New Roman" w:cs="Times New Roman"/>
              </w:rPr>
              <w:t>VOORSTEL VAN WET</w:t>
            </w:r>
          </w:p>
        </w:tc>
      </w:tr>
      <w:tr w:rsidRPr="00A8544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85442"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A85442" w:rsidR="00CB3578" w:rsidRDefault="00CB3578">
            <w:pPr>
              <w:pStyle w:val="Amendement"/>
              <w:rPr>
                <w:rFonts w:ascii="Times New Roman" w:hAnsi="Times New Roman" w:cs="Times New Roman"/>
              </w:rPr>
            </w:pPr>
          </w:p>
        </w:tc>
      </w:tr>
    </w:tbl>
    <w:p w:rsidRPr="00A85442" w:rsidR="00A85442" w:rsidP="00A85442" w:rsidRDefault="00A85442">
      <w:pPr>
        <w:spacing w:line="240" w:lineRule="atLeast"/>
        <w:ind w:firstLine="284"/>
        <w:rPr>
          <w:rFonts w:ascii="Times New Roman" w:hAnsi="Times New Roman"/>
          <w:sz w:val="24"/>
        </w:rPr>
      </w:pPr>
      <w:r w:rsidRPr="00A85442">
        <w:rPr>
          <w:rFonts w:ascii="Times New Roman" w:hAnsi="Times New Roman"/>
          <w:sz w:val="24"/>
        </w:rPr>
        <w:t>Wij Willem-Alexander, bij de gratie Gods, Koning der Nederlanden, Prins van Oranje-Nassau, enz. enz. enz.</w:t>
      </w:r>
    </w:p>
    <w:p w:rsidRPr="00A85442" w:rsidR="00A85442" w:rsidP="00A85442" w:rsidRDefault="00A85442">
      <w:pPr>
        <w:rPr>
          <w:rFonts w:ascii="Times New Roman" w:hAnsi="Times New Roman"/>
          <w:sz w:val="24"/>
        </w:rPr>
      </w:pPr>
    </w:p>
    <w:p w:rsidRPr="00A85442" w:rsidR="00A85442" w:rsidP="00A85442" w:rsidRDefault="00A85442">
      <w:pPr>
        <w:ind w:firstLine="284"/>
        <w:rPr>
          <w:rFonts w:ascii="Times New Roman" w:hAnsi="Times New Roman"/>
          <w:sz w:val="24"/>
        </w:rPr>
      </w:pPr>
      <w:r>
        <w:rPr>
          <w:rFonts w:ascii="Times New Roman" w:hAnsi="Times New Roman"/>
          <w:sz w:val="24"/>
        </w:rPr>
        <w:t>A</w:t>
      </w:r>
      <w:r w:rsidRPr="00A85442">
        <w:rPr>
          <w:rFonts w:ascii="Times New Roman" w:hAnsi="Times New Roman"/>
          <w:sz w:val="24"/>
        </w:rPr>
        <w:t>llen, die deze zullen zien of horen lezen, saluut! doen te weten:</w:t>
      </w:r>
    </w:p>
    <w:p w:rsidRPr="00A85442" w:rsidR="00A85442" w:rsidP="00A85442" w:rsidRDefault="00A85442">
      <w:pPr>
        <w:ind w:firstLine="284"/>
        <w:rPr>
          <w:rFonts w:ascii="Times New Roman" w:hAnsi="Times New Roman"/>
          <w:sz w:val="24"/>
        </w:rPr>
      </w:pPr>
      <w:r w:rsidRPr="00A85442">
        <w:rPr>
          <w:rFonts w:ascii="Times New Roman" w:hAnsi="Times New Roman"/>
          <w:sz w:val="24"/>
        </w:rPr>
        <w:t>Alzo Wij in overweging genomen hebben, dat het wenselijk is de mogelijkheden te verruimen voor het verstrekken van aanvullende middelen op de rijksbijdrage aan instellingen in het beroepsonderwijs;</w:t>
      </w:r>
    </w:p>
    <w:p w:rsidRPr="00A85442" w:rsidR="00A85442" w:rsidP="00A85442" w:rsidRDefault="00A85442">
      <w:pPr>
        <w:ind w:firstLine="284"/>
        <w:rPr>
          <w:rFonts w:ascii="Times New Roman" w:hAnsi="Times New Roman"/>
          <w:sz w:val="24"/>
        </w:rPr>
      </w:pPr>
      <w:r w:rsidRPr="00A85442">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A85442" w:rsidR="00A85442" w:rsidP="00A85442" w:rsidRDefault="00A85442">
      <w:pPr>
        <w:rPr>
          <w:rFonts w:ascii="Times New Roman" w:hAnsi="Times New Roman"/>
          <w:b/>
          <w:sz w:val="24"/>
        </w:rPr>
      </w:pPr>
    </w:p>
    <w:p w:rsidRPr="00A85442" w:rsidR="00A85442" w:rsidP="00A85442" w:rsidRDefault="00A85442">
      <w:pPr>
        <w:rPr>
          <w:rFonts w:ascii="Times New Roman" w:hAnsi="Times New Roman"/>
          <w:b/>
          <w:sz w:val="24"/>
        </w:rPr>
      </w:pPr>
    </w:p>
    <w:p w:rsidRPr="00A85442" w:rsidR="00A85442" w:rsidP="00A85442" w:rsidRDefault="00A85442">
      <w:pPr>
        <w:rPr>
          <w:rFonts w:ascii="Times New Roman" w:hAnsi="Times New Roman"/>
          <w:b/>
          <w:sz w:val="24"/>
        </w:rPr>
      </w:pPr>
      <w:r w:rsidRPr="00A85442">
        <w:rPr>
          <w:rFonts w:ascii="Times New Roman" w:hAnsi="Times New Roman"/>
          <w:b/>
          <w:sz w:val="24"/>
        </w:rPr>
        <w:t>ARTIKEL I. WIJZIGING WET EDUCATIE EN BEROEPSONDERWIJS</w:t>
      </w:r>
    </w:p>
    <w:p w:rsidRPr="00A85442" w:rsidR="00A85442" w:rsidP="00A85442" w:rsidRDefault="00A85442">
      <w:pPr>
        <w:rPr>
          <w:rFonts w:ascii="Times New Roman" w:hAnsi="Times New Roman"/>
          <w:sz w:val="24"/>
        </w:rPr>
      </w:pPr>
    </w:p>
    <w:p w:rsidRPr="00A85442" w:rsidR="00A85442" w:rsidP="00A85442" w:rsidRDefault="00A85442">
      <w:pPr>
        <w:ind w:firstLine="284"/>
        <w:rPr>
          <w:rFonts w:ascii="Times New Roman" w:hAnsi="Times New Roman"/>
          <w:sz w:val="24"/>
        </w:rPr>
      </w:pPr>
      <w:r w:rsidRPr="00A85442">
        <w:rPr>
          <w:rFonts w:ascii="Times New Roman" w:hAnsi="Times New Roman"/>
          <w:sz w:val="24"/>
        </w:rPr>
        <w:t>De Wet educatie en beroepsonderwijs wordt als volgt gewijzigd:</w:t>
      </w:r>
    </w:p>
    <w:p w:rsidRPr="00A85442" w:rsidR="00A85442" w:rsidP="00A85442" w:rsidRDefault="00A85442">
      <w:pPr>
        <w:rPr>
          <w:rFonts w:ascii="Times New Roman" w:hAnsi="Times New Roman"/>
          <w:sz w:val="24"/>
        </w:rPr>
      </w:pPr>
    </w:p>
    <w:p w:rsidRPr="00A85442" w:rsidR="00A85442" w:rsidP="00A85442" w:rsidRDefault="00A85442">
      <w:pPr>
        <w:rPr>
          <w:rFonts w:ascii="Times New Roman" w:hAnsi="Times New Roman"/>
          <w:sz w:val="24"/>
        </w:rPr>
      </w:pPr>
      <w:r w:rsidRPr="00A85442">
        <w:rPr>
          <w:rFonts w:ascii="Times New Roman" w:hAnsi="Times New Roman"/>
          <w:sz w:val="24"/>
        </w:rPr>
        <w:t>A</w:t>
      </w:r>
    </w:p>
    <w:p w:rsidRPr="00A85442" w:rsidR="00A85442" w:rsidP="00A85442" w:rsidRDefault="00A85442">
      <w:pPr>
        <w:rPr>
          <w:rFonts w:ascii="Times New Roman" w:hAnsi="Times New Roman"/>
          <w:sz w:val="24"/>
        </w:rPr>
      </w:pPr>
    </w:p>
    <w:p w:rsidRPr="00A85442" w:rsidR="00A85442" w:rsidP="00A85442" w:rsidRDefault="00A85442">
      <w:pPr>
        <w:ind w:firstLine="284"/>
        <w:rPr>
          <w:rFonts w:ascii="Times New Roman" w:hAnsi="Times New Roman"/>
          <w:sz w:val="24"/>
        </w:rPr>
      </w:pPr>
      <w:r w:rsidRPr="00A85442">
        <w:rPr>
          <w:rFonts w:ascii="Times New Roman" w:hAnsi="Times New Roman"/>
          <w:sz w:val="24"/>
        </w:rPr>
        <w:t>Artikel 2.2.3 komt te luiden:</w:t>
      </w:r>
    </w:p>
    <w:p w:rsidRPr="00A85442" w:rsidR="00A85442" w:rsidP="00A85442" w:rsidRDefault="00A85442">
      <w:pPr>
        <w:rPr>
          <w:rFonts w:ascii="Times New Roman" w:hAnsi="Times New Roman"/>
          <w:sz w:val="24"/>
        </w:rPr>
      </w:pPr>
    </w:p>
    <w:p w:rsidRPr="00A85442" w:rsidR="00A85442" w:rsidP="00A85442" w:rsidRDefault="00A85442">
      <w:pPr>
        <w:rPr>
          <w:rFonts w:ascii="Times New Roman" w:hAnsi="Times New Roman"/>
          <w:b/>
          <w:sz w:val="24"/>
        </w:rPr>
      </w:pPr>
      <w:r w:rsidRPr="00A85442">
        <w:rPr>
          <w:rFonts w:ascii="Times New Roman" w:hAnsi="Times New Roman"/>
          <w:b/>
          <w:sz w:val="24"/>
        </w:rPr>
        <w:t>Artikel 2.2.3. Aanvullende middelen</w:t>
      </w:r>
    </w:p>
    <w:p w:rsidRPr="00A85442" w:rsidR="00A85442" w:rsidP="00A85442" w:rsidRDefault="00A85442">
      <w:pPr>
        <w:rPr>
          <w:rFonts w:ascii="Times New Roman" w:hAnsi="Times New Roman"/>
          <w:sz w:val="24"/>
        </w:rPr>
      </w:pPr>
    </w:p>
    <w:p w:rsidRPr="00A85442" w:rsidR="00A85442" w:rsidP="00A85442" w:rsidRDefault="00A85442">
      <w:pPr>
        <w:ind w:firstLine="284"/>
        <w:rPr>
          <w:rFonts w:ascii="Times New Roman" w:hAnsi="Times New Roman"/>
          <w:sz w:val="24"/>
        </w:rPr>
      </w:pPr>
      <w:r w:rsidRPr="00A85442">
        <w:rPr>
          <w:rFonts w:ascii="Times New Roman" w:hAnsi="Times New Roman"/>
          <w:sz w:val="24"/>
        </w:rPr>
        <w:t>1.Onze Minister kan aan de rijksbijdrage, berekend op grond van artikel 2.2.2, een bedrag toevoegen in verband met:</w:t>
      </w:r>
    </w:p>
    <w:p w:rsidRPr="00A85442" w:rsidR="00A85442" w:rsidP="00A85442" w:rsidRDefault="00A85442">
      <w:pPr>
        <w:ind w:firstLine="284"/>
        <w:rPr>
          <w:rFonts w:ascii="Times New Roman" w:hAnsi="Times New Roman"/>
          <w:sz w:val="24"/>
        </w:rPr>
      </w:pPr>
      <w:r w:rsidRPr="00A85442">
        <w:rPr>
          <w:rFonts w:ascii="Times New Roman" w:hAnsi="Times New Roman"/>
          <w:sz w:val="24"/>
        </w:rPr>
        <w:t>a. bijzondere omstandigheden die in redelijkheid niet door de instelling binnen de rijksbijdrage voor het betreffende bekostigingsjaar of binnen de normale bedrijfsvoering kunnen worden opgevangen; of</w:t>
      </w:r>
    </w:p>
    <w:p w:rsidRPr="00A85442" w:rsidR="00A85442" w:rsidP="00A85442" w:rsidRDefault="00A85442">
      <w:pPr>
        <w:ind w:firstLine="284"/>
        <w:rPr>
          <w:rFonts w:ascii="Times New Roman" w:hAnsi="Times New Roman"/>
          <w:sz w:val="24"/>
        </w:rPr>
      </w:pPr>
      <w:r w:rsidRPr="00A85442">
        <w:rPr>
          <w:rFonts w:ascii="Times New Roman" w:hAnsi="Times New Roman"/>
          <w:sz w:val="24"/>
        </w:rPr>
        <w:lastRenderedPageBreak/>
        <w:t xml:space="preserve">b. de ontwikkelingen van het bestel van het beroepsonderwijs. </w:t>
      </w:r>
    </w:p>
    <w:p w:rsidRPr="00A85442" w:rsidR="00A85442" w:rsidP="00A85442" w:rsidRDefault="00A85442">
      <w:pPr>
        <w:ind w:firstLine="284"/>
        <w:rPr>
          <w:rFonts w:ascii="Times New Roman" w:hAnsi="Times New Roman"/>
          <w:sz w:val="24"/>
        </w:rPr>
      </w:pPr>
      <w:r w:rsidRPr="00A85442">
        <w:rPr>
          <w:rFonts w:ascii="Times New Roman" w:hAnsi="Times New Roman"/>
          <w:sz w:val="24"/>
        </w:rPr>
        <w:t>2. Het bedrag bedoeld in het eerste lid, onderdeel a, kan op de rijksbijdrage van een later jaar geheel of gedeeltelijk in mindering worden gebracht. Indien dat het geval is wordt dit vermeld in de beschikking en wordt in die beschikking tevens de hoogte vermeld van het bedrag dat in mindering zal worden gebracht of de criteria voor de bepaling van dat bedrag.</w:t>
      </w:r>
    </w:p>
    <w:p w:rsidRPr="00A85442" w:rsidR="00A85442" w:rsidP="00A85442" w:rsidRDefault="00A85442">
      <w:pPr>
        <w:ind w:firstLine="284"/>
        <w:rPr>
          <w:rFonts w:ascii="Times New Roman" w:hAnsi="Times New Roman"/>
          <w:sz w:val="24"/>
        </w:rPr>
      </w:pPr>
      <w:r w:rsidRPr="00A85442">
        <w:rPr>
          <w:rFonts w:ascii="Times New Roman" w:hAnsi="Times New Roman"/>
          <w:sz w:val="24"/>
        </w:rPr>
        <w:t>3. Bij ministeriële regeling kunnen voorschriften worden gegeven voor de verstrekking bedoeld in het eerste lid en de vermindering bedoeld in het tweede lid.</w:t>
      </w:r>
    </w:p>
    <w:p w:rsidRPr="00A85442" w:rsidR="00A85442" w:rsidP="00A85442" w:rsidRDefault="00A85442">
      <w:pPr>
        <w:ind w:firstLine="284"/>
        <w:rPr>
          <w:rFonts w:ascii="Times New Roman" w:hAnsi="Times New Roman"/>
          <w:sz w:val="24"/>
        </w:rPr>
      </w:pPr>
      <w:r w:rsidRPr="00A85442">
        <w:rPr>
          <w:rFonts w:ascii="Times New Roman" w:hAnsi="Times New Roman"/>
          <w:sz w:val="24"/>
        </w:rPr>
        <w:t>4. Onze Minister kan een bekostigingsplafond instellen. In dat geval worden bij ministeriële regeling regels omtrent de verdeling vastgesteld.</w:t>
      </w:r>
    </w:p>
    <w:p w:rsidRPr="00A85442" w:rsidR="00A85442" w:rsidP="00A85442" w:rsidRDefault="00A85442">
      <w:pPr>
        <w:rPr>
          <w:rFonts w:ascii="Times New Roman" w:hAnsi="Times New Roman"/>
          <w:sz w:val="24"/>
        </w:rPr>
      </w:pPr>
    </w:p>
    <w:p w:rsidRPr="00A85442" w:rsidR="00A85442" w:rsidP="00A85442" w:rsidRDefault="00A85442">
      <w:pPr>
        <w:rPr>
          <w:rFonts w:ascii="Times New Roman" w:hAnsi="Times New Roman"/>
          <w:sz w:val="24"/>
        </w:rPr>
      </w:pPr>
      <w:r w:rsidRPr="00A85442">
        <w:rPr>
          <w:rFonts w:ascii="Times New Roman" w:hAnsi="Times New Roman"/>
          <w:sz w:val="24"/>
        </w:rPr>
        <w:t>B</w:t>
      </w:r>
    </w:p>
    <w:p w:rsidRPr="00A85442" w:rsidR="00A85442" w:rsidP="00A85442" w:rsidRDefault="00A85442">
      <w:pPr>
        <w:rPr>
          <w:rFonts w:ascii="Times New Roman" w:hAnsi="Times New Roman"/>
          <w:sz w:val="24"/>
        </w:rPr>
      </w:pPr>
    </w:p>
    <w:p w:rsidRPr="00A85442" w:rsidR="00A85442" w:rsidP="00A85442" w:rsidRDefault="00A85442">
      <w:pPr>
        <w:ind w:firstLine="284"/>
        <w:rPr>
          <w:rFonts w:ascii="Times New Roman" w:hAnsi="Times New Roman"/>
          <w:sz w:val="24"/>
        </w:rPr>
      </w:pPr>
      <w:r w:rsidRPr="00A85442">
        <w:rPr>
          <w:rFonts w:ascii="Times New Roman" w:hAnsi="Times New Roman"/>
          <w:sz w:val="24"/>
        </w:rPr>
        <w:t>In artikel 2.2a.3, eerste lid, vervalt de zinsnede ‘, al dan niet onder door hem op te leggen verplichtingen</w:t>
      </w:r>
      <w:r>
        <w:rPr>
          <w:rFonts w:ascii="Times New Roman" w:hAnsi="Times New Roman"/>
          <w:sz w:val="24"/>
        </w:rPr>
        <w:t>,’.</w:t>
      </w:r>
    </w:p>
    <w:p w:rsidR="00A85442" w:rsidP="00A85442" w:rsidRDefault="00A85442">
      <w:pPr>
        <w:rPr>
          <w:rFonts w:ascii="Times New Roman" w:hAnsi="Times New Roman"/>
          <w:sz w:val="24"/>
        </w:rPr>
      </w:pPr>
    </w:p>
    <w:p w:rsidRPr="00A85442" w:rsidR="00A85442" w:rsidP="00A85442" w:rsidRDefault="00A85442">
      <w:pPr>
        <w:rPr>
          <w:rFonts w:ascii="Times New Roman" w:hAnsi="Times New Roman"/>
          <w:sz w:val="24"/>
        </w:rPr>
      </w:pPr>
    </w:p>
    <w:p w:rsidRPr="00A85442" w:rsidR="00A85442" w:rsidP="00A85442" w:rsidRDefault="00A85442">
      <w:pPr>
        <w:rPr>
          <w:rFonts w:ascii="Times New Roman" w:hAnsi="Times New Roman"/>
          <w:b/>
          <w:sz w:val="24"/>
        </w:rPr>
      </w:pPr>
      <w:r w:rsidRPr="00A85442">
        <w:rPr>
          <w:rFonts w:ascii="Times New Roman" w:hAnsi="Times New Roman"/>
          <w:b/>
          <w:sz w:val="24"/>
        </w:rPr>
        <w:t>ARTIKEL II. WIJZIGING WET EDUCATIE EN BEROEPSONDERWIJS BES</w:t>
      </w:r>
    </w:p>
    <w:p w:rsidRPr="00A85442" w:rsidR="00A85442" w:rsidP="00A85442" w:rsidRDefault="00A85442">
      <w:pPr>
        <w:rPr>
          <w:rFonts w:ascii="Times New Roman" w:hAnsi="Times New Roman"/>
          <w:sz w:val="24"/>
        </w:rPr>
      </w:pPr>
    </w:p>
    <w:p w:rsidRPr="00A85442" w:rsidR="00A85442" w:rsidP="00A85442" w:rsidRDefault="00A85442">
      <w:pPr>
        <w:ind w:firstLine="284"/>
        <w:rPr>
          <w:rFonts w:ascii="Times New Roman" w:hAnsi="Times New Roman"/>
          <w:sz w:val="24"/>
        </w:rPr>
      </w:pPr>
      <w:r w:rsidRPr="00A85442">
        <w:rPr>
          <w:rFonts w:ascii="Times New Roman" w:hAnsi="Times New Roman"/>
          <w:sz w:val="24"/>
        </w:rPr>
        <w:t>Artikel 2.2.3 van de Wet educatie en beroepsonderwijs BES komt te luiden:</w:t>
      </w:r>
    </w:p>
    <w:p w:rsidRPr="00A85442" w:rsidR="00A85442" w:rsidP="00A85442" w:rsidRDefault="00A85442">
      <w:pPr>
        <w:rPr>
          <w:rFonts w:ascii="Times New Roman" w:hAnsi="Times New Roman"/>
          <w:sz w:val="24"/>
        </w:rPr>
      </w:pPr>
    </w:p>
    <w:p w:rsidRPr="00A85442" w:rsidR="00A85442" w:rsidP="00A85442" w:rsidRDefault="00A85442">
      <w:pPr>
        <w:rPr>
          <w:rFonts w:ascii="Times New Roman" w:hAnsi="Times New Roman"/>
          <w:b/>
          <w:sz w:val="24"/>
        </w:rPr>
      </w:pPr>
      <w:r w:rsidRPr="00A85442">
        <w:rPr>
          <w:rFonts w:ascii="Times New Roman" w:hAnsi="Times New Roman"/>
          <w:b/>
          <w:sz w:val="24"/>
        </w:rPr>
        <w:t>Artikel 2.2.3. Aanvullende middelen</w:t>
      </w:r>
    </w:p>
    <w:p w:rsidRPr="00A85442" w:rsidR="00A85442" w:rsidP="00A85442" w:rsidRDefault="00A85442">
      <w:pPr>
        <w:rPr>
          <w:rFonts w:ascii="Times New Roman" w:hAnsi="Times New Roman"/>
          <w:sz w:val="24"/>
        </w:rPr>
      </w:pPr>
    </w:p>
    <w:p w:rsidRPr="00A85442" w:rsidR="00A85442" w:rsidP="00A85442" w:rsidRDefault="00A85442">
      <w:pPr>
        <w:ind w:firstLine="284"/>
        <w:rPr>
          <w:rFonts w:ascii="Times New Roman" w:hAnsi="Times New Roman"/>
          <w:sz w:val="24"/>
        </w:rPr>
      </w:pPr>
      <w:r w:rsidRPr="00A85442">
        <w:rPr>
          <w:rFonts w:ascii="Times New Roman" w:hAnsi="Times New Roman"/>
          <w:sz w:val="24"/>
        </w:rPr>
        <w:t>1.Onze Minister kan aan de rijksbijdrage, berekend op grond van artikel 2.2.2, een bedrag toevoegen in verband met:</w:t>
      </w:r>
    </w:p>
    <w:p w:rsidRPr="00A85442" w:rsidR="00A85442" w:rsidP="00A85442" w:rsidRDefault="00A85442">
      <w:pPr>
        <w:ind w:firstLine="284"/>
        <w:rPr>
          <w:rFonts w:ascii="Times New Roman" w:hAnsi="Times New Roman"/>
          <w:sz w:val="24"/>
        </w:rPr>
      </w:pPr>
      <w:r w:rsidRPr="00A85442">
        <w:rPr>
          <w:rFonts w:ascii="Times New Roman" w:hAnsi="Times New Roman"/>
          <w:sz w:val="24"/>
        </w:rPr>
        <w:t>a. bijzondere omstandigheden die in redelijkheid niet door de instelling binnen de rijksbijdrage voor het betreffende bekostigingsjaar of binnen de normale bedrijfsvoering kunnen worden opgevangen; of</w:t>
      </w:r>
    </w:p>
    <w:p w:rsidRPr="00A85442" w:rsidR="00A85442" w:rsidP="00A85442" w:rsidRDefault="00A85442">
      <w:pPr>
        <w:ind w:firstLine="284"/>
        <w:rPr>
          <w:rFonts w:ascii="Times New Roman" w:hAnsi="Times New Roman"/>
          <w:sz w:val="24"/>
        </w:rPr>
      </w:pPr>
      <w:r w:rsidRPr="00A85442">
        <w:rPr>
          <w:rFonts w:ascii="Times New Roman" w:hAnsi="Times New Roman"/>
          <w:sz w:val="24"/>
        </w:rPr>
        <w:t xml:space="preserve">b. de ontwikkelingen van het bestel van het beroepsonderwijs op de onderscheiden openbare lichamen. </w:t>
      </w:r>
    </w:p>
    <w:p w:rsidRPr="00A85442" w:rsidR="00A85442" w:rsidP="00A85442" w:rsidRDefault="00A85442">
      <w:pPr>
        <w:ind w:firstLine="284"/>
        <w:rPr>
          <w:rFonts w:ascii="Times New Roman" w:hAnsi="Times New Roman"/>
          <w:sz w:val="24"/>
        </w:rPr>
      </w:pPr>
      <w:r w:rsidRPr="00A85442">
        <w:rPr>
          <w:rFonts w:ascii="Times New Roman" w:hAnsi="Times New Roman"/>
          <w:sz w:val="24"/>
        </w:rPr>
        <w:t>2. Het bedrag bedoeld in het eerste lid, onderdeel a, kan op de rijksbijdrage van een later jaar geheel of gedeeltelijk in mindering worden gebracht. Indien dat het geval is wordt dit vermeld in de beschikking en wordt in die beschikking tevens de hoogte vermeld van het bedrag dat in mindering zal worden gebracht of de criteria voor de bepaling van dat bedrag.</w:t>
      </w:r>
    </w:p>
    <w:p w:rsidRPr="00A85442" w:rsidR="00A85442" w:rsidP="00A85442" w:rsidRDefault="00A85442">
      <w:pPr>
        <w:ind w:firstLine="284"/>
        <w:rPr>
          <w:rFonts w:ascii="Times New Roman" w:hAnsi="Times New Roman"/>
          <w:sz w:val="24"/>
        </w:rPr>
      </w:pPr>
      <w:r w:rsidRPr="00A85442">
        <w:rPr>
          <w:rFonts w:ascii="Times New Roman" w:hAnsi="Times New Roman"/>
          <w:sz w:val="24"/>
        </w:rPr>
        <w:t>3. Bij ministeriële regeling kunnen voorschriften worden gegeven voor de verstrekking bedoeld in het eerste lid, onderdeel b.</w:t>
      </w:r>
    </w:p>
    <w:p w:rsidRPr="00A85442" w:rsidR="00A85442" w:rsidP="00A85442" w:rsidRDefault="00A85442">
      <w:pPr>
        <w:rPr>
          <w:rFonts w:ascii="Times New Roman" w:hAnsi="Times New Roman"/>
          <w:sz w:val="24"/>
        </w:rPr>
      </w:pPr>
      <w:r w:rsidRPr="00A85442">
        <w:rPr>
          <w:rFonts w:ascii="Times New Roman" w:hAnsi="Times New Roman"/>
          <w:sz w:val="24"/>
        </w:rPr>
        <w:t>4. Onze Minister kan een bekostigingsplafond instellen. In dat geval worden bij ministeriële regeling regels omtrent de verdeling vastgesteld.</w:t>
      </w:r>
    </w:p>
    <w:p w:rsidRPr="00A85442" w:rsidR="00A85442" w:rsidP="00A85442" w:rsidRDefault="00A85442">
      <w:pPr>
        <w:rPr>
          <w:rFonts w:ascii="Times New Roman" w:hAnsi="Times New Roman"/>
          <w:sz w:val="24"/>
        </w:rPr>
      </w:pPr>
    </w:p>
    <w:p w:rsidR="00A85442" w:rsidP="00A85442" w:rsidRDefault="00A85442">
      <w:pPr>
        <w:rPr>
          <w:rFonts w:ascii="Times New Roman" w:hAnsi="Times New Roman"/>
          <w:b/>
          <w:sz w:val="24"/>
        </w:rPr>
      </w:pPr>
    </w:p>
    <w:p w:rsidR="00A85442" w:rsidP="00A85442" w:rsidRDefault="00A85442">
      <w:pPr>
        <w:rPr>
          <w:rFonts w:ascii="Times New Roman" w:hAnsi="Times New Roman"/>
          <w:b/>
          <w:sz w:val="24"/>
        </w:rPr>
      </w:pPr>
      <w:r w:rsidRPr="00A85442">
        <w:rPr>
          <w:rFonts w:ascii="Times New Roman" w:hAnsi="Times New Roman"/>
          <w:b/>
          <w:sz w:val="24"/>
        </w:rPr>
        <w:t>ARTIKEL III. INWERKINGTREDING</w:t>
      </w:r>
    </w:p>
    <w:p w:rsidRPr="00A85442" w:rsidR="00A85442" w:rsidP="00A85442" w:rsidRDefault="00A85442">
      <w:pPr>
        <w:rPr>
          <w:rFonts w:ascii="Times New Roman" w:hAnsi="Times New Roman"/>
          <w:b/>
          <w:sz w:val="24"/>
        </w:rPr>
      </w:pPr>
    </w:p>
    <w:p w:rsidRPr="00A85442" w:rsidR="00A85442" w:rsidP="00A85442" w:rsidRDefault="00A85442">
      <w:pPr>
        <w:ind w:firstLine="284"/>
        <w:rPr>
          <w:rFonts w:ascii="Times New Roman" w:hAnsi="Times New Roman"/>
          <w:sz w:val="24"/>
        </w:rPr>
      </w:pPr>
      <w:r w:rsidRPr="00A85442">
        <w:rPr>
          <w:rFonts w:ascii="Times New Roman" w:hAnsi="Times New Roman"/>
          <w:sz w:val="24"/>
        </w:rPr>
        <w:t>Deze wet treedt in werking op een bij koninklijk besluit te bepalen tijdstip.</w:t>
      </w:r>
    </w:p>
    <w:p w:rsidRPr="00A85442" w:rsidR="00A85442" w:rsidP="00A85442" w:rsidRDefault="00A85442">
      <w:pPr>
        <w:rPr>
          <w:rFonts w:ascii="Times New Roman" w:hAnsi="Times New Roman"/>
          <w:sz w:val="24"/>
        </w:rPr>
      </w:pPr>
      <w:bookmarkStart w:name="_GoBack" w:id="0"/>
      <w:bookmarkEnd w:id="0"/>
    </w:p>
    <w:p w:rsidRPr="00A85442" w:rsidR="00A85442" w:rsidP="00A85442" w:rsidRDefault="00A85442">
      <w:pPr>
        <w:rPr>
          <w:rFonts w:ascii="Times New Roman" w:hAnsi="Times New Roman"/>
          <w:sz w:val="24"/>
        </w:rPr>
      </w:pPr>
    </w:p>
    <w:p w:rsidRPr="00A85442" w:rsidR="00A85442" w:rsidP="00A85442" w:rsidRDefault="00A85442">
      <w:pPr>
        <w:ind w:firstLine="284"/>
        <w:rPr>
          <w:rFonts w:ascii="Times New Roman" w:hAnsi="Times New Roman"/>
          <w:sz w:val="24"/>
        </w:rPr>
      </w:pPr>
      <w:r w:rsidRPr="00A85442">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A85442" w:rsidR="00A85442" w:rsidP="00A85442" w:rsidRDefault="00A85442">
      <w:pPr>
        <w:rPr>
          <w:rFonts w:ascii="Times New Roman" w:hAnsi="Times New Roman"/>
          <w:sz w:val="24"/>
        </w:rPr>
      </w:pPr>
    </w:p>
    <w:p w:rsidRPr="00A85442" w:rsidR="00A85442" w:rsidP="00A85442" w:rsidRDefault="00A85442">
      <w:pPr>
        <w:rPr>
          <w:rFonts w:ascii="Times New Roman" w:hAnsi="Times New Roman"/>
          <w:sz w:val="24"/>
        </w:rPr>
      </w:pPr>
      <w:r w:rsidRPr="00A85442">
        <w:rPr>
          <w:rFonts w:ascii="Times New Roman" w:hAnsi="Times New Roman"/>
          <w:sz w:val="24"/>
        </w:rPr>
        <w:t>Gegeven</w:t>
      </w:r>
    </w:p>
    <w:p w:rsidRPr="00A85442" w:rsidR="00A85442" w:rsidP="00A85442" w:rsidRDefault="00A85442">
      <w:pPr>
        <w:rPr>
          <w:rFonts w:ascii="Times New Roman" w:hAnsi="Times New Roman"/>
          <w:sz w:val="24"/>
        </w:rPr>
      </w:pPr>
    </w:p>
    <w:p w:rsidRPr="00A85442" w:rsidR="00A85442" w:rsidP="00A85442" w:rsidRDefault="00A85442">
      <w:pPr>
        <w:rPr>
          <w:rFonts w:ascii="Times New Roman" w:hAnsi="Times New Roman"/>
          <w:sz w:val="24"/>
        </w:rPr>
      </w:pPr>
    </w:p>
    <w:p w:rsidRPr="00A85442" w:rsidR="00A85442" w:rsidP="00A85442" w:rsidRDefault="00A85442">
      <w:pPr>
        <w:rPr>
          <w:rFonts w:ascii="Times New Roman" w:hAnsi="Times New Roman"/>
          <w:sz w:val="24"/>
        </w:rPr>
      </w:pPr>
    </w:p>
    <w:p w:rsidRPr="00A85442" w:rsidR="00A85442" w:rsidP="00A85442" w:rsidRDefault="00A85442">
      <w:pPr>
        <w:rPr>
          <w:rFonts w:ascii="Times New Roman" w:hAnsi="Times New Roman"/>
          <w:sz w:val="24"/>
        </w:rPr>
      </w:pPr>
    </w:p>
    <w:p w:rsidR="00A85442" w:rsidP="00A85442" w:rsidRDefault="00A85442">
      <w:pPr>
        <w:rPr>
          <w:rFonts w:ascii="Times New Roman" w:hAnsi="Times New Roman"/>
          <w:sz w:val="24"/>
        </w:rPr>
      </w:pPr>
    </w:p>
    <w:p w:rsidR="00A85442" w:rsidP="00A85442" w:rsidRDefault="00A85442">
      <w:pPr>
        <w:rPr>
          <w:rFonts w:ascii="Times New Roman" w:hAnsi="Times New Roman"/>
          <w:sz w:val="24"/>
        </w:rPr>
      </w:pPr>
    </w:p>
    <w:p w:rsidR="00A85442" w:rsidP="00A85442" w:rsidRDefault="00A85442">
      <w:pPr>
        <w:rPr>
          <w:rFonts w:ascii="Times New Roman" w:hAnsi="Times New Roman"/>
          <w:sz w:val="24"/>
        </w:rPr>
      </w:pPr>
    </w:p>
    <w:p w:rsidR="00A85442" w:rsidP="00A85442" w:rsidRDefault="00A85442">
      <w:pPr>
        <w:rPr>
          <w:rFonts w:ascii="Times New Roman" w:hAnsi="Times New Roman"/>
          <w:sz w:val="24"/>
        </w:rPr>
      </w:pPr>
    </w:p>
    <w:p w:rsidRPr="00A85442" w:rsidR="00A85442" w:rsidP="00A85442" w:rsidRDefault="00A85442">
      <w:pPr>
        <w:rPr>
          <w:rFonts w:ascii="Times New Roman" w:hAnsi="Times New Roman"/>
          <w:sz w:val="24"/>
        </w:rPr>
      </w:pPr>
    </w:p>
    <w:p w:rsidR="00A85442" w:rsidP="00A85442" w:rsidRDefault="00A85442">
      <w:pPr>
        <w:rPr>
          <w:rFonts w:ascii="Times New Roman" w:hAnsi="Times New Roman"/>
          <w:sz w:val="24"/>
        </w:rPr>
      </w:pPr>
      <w:r w:rsidRPr="00A85442">
        <w:rPr>
          <w:rFonts w:ascii="Times New Roman" w:hAnsi="Times New Roman"/>
          <w:sz w:val="24"/>
        </w:rPr>
        <w:t>De Minister van Onderwijs, Cultuur en Wetenschap,</w:t>
      </w:r>
    </w:p>
    <w:p w:rsidRPr="00A85442" w:rsidR="00371C82" w:rsidP="00371C82" w:rsidRDefault="00371C82">
      <w:pPr>
        <w:rPr>
          <w:rFonts w:ascii="Times New Roman" w:hAnsi="Times New Roman"/>
          <w:sz w:val="24"/>
        </w:rPr>
      </w:pPr>
    </w:p>
    <w:sectPr w:rsidRPr="00A85442" w:rsidR="00371C82"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442" w:rsidRDefault="00A85442">
      <w:pPr>
        <w:spacing w:line="20" w:lineRule="exact"/>
      </w:pPr>
    </w:p>
  </w:endnote>
  <w:endnote w:type="continuationSeparator" w:id="0">
    <w:p w:rsidR="00A85442" w:rsidRDefault="00A85442">
      <w:pPr>
        <w:pStyle w:val="Amendement"/>
      </w:pPr>
      <w:r>
        <w:rPr>
          <w:b w:val="0"/>
          <w:bCs w:val="0"/>
        </w:rPr>
        <w:t xml:space="preserve"> </w:t>
      </w:r>
    </w:p>
  </w:endnote>
  <w:endnote w:type="continuationNotice" w:id="1">
    <w:p w:rsidR="00A85442" w:rsidRDefault="00A8544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71C82">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442" w:rsidRDefault="00A85442">
      <w:pPr>
        <w:pStyle w:val="Amendement"/>
      </w:pPr>
      <w:r>
        <w:rPr>
          <w:b w:val="0"/>
          <w:bCs w:val="0"/>
        </w:rPr>
        <w:separator/>
      </w:r>
    </w:p>
  </w:footnote>
  <w:footnote w:type="continuationSeparator" w:id="0">
    <w:p w:rsidR="00A85442" w:rsidRDefault="00A854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442"/>
    <w:rsid w:val="00012DBE"/>
    <w:rsid w:val="000A1D81"/>
    <w:rsid w:val="00111ED3"/>
    <w:rsid w:val="001B5DD5"/>
    <w:rsid w:val="001C190E"/>
    <w:rsid w:val="002168F4"/>
    <w:rsid w:val="002A727C"/>
    <w:rsid w:val="00371C82"/>
    <w:rsid w:val="005D2707"/>
    <w:rsid w:val="00606255"/>
    <w:rsid w:val="006B607A"/>
    <w:rsid w:val="007D451C"/>
    <w:rsid w:val="00826224"/>
    <w:rsid w:val="00930A23"/>
    <w:rsid w:val="009C7354"/>
    <w:rsid w:val="009E6D7F"/>
    <w:rsid w:val="00A11E73"/>
    <w:rsid w:val="00A2521E"/>
    <w:rsid w:val="00A85442"/>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6BC3C"/>
  <w15:docId w15:val="{EFD91002-8D7B-4B7F-A7D4-E7C41F3E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371C82"/>
  </w:style>
  <w:style w:type="paragraph" w:styleId="Ballontekst">
    <w:name w:val="Balloon Text"/>
    <w:basedOn w:val="Standaard"/>
    <w:link w:val="BallontekstChar"/>
    <w:semiHidden/>
    <w:unhideWhenUsed/>
    <w:rsid w:val="00371C82"/>
    <w:rPr>
      <w:rFonts w:ascii="Segoe UI" w:hAnsi="Segoe UI" w:cs="Segoe UI"/>
      <w:sz w:val="18"/>
      <w:szCs w:val="18"/>
    </w:rPr>
  </w:style>
  <w:style w:type="character" w:customStyle="1" w:styleId="BallontekstChar">
    <w:name w:val="Ballontekst Char"/>
    <w:basedOn w:val="Standaardalinea-lettertype"/>
    <w:link w:val="Ballontekst"/>
    <w:semiHidden/>
    <w:rsid w:val="00371C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576</ap:Words>
  <ap:Characters>3322</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2020-01-16T09:50:00.0000000Z</lastPrinted>
  <dcterms:created xsi:type="dcterms:W3CDTF">2020-01-16T09:52:00.0000000Z</dcterms:created>
  <dcterms:modified xsi:type="dcterms:W3CDTF">2020-01-16T09:52:00.0000000Z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0x010100A07AE5FF6E419342BFB365CC6DF0B4A3</vt:lpwstr>
  </property>
</Properties>
</file>