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72" w:rsidP="00534F72" w:rsidRDefault="00534F72">
      <w:pPr>
        <w:pStyle w:val="Kop1"/>
        <w:rPr>
          <w:rStyle w:val="Zwaar"/>
          <w:rFonts w:ascii="Arial" w:hAnsi="Arial" w:eastAsia="Times New Roman" w:cs="Arial"/>
          <w:b/>
          <w:bCs/>
        </w:rPr>
      </w:pPr>
      <w:r>
        <w:rPr>
          <w:rStyle w:val="Zwaar"/>
          <w:rFonts w:ascii="Arial" w:hAnsi="Arial" w:eastAsia="Times New Roman" w:cs="Arial"/>
        </w:rPr>
        <w:t>Hamerstukken</w:t>
      </w:r>
    </w:p>
    <w:p w:rsidR="00534F72" w:rsidP="00534F72" w:rsidRDefault="00534F72">
      <w:pPr>
        <w:pStyle w:val="Kop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  <w:t>Aan de orde is de behandeling van:</w:t>
      </w:r>
    </w:p>
    <w:p w:rsidRPr="006C61FD" w:rsidR="00534F72" w:rsidP="00534F72" w:rsidRDefault="00534F72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Zwaar"/>
          <w:rFonts w:ascii="Arial" w:hAnsi="Arial" w:eastAsia="Times New Roman" w:cs="Arial"/>
          <w:b w:val="0"/>
          <w:bCs w:val="0"/>
        </w:rPr>
      </w:pPr>
      <w:proofErr w:type="gramStart"/>
      <w:r>
        <w:rPr>
          <w:rStyle w:val="Zwaar"/>
          <w:rFonts w:ascii="Arial" w:hAnsi="Arial" w:eastAsia="Times New Roman" w:cs="Arial"/>
        </w:rPr>
        <w:t>het</w:t>
      </w:r>
      <w:proofErr w:type="gramEnd"/>
      <w:r>
        <w:rPr>
          <w:rStyle w:val="Zwaar"/>
          <w:rFonts w:ascii="Arial" w:hAnsi="Arial" w:eastAsia="Times New Roman" w:cs="Arial"/>
        </w:rPr>
        <w:t xml:space="preserve"> wetsvoorstel Wijziging van de Wet educatie en beroepsonderwijs en de Wet educatie en beroepsonderwijs BES inzake het verstrekken van aanvullende middelen in verband met bijzondere omstandigheden (35289);</w:t>
      </w:r>
    </w:p>
    <w:p w:rsidRPr="00D024E4" w:rsidR="00D024E4" w:rsidP="00D024E4" w:rsidRDefault="00D024E4">
      <w:pPr>
        <w:spacing w:after="240"/>
        <w:rPr>
          <w:rFonts w:ascii="Arial" w:hAnsi="Arial" w:eastAsia="Times New Roman" w:cs="Arial"/>
        </w:rPr>
      </w:pPr>
      <w:bookmarkStart w:name="_GoBack" w:id="0"/>
      <w:bookmarkEnd w:id="0"/>
      <w:r w:rsidRPr="00D024E4">
        <w:rPr>
          <w:rFonts w:ascii="Arial" w:hAnsi="Arial" w:eastAsia="Times New Roman" w:cs="Arial"/>
        </w:rPr>
        <w:t>Deze wetsvoorstellen worden zonder beraadslaging en, na goedkeuring van de onderdelen, zonder stemming aangenomen.</w:t>
      </w:r>
    </w:p>
    <w:p w:rsidR="00A42821" w:rsidRDefault="00D024E4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4576A"/>
    <w:multiLevelType w:val="multilevel"/>
    <w:tmpl w:val="8260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72"/>
    <w:rsid w:val="000437B0"/>
    <w:rsid w:val="00167996"/>
    <w:rsid w:val="001846F3"/>
    <w:rsid w:val="004A393E"/>
    <w:rsid w:val="00534F72"/>
    <w:rsid w:val="00833331"/>
    <w:rsid w:val="0086754D"/>
    <w:rsid w:val="00D024E4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AD5F"/>
  <w15:chartTrackingRefBased/>
  <w15:docId w15:val="{476FE47A-914D-4F8E-9C7E-FFE98564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4F72"/>
  </w:style>
  <w:style w:type="paragraph" w:styleId="Kop1">
    <w:name w:val="heading 1"/>
    <w:basedOn w:val="Standaard"/>
    <w:link w:val="Kop1Char"/>
    <w:uiPriority w:val="9"/>
    <w:qFormat/>
    <w:rsid w:val="00534F72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4F72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534F72"/>
    <w:rPr>
      <w:b/>
      <w:bCs/>
    </w:rPr>
  </w:style>
  <w:style w:type="paragraph" w:styleId="Lijstalinea">
    <w:name w:val="List Paragraph"/>
    <w:basedOn w:val="Standaard"/>
    <w:uiPriority w:val="34"/>
    <w:qFormat/>
    <w:rsid w:val="00D024E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2020-01-17T08:19:00.0000000Z</dcterms:created>
  <dcterms:modified xsi:type="dcterms:W3CDTF">2020-01-17T08:32:00.0000000Z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0x010100D085C629FF906A45BA91F86ADEE76659</vt:lpwstr>
  </property>
</Properties>
</file>