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891A39" w:rsidTr="00DD31B3">
        <w:tc>
          <w:tcPr>
            <w:tcW w:w="5828" w:type="dxa"/>
            <w:gridSpan w:val="2"/>
          </w:tcPr>
          <w:p w:rsidRPr="00B148EA" w:rsidR="00891A39" w:rsidP="00DD31B3" w:rsidRDefault="00891A39">
            <w:r w:rsidRPr="00B148EA">
              <w:rPr>
                <w:noProof/>
              </w:rPr>
              <w:drawing>
                <wp:inline distT="0" distB="0" distL="0" distR="0" wp14:anchorId="1F7E6591" wp14:editId="4F0B1D81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891A39" w:rsidP="00DD31B3" w:rsidRDefault="00891A39"/>
          <w:p w:rsidRPr="009B3A0F" w:rsidR="00891A39" w:rsidP="00DD31B3" w:rsidRDefault="00891A39"/>
          <w:p w:rsidRPr="009B3A0F" w:rsidR="00891A39" w:rsidP="00DD31B3" w:rsidRDefault="00891A39"/>
          <w:p w:rsidRPr="009B3A0F" w:rsidR="00891A39" w:rsidP="00DD31B3" w:rsidRDefault="00891A39"/>
          <w:p w:rsidRPr="00B148EA" w:rsidR="00891A39" w:rsidP="00DD31B3" w:rsidRDefault="00891A39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>
              <w:rPr>
                <w:b/>
              </w:rPr>
              <w:t>Financiën</w:t>
            </w:r>
          </w:p>
        </w:tc>
      </w:tr>
      <w:tr w:rsidRPr="00B148EA" w:rsidR="00891A39" w:rsidTr="00DD31B3">
        <w:tc>
          <w:tcPr>
            <w:tcW w:w="5828" w:type="dxa"/>
            <w:gridSpan w:val="2"/>
          </w:tcPr>
          <w:p w:rsidRPr="00B148EA" w:rsidR="00891A39" w:rsidP="00DD31B3" w:rsidRDefault="00891A3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5828" w:type="dxa"/>
            <w:gridSpan w:val="2"/>
          </w:tcPr>
          <w:p w:rsidRPr="00B148EA" w:rsidR="00891A39" w:rsidP="00DD31B3" w:rsidRDefault="00891A3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5828" w:type="dxa"/>
            <w:gridSpan w:val="2"/>
          </w:tcPr>
          <w:p w:rsidRPr="00B148EA" w:rsidR="00891A39" w:rsidP="00DD31B3" w:rsidRDefault="00891A3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5828" w:type="dxa"/>
            <w:gridSpan w:val="2"/>
          </w:tcPr>
          <w:p w:rsidRPr="00B148EA" w:rsidR="00891A39" w:rsidP="00DD31B3" w:rsidRDefault="00891A3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5828" w:type="dxa"/>
            <w:gridSpan w:val="2"/>
          </w:tcPr>
          <w:p w:rsidRPr="00B148EA" w:rsidR="00891A39" w:rsidP="00DD31B3" w:rsidRDefault="00891A39">
            <w:r w:rsidRPr="00B148EA">
              <w:t xml:space="preserve">Aan de </w:t>
            </w:r>
            <w:r>
              <w:t>staatssecretaris van Financiën</w:t>
            </w:r>
          </w:p>
        </w:tc>
        <w:tc>
          <w:tcPr>
            <w:tcW w:w="3820" w:type="dxa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1809" w:type="dxa"/>
          </w:tcPr>
          <w:p w:rsidRPr="00B148EA" w:rsidR="00891A39" w:rsidP="00DD31B3" w:rsidRDefault="00891A39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891A39" w:rsidP="00122EFF" w:rsidRDefault="00891A39">
            <w:r w:rsidRPr="00B148EA">
              <w:t xml:space="preserve">Den Haag, </w:t>
            </w:r>
            <w:r w:rsidR="00122EFF">
              <w:t>17 december 2019</w:t>
            </w:r>
          </w:p>
        </w:tc>
      </w:tr>
      <w:tr w:rsidRPr="00B148EA" w:rsidR="00891A39" w:rsidTr="00DD31B3">
        <w:tc>
          <w:tcPr>
            <w:tcW w:w="1809" w:type="dxa"/>
          </w:tcPr>
          <w:p w:rsidRPr="00B148EA" w:rsidR="00891A39" w:rsidP="00DD31B3" w:rsidRDefault="00891A39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891A39" w:rsidP="00DD31B3" w:rsidRDefault="00122EFF">
            <w:r w:rsidRPr="00122EFF">
              <w:t>Verzoek reactie op berichtgeving over onrechtmatig handelen Belastingdienst en info</w:t>
            </w:r>
            <w:r>
              <w:t>r</w:t>
            </w:r>
            <w:r w:rsidRPr="00122EFF">
              <w:t>matiepositie Kamer</w:t>
            </w:r>
          </w:p>
        </w:tc>
      </w:tr>
      <w:tr w:rsidRPr="00B148EA" w:rsidR="00891A39" w:rsidTr="00DD31B3">
        <w:tc>
          <w:tcPr>
            <w:tcW w:w="1809" w:type="dxa"/>
          </w:tcPr>
          <w:p w:rsidRPr="00B148EA" w:rsidR="00891A39" w:rsidP="00DD31B3" w:rsidRDefault="00891A39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891A39" w:rsidP="005F1E5F" w:rsidRDefault="00891A39">
            <w:r w:rsidRPr="008653A2">
              <w:t>201</w:t>
            </w:r>
            <w:r w:rsidRPr="008653A2" w:rsidR="003A54D3">
              <w:t>9D52434</w:t>
            </w:r>
          </w:p>
        </w:tc>
      </w:tr>
      <w:tr w:rsidRPr="00B148EA" w:rsidR="00891A39" w:rsidTr="00DD31B3">
        <w:tc>
          <w:tcPr>
            <w:tcW w:w="1809" w:type="dxa"/>
          </w:tcPr>
          <w:p w:rsidRPr="00B148EA" w:rsidR="00891A39" w:rsidP="00DD31B3" w:rsidRDefault="00891A39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891A39" w:rsidP="00DD31B3" w:rsidRDefault="005F1E5F">
            <w:r>
              <w:t>-</w:t>
            </w:r>
          </w:p>
        </w:tc>
      </w:tr>
      <w:tr w:rsidRPr="00B148EA" w:rsidR="00891A39" w:rsidTr="00DD31B3">
        <w:tc>
          <w:tcPr>
            <w:tcW w:w="1809" w:type="dxa"/>
          </w:tcPr>
          <w:p w:rsidRPr="00B148EA" w:rsidR="00891A39" w:rsidP="00DD31B3" w:rsidRDefault="00891A39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891A39" w:rsidP="00DD31B3" w:rsidRDefault="005F1E5F">
            <w:r>
              <w:t>-</w:t>
            </w:r>
          </w:p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="00F4157E" w:rsidP="00DD31B3" w:rsidRDefault="00F4157E"/>
          <w:p w:rsidR="00891A39" w:rsidP="00DD31B3" w:rsidRDefault="005F1E5F">
            <w:r>
              <w:t>Geachte heer Snel,</w:t>
            </w:r>
          </w:p>
          <w:p w:rsidRPr="00B148EA" w:rsidR="005F1E5F" w:rsidP="00DD31B3" w:rsidRDefault="005F1E5F"/>
        </w:tc>
      </w:tr>
      <w:tr w:rsidRPr="00B148EA" w:rsidR="00891A39" w:rsidTr="00DD31B3">
        <w:tc>
          <w:tcPr>
            <w:tcW w:w="9648" w:type="dxa"/>
            <w:gridSpan w:val="3"/>
          </w:tcPr>
          <w:p w:rsidRPr="00B148EA" w:rsidR="00891A39" w:rsidP="00DD31B3" w:rsidRDefault="00891A39"/>
        </w:tc>
      </w:tr>
      <w:tr w:rsidRPr="00B148EA" w:rsidR="00891A39" w:rsidTr="00DD31B3">
        <w:tc>
          <w:tcPr>
            <w:tcW w:w="9648" w:type="dxa"/>
            <w:gridSpan w:val="3"/>
          </w:tcPr>
          <w:p w:rsidR="00F4157E" w:rsidP="00DD31B3" w:rsidRDefault="005F1E5F">
            <w:r>
              <w:t xml:space="preserve">De commissie Financiën heeft </w:t>
            </w:r>
            <w:r w:rsidR="00F4157E">
              <w:t xml:space="preserve">via een zogeheten e-mailprocedure </w:t>
            </w:r>
            <w:r>
              <w:t>op 17 december 2019 besloten u te verzoeken de Kamer een brief te sturen waarin u een reactie geeft op de berichtgeving van het afgelopen weekend</w:t>
            </w:r>
            <w:r w:rsidR="00F4157E">
              <w:t xml:space="preserve">. Volgens die berichtgeving handelde de Belastingdienst </w:t>
            </w:r>
            <w:r w:rsidRPr="005F1E5F">
              <w:t xml:space="preserve">tot de afgelopen zomer nog altijd onrechtmatig </w:t>
            </w:r>
            <w:r>
              <w:t xml:space="preserve">in de kwestie rond het stopzetten van kinderopvangtoeslagen </w:t>
            </w:r>
            <w:r w:rsidRPr="005F1E5F">
              <w:t xml:space="preserve">en </w:t>
            </w:r>
            <w:r w:rsidR="00F4157E">
              <w:t xml:space="preserve">is </w:t>
            </w:r>
            <w:r w:rsidRPr="005F1E5F">
              <w:t>de Kamer</w:t>
            </w:r>
            <w:r w:rsidR="00F4157E">
              <w:t xml:space="preserve"> en</w:t>
            </w:r>
            <w:r w:rsidRPr="005F1E5F">
              <w:t>/</w:t>
            </w:r>
            <w:r w:rsidR="00F4157E">
              <w:t>of</w:t>
            </w:r>
            <w:r w:rsidRPr="005F1E5F">
              <w:t xml:space="preserve"> de Nationale ombudsman daarover niet goed geïnformeerd</w:t>
            </w:r>
            <w:r>
              <w:t xml:space="preserve">. </w:t>
            </w:r>
          </w:p>
          <w:p w:rsidR="00891A39" w:rsidP="00DD31B3" w:rsidRDefault="005F1E5F">
            <w:r>
              <w:t xml:space="preserve">De commissie verzoekt u tevens deze brief uiterlijk </w:t>
            </w:r>
            <w:r w:rsidR="00CC1AB9">
              <w:t>morgen voor 12.00 uur (woensdag 18</w:t>
            </w:r>
            <w:r w:rsidR="00EC5148">
              <w:t xml:space="preserve"> december 2019) aan de K</w:t>
            </w:r>
            <w:r>
              <w:t xml:space="preserve">amer te doen toekomen met het oog op het op </w:t>
            </w:r>
            <w:r w:rsidR="00CC1AB9">
              <w:t>diezelfde dag</w:t>
            </w:r>
            <w:r>
              <w:t xml:space="preserve"> te voeren plenair debat </w:t>
            </w:r>
            <w:r w:rsidRPr="005F1E5F">
              <w:t>over de door ouders ontvangen dossiers inzake de kinderopvangtoeslagaffaire</w:t>
            </w:r>
            <w:r>
              <w:t>.</w:t>
            </w:r>
          </w:p>
          <w:p w:rsidRPr="00B148EA" w:rsidR="00891A39" w:rsidP="00DD31B3" w:rsidRDefault="00891A39"/>
          <w:p w:rsidR="00891A39" w:rsidP="00F4157E" w:rsidRDefault="00891A39">
            <w:r w:rsidRPr="00B148EA">
              <w:t xml:space="preserve">Bij deze breng ik u </w:t>
            </w:r>
            <w:r w:rsidR="00F4157E">
              <w:t xml:space="preserve">de </w:t>
            </w:r>
            <w:r w:rsidRPr="00B148EA">
              <w:t>verzoek</w:t>
            </w:r>
            <w:r w:rsidR="00F4157E">
              <w:t>en</w:t>
            </w:r>
            <w:r w:rsidRPr="00B148EA">
              <w:t xml:space="preserve"> van de commissie over.</w:t>
            </w:r>
          </w:p>
          <w:p w:rsidRPr="00B148EA" w:rsidR="00F4157E" w:rsidP="00F4157E" w:rsidRDefault="00F4157E"/>
        </w:tc>
      </w:tr>
    </w:tbl>
    <w:p w:rsidRPr="00B148EA" w:rsidR="00891A39" w:rsidP="00891A39" w:rsidRDefault="00891A39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891A39" w:rsidTr="00DD31B3">
        <w:trPr>
          <w:trHeight w:val="1315"/>
        </w:trPr>
        <w:tc>
          <w:tcPr>
            <w:tcW w:w="9648" w:type="dxa"/>
          </w:tcPr>
          <w:p w:rsidRPr="00B148EA" w:rsidR="00891A39" w:rsidP="00DD31B3" w:rsidRDefault="00891A39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891A39" w:rsidP="00DD31B3" w:rsidRDefault="00891A3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91A39" w:rsidP="00DD31B3" w:rsidRDefault="00891A39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</w:t>
            </w:r>
            <w:r>
              <w:rPr>
                <w:rStyle w:val="Verwijzingopmerking"/>
                <w:sz w:val="18"/>
                <w:szCs w:val="18"/>
              </w:rPr>
              <w:t xml:space="preserve"> Financiën</w:t>
            </w:r>
            <w:r w:rsidRPr="00B148EA">
              <w:rPr>
                <w:rStyle w:val="Verwijzingopmerking"/>
                <w:sz w:val="18"/>
                <w:szCs w:val="18"/>
              </w:rPr>
              <w:t>,</w:t>
            </w:r>
          </w:p>
          <w:p w:rsidRPr="00B148EA" w:rsidR="00891A39" w:rsidP="00DD31B3" w:rsidRDefault="00891A3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91A39" w:rsidP="00DD31B3" w:rsidRDefault="00891A3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91A39" w:rsidP="00DD31B3" w:rsidRDefault="00891A3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91A39" w:rsidP="00DD31B3" w:rsidRDefault="00891A39">
            <w:pPr>
              <w:rPr>
                <w:rStyle w:val="Verwijzingopmerking"/>
                <w:sz w:val="18"/>
                <w:szCs w:val="24"/>
              </w:rPr>
            </w:pPr>
            <w:r>
              <w:t>A.H.M. Weeber</w:t>
            </w:r>
          </w:p>
        </w:tc>
      </w:tr>
    </w:tbl>
    <w:p w:rsidRPr="002D587E" w:rsidR="00891A39" w:rsidP="00891A39" w:rsidRDefault="00891A39">
      <w:pPr>
        <w:rPr>
          <w:rStyle w:val="Verwijzingopmerking"/>
          <w:sz w:val="18"/>
          <w:szCs w:val="22"/>
        </w:rPr>
      </w:pPr>
    </w:p>
    <w:p w:rsidR="008335B1" w:rsidRDefault="00F4157E">
      <w:bookmarkStart w:name="_GoBack" w:id="0"/>
      <w:bookmarkEnd w:id="0"/>
    </w:p>
    <w:sectPr w:rsidR="008335B1" w:rsidSect="00CF62F1">
      <w:footerReference w:type="default" r:id="rId10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66" w:rsidRDefault="008653A2">
      <w:r>
        <w:separator/>
      </w:r>
    </w:p>
  </w:endnote>
  <w:endnote w:type="continuationSeparator" w:id="0">
    <w:p w:rsidR="00167866" w:rsidRDefault="0086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>
      <w:tc>
        <w:tcPr>
          <w:tcW w:w="0" w:type="auto"/>
        </w:tcPr>
        <w:p w:rsidR="00805686" w:rsidRPr="00316180" w:rsidRDefault="00122EFF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:rsidR="00805686" w:rsidRPr="00316180" w:rsidRDefault="00122EFF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:rsidR="00805686" w:rsidRPr="00316180" w:rsidRDefault="00122EFF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:rsidR="00805686" w:rsidRPr="00316180" w:rsidRDefault="00F4157E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>
      <w:tc>
        <w:tcPr>
          <w:tcW w:w="0" w:type="auto"/>
        </w:tcPr>
        <w:p w:rsidR="00805686" w:rsidRPr="00316180" w:rsidRDefault="00122EFF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>
      <w:tc>
        <w:tcPr>
          <w:tcW w:w="0" w:type="auto"/>
        </w:tcPr>
        <w:p w:rsidR="00805686" w:rsidRPr="00316180" w:rsidRDefault="00122EFF" w:rsidP="00762128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</w:t>
              </w:r>
              <w:r>
                <w:rPr>
                  <w:b/>
                  <w:color w:val="666699"/>
                  <w:sz w:val="14"/>
                  <w:szCs w:val="14"/>
                </w:rPr>
                <w:t>fin</w:t>
              </w:r>
              <w:r w:rsidRPr="00326369">
                <w:rPr>
                  <w:b/>
                  <w:color w:val="666699"/>
                  <w:sz w:val="14"/>
                  <w:szCs w:val="14"/>
                </w:rPr>
                <w:t>@tweedekamer.nl</w:t>
              </w:r>
            </w:sdtContent>
          </w:sdt>
        </w:p>
      </w:tc>
    </w:tr>
  </w:tbl>
  <w:p w:rsidR="00805686" w:rsidRDefault="00F415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66" w:rsidRDefault="008653A2">
      <w:r>
        <w:separator/>
      </w:r>
    </w:p>
  </w:footnote>
  <w:footnote w:type="continuationSeparator" w:id="0">
    <w:p w:rsidR="00167866" w:rsidRDefault="0086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122EFF"/>
    <w:rsid w:val="00167866"/>
    <w:rsid w:val="001C10AB"/>
    <w:rsid w:val="003A54D3"/>
    <w:rsid w:val="005F1E5F"/>
    <w:rsid w:val="00847C5B"/>
    <w:rsid w:val="008653A2"/>
    <w:rsid w:val="00891A39"/>
    <w:rsid w:val="00CC1AB9"/>
    <w:rsid w:val="00EC5148"/>
    <w:rsid w:val="00F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2D3A"/>
  <w15:chartTrackingRefBased/>
  <w15:docId w15:val="{C3982E27-ACE7-4C5A-8179-6EDD29F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1A39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891A39"/>
    <w:rPr>
      <w:sz w:val="16"/>
      <w:szCs w:val="16"/>
    </w:rPr>
  </w:style>
  <w:style w:type="table" w:styleId="Tabelraster">
    <w:name w:val="Table Grid"/>
    <w:basedOn w:val="Standaardtabel"/>
    <w:rsid w:val="0089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891A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91A39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1012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2019-12-17T15:17:00.0000000Z</dcterms:created>
  <dcterms:modified xsi:type="dcterms:W3CDTF">2019-12-17T15:17:00.0000000Z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0x010100CA439F662402E441BDB5455BFA8AD5E5</vt:lpwstr>
  </property>
</Properties>
</file>