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D72970" w:rsidTr="00E604AA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B034C" w:rsidP="003A7160" w:rsidRDefault="007B1383">
            <w:bookmarkStart w:name="_GoBack" w:id="0"/>
            <w:bookmarkEnd w:id="0"/>
            <w:r>
              <w:t>De Voorzitter van de Tweede Kamer der Staten-Generaal</w:t>
            </w:r>
          </w:p>
          <w:p w:rsidR="007B1383" w:rsidP="003A7160" w:rsidRDefault="007B1383">
            <w:r>
              <w:t>Postbus 20018</w:t>
            </w:r>
          </w:p>
          <w:p w:rsidR="007B1383" w:rsidP="003A7160" w:rsidRDefault="007B1383">
            <w:r>
              <w:t>2500 EA DEN HAAG</w:t>
            </w:r>
          </w:p>
          <w:p w:rsidR="00247EC4" w:rsidP="003A7160" w:rsidRDefault="003D6981">
            <w:r w:rsidRPr="005B034C">
              <w:t xml:space="preserve"> </w:t>
            </w:r>
            <w:r w:rsidRPr="00705993" w:rsidR="00705993">
              <w:t xml:space="preserve"> </w:t>
            </w:r>
          </w:p>
          <w:p w:rsidR="00EE3212" w:rsidP="007F7207" w:rsidRDefault="007F7207">
            <w:r w:rsidRPr="007F7207">
              <w:t xml:space="preserve"> </w:t>
            </w:r>
          </w:p>
          <w:p w:rsidRPr="007F7207" w:rsidR="007F7207" w:rsidP="007F7207" w:rsidRDefault="003F573F">
            <w:r>
              <w:t xml:space="preserve"> </w:t>
            </w:r>
            <w:r w:rsidR="003D6981">
              <w:t xml:space="preserve"> 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"/>
        <w:gridCol w:w="6571"/>
      </w:tblGrid>
      <w:tr w:rsidR="00D72970" w:rsidTr="00B37966">
        <w:trPr>
          <w:trHeight w:val="289" w:hRule="exact"/>
        </w:trPr>
        <w:tc>
          <w:tcPr>
            <w:tcW w:w="7500" w:type="dxa"/>
            <w:gridSpan w:val="2"/>
          </w:tcPr>
          <w:p w:rsidR="00921BE9" w:rsidP="003A7160" w:rsidRDefault="003D6981">
            <w:pPr>
              <w:rPr>
                <w:lang w:eastAsia="en-US"/>
              </w:rPr>
            </w:pPr>
            <w:r>
              <w:t>Datum</w:t>
            </w:r>
          </w:p>
        </w:tc>
      </w:tr>
      <w:tr w:rsidR="00D72970" w:rsidTr="006709A0">
        <w:trPr>
          <w:trHeight w:val="368"/>
        </w:trPr>
        <w:tc>
          <w:tcPr>
            <w:tcW w:w="929" w:type="dxa"/>
          </w:tcPr>
          <w:p w:rsidRPr="00AA4791" w:rsidR="00AA6BDC" w:rsidP="00470DFF" w:rsidRDefault="003D6981">
            <w:pPr>
              <w:rPr>
                <w:lang w:eastAsia="en-US"/>
              </w:rPr>
            </w:pPr>
            <w:r>
              <w:t>Betreft</w:t>
            </w:r>
            <w:r w:rsidR="008A5FC4">
              <w:tab/>
            </w:r>
            <w:r w:rsidR="008A5FC4">
              <w:tab/>
            </w:r>
          </w:p>
        </w:tc>
        <w:tc>
          <w:tcPr>
            <w:tcW w:w="6571" w:type="dxa"/>
          </w:tcPr>
          <w:p w:rsidR="00133DAB" w:rsidP="007B1383" w:rsidRDefault="007B1383">
            <w:pPr>
              <w:ind w:left="64"/>
              <w:rPr>
                <w:lang w:eastAsia="en-US"/>
              </w:rPr>
            </w:pPr>
            <w:r>
              <w:rPr>
                <w:lang w:eastAsia="en-US"/>
              </w:rPr>
              <w:t xml:space="preserve">Aanbieden </w:t>
            </w:r>
            <w:r w:rsidR="0014535A">
              <w:rPr>
                <w:lang w:eastAsia="en-US"/>
              </w:rPr>
              <w:t xml:space="preserve">Tweede </w:t>
            </w:r>
            <w:r>
              <w:rPr>
                <w:lang w:eastAsia="en-US"/>
              </w:rPr>
              <w:t>Nota van Wijziging op de Ontwerpbegroting OCW 2020</w:t>
            </w:r>
          </w:p>
        </w:tc>
      </w:tr>
    </w:tbl>
    <w:p w:rsidR="00D72970" w:rsidRDefault="00D72970"/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D72970" w:rsidTr="00461257">
        <w:tc>
          <w:tcPr>
            <w:tcW w:w="2160" w:type="dxa"/>
          </w:tcPr>
          <w:p w:rsidRPr="004A56BB" w:rsidR="003D6981" w:rsidP="003D6981" w:rsidRDefault="003D6981">
            <w:pPr>
              <w:spacing w:after="92" w:line="180" w:lineRule="exact"/>
              <w:rPr>
                <w:b/>
                <w:color w:val="000000" w:themeColor="text1"/>
                <w:sz w:val="13"/>
                <w:szCs w:val="13"/>
              </w:rPr>
            </w:pPr>
            <w:r w:rsidRPr="004A56BB">
              <w:rPr>
                <w:b/>
                <w:color w:val="000000" w:themeColor="text1"/>
                <w:sz w:val="13"/>
                <w:szCs w:val="13"/>
              </w:rPr>
              <w:t>Financieel-Economische Zaken</w:t>
            </w:r>
          </w:p>
          <w:p w:rsidR="004425A7" w:rsidP="00E972A2" w:rsidRDefault="003D6981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3D6981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3D6981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3D6981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3D6981">
            <w:pPr>
              <w:pStyle w:val="Huisstijl-Gegeven"/>
              <w:spacing w:after="90"/>
            </w:pPr>
            <w:r>
              <w:t>www.rijksoverheid.nl</w:t>
            </w:r>
          </w:p>
          <w:p w:rsidRPr="00A32073" w:rsidR="008C4C17" w:rsidP="00461257" w:rsidRDefault="008C4C17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D72970" w:rsidTr="00461257">
        <w:trPr>
          <w:trHeight w:val="200" w:hRule="exact"/>
        </w:trPr>
        <w:tc>
          <w:tcPr>
            <w:tcW w:w="2160" w:type="dxa"/>
          </w:tcPr>
          <w:p w:rsidRPr="00356D2B" w:rsidR="008C4C17" w:rsidP="00461257" w:rsidRDefault="008C4C17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D72970" w:rsidTr="00461257">
        <w:trPr>
          <w:trHeight w:val="450"/>
        </w:trPr>
        <w:tc>
          <w:tcPr>
            <w:tcW w:w="2160" w:type="dxa"/>
          </w:tcPr>
          <w:p w:rsidR="00BF1BE1" w:rsidP="008643CA" w:rsidRDefault="003D6981">
            <w:pPr>
              <w:pStyle w:val="Huisstijl-Kopje"/>
            </w:pPr>
            <w:r>
              <w:t>Onze referentie</w:t>
            </w:r>
          </w:p>
          <w:p w:rsidRPr="00FA7882" w:rsidR="008C4C17" w:rsidP="00610631" w:rsidRDefault="005440AB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17813449</w:t>
            </w:r>
            <w:r w:rsidR="005108E7">
              <w:rPr>
                <w:sz w:val="13"/>
                <w:szCs w:val="13"/>
              </w:rPr>
              <w:fldChar w:fldCharType="begin"/>
            </w:r>
            <w:r w:rsidR="005108E7">
              <w:rPr>
                <w:sz w:val="13"/>
                <w:szCs w:val="13"/>
              </w:rPr>
              <w:instrText xml:space="preserve"> DOCPROPERTY  cs_objectid  \* MERGEFORMAT </w:instrText>
            </w:r>
            <w:r w:rsidR="005108E7">
              <w:rPr>
                <w:sz w:val="13"/>
                <w:szCs w:val="13"/>
              </w:rPr>
              <w:fldChar w:fldCharType="end"/>
            </w:r>
            <w:r w:rsidR="00610631">
              <w:rPr>
                <w:sz w:val="13"/>
                <w:szCs w:val="13"/>
              </w:rPr>
              <w:fldChar w:fldCharType="begin"/>
            </w:r>
            <w:r w:rsidR="00610631">
              <w:rPr>
                <w:sz w:val="13"/>
                <w:szCs w:val="13"/>
              </w:rPr>
              <w:instrText xml:space="preserve"> DOCPROPERTY  cs_objectid  \* MERGEFORMAT </w:instrText>
            </w:r>
            <w:r w:rsidR="00610631">
              <w:rPr>
                <w:sz w:val="13"/>
                <w:szCs w:val="13"/>
              </w:rPr>
              <w:fldChar w:fldCharType="end"/>
            </w:r>
          </w:p>
        </w:tc>
      </w:tr>
      <w:tr w:rsidR="00D72970" w:rsidTr="00461257">
        <w:trPr>
          <w:trHeight w:val="113"/>
        </w:trPr>
        <w:tc>
          <w:tcPr>
            <w:tcW w:w="2160" w:type="dxa"/>
          </w:tcPr>
          <w:p w:rsidR="00AE5333" w:rsidP="0090465C" w:rsidRDefault="003D6981">
            <w:pPr>
              <w:pStyle w:val="Huisstijl-Kopje"/>
            </w:pPr>
            <w:r>
              <w:t>Bijlagen</w:t>
            </w:r>
          </w:p>
          <w:p w:rsidRPr="00D86CC6" w:rsidR="008C4C17" w:rsidP="00461257" w:rsidRDefault="003D6981">
            <w:pPr>
              <w:spacing w:after="90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</w:tr>
    </w:tbl>
    <w:p w:rsidR="001A6966" w:rsidP="00CB454D" w:rsidRDefault="007B1383">
      <w:r>
        <w:t>Hierbij bied</w:t>
      </w:r>
      <w:r w:rsidR="00A51C3E">
        <w:t xml:space="preserve">en wij u </w:t>
      </w:r>
      <w:r>
        <w:t xml:space="preserve">een </w:t>
      </w:r>
      <w:r w:rsidR="0014535A">
        <w:t xml:space="preserve">tweede </w:t>
      </w:r>
      <w:r>
        <w:t xml:space="preserve">Nota van Wijziging aan op de ontwerpbegroting 2020 van het Ministerie van Onderwijs, Cultuur en Wetenschap. De nota van wijziging betreft </w:t>
      </w:r>
      <w:r w:rsidR="0014535A">
        <w:t xml:space="preserve">het overhevelen van middelen </w:t>
      </w:r>
      <w:r w:rsidRPr="00EF4DDE" w:rsidR="00EF4DDE">
        <w:t>(in totaal € 12,7</w:t>
      </w:r>
      <w:r w:rsidR="00EF4DDE">
        <w:t xml:space="preserve"> miljoen) </w:t>
      </w:r>
      <w:r w:rsidR="0014535A">
        <w:t xml:space="preserve">voor </w:t>
      </w:r>
      <w:r w:rsidR="0014535A">
        <w:rPr>
          <w:color w:val="000000" w:themeColor="text1"/>
        </w:rPr>
        <w:t xml:space="preserve">de Brede Regeling </w:t>
      </w:r>
      <w:r w:rsidRPr="00914F53" w:rsidR="0014535A">
        <w:rPr>
          <w:color w:val="000000" w:themeColor="text1"/>
        </w:rPr>
        <w:t>Com</w:t>
      </w:r>
      <w:r w:rsidR="0014535A">
        <w:rPr>
          <w:color w:val="000000" w:themeColor="text1"/>
        </w:rPr>
        <w:t>b</w:t>
      </w:r>
      <w:r w:rsidRPr="00914F53" w:rsidR="0014535A">
        <w:rPr>
          <w:color w:val="000000" w:themeColor="text1"/>
        </w:rPr>
        <w:t>inatiefuncties</w:t>
      </w:r>
      <w:r w:rsidR="0014535A">
        <w:rPr>
          <w:color w:val="000000" w:themeColor="text1"/>
        </w:rPr>
        <w:t xml:space="preserve"> (Buurtsportcoaches) </w:t>
      </w:r>
      <w:r w:rsidR="0014535A">
        <w:t xml:space="preserve">naar de begroting van het Gemeentefonds. Deze middelen werden voorheen door middel van bevoorschotting uitgekeerd. De budgettaire verwerking vond dan plaats bij Voorjaarsnota. </w:t>
      </w:r>
      <w:r w:rsidR="00D86C34">
        <w:t>Door de middelen nu bij Nota van Wijziging toe te voegen wordt voorkomen</w:t>
      </w:r>
      <w:r w:rsidR="0014535A">
        <w:t xml:space="preserve"> dat er een onrechtmatigheid zou ontstaan.  </w:t>
      </w:r>
    </w:p>
    <w:p w:rsidR="00D342F4" w:rsidP="003A7160" w:rsidRDefault="00D342F4"/>
    <w:p w:rsidR="007B1383" w:rsidP="003A7160" w:rsidRDefault="007B1383"/>
    <w:p w:rsidR="007B1383" w:rsidP="00A769A7" w:rsidRDefault="007B1383">
      <w:r>
        <w:t>De Minister van Onderwijs, Cultuur en Wetenschap,</w:t>
      </w:r>
    </w:p>
    <w:p w:rsidR="0058615F" w:rsidP="00A769A7" w:rsidRDefault="0058615F"/>
    <w:p w:rsidR="0058615F" w:rsidP="00A769A7" w:rsidRDefault="0058615F"/>
    <w:p w:rsidR="0058615F" w:rsidP="00A769A7" w:rsidRDefault="0058615F"/>
    <w:p w:rsidR="0058615F" w:rsidP="00A769A7" w:rsidRDefault="0058615F"/>
    <w:p w:rsidR="007B1383" w:rsidP="00A769A7" w:rsidRDefault="007B1383">
      <w:r>
        <w:t xml:space="preserve">Ingrid van </w:t>
      </w:r>
      <w:proofErr w:type="spellStart"/>
      <w:r>
        <w:t>Engelshoven</w:t>
      </w:r>
      <w:proofErr w:type="spellEnd"/>
    </w:p>
    <w:p w:rsidR="007B1383" w:rsidP="00A769A7" w:rsidRDefault="007B1383"/>
    <w:p w:rsidR="007B1383" w:rsidP="00A769A7" w:rsidRDefault="007B1383"/>
    <w:p w:rsidR="007B1383" w:rsidP="00A769A7" w:rsidRDefault="007B1383"/>
    <w:p w:rsidR="007B1383" w:rsidP="00A769A7" w:rsidRDefault="007B1383"/>
    <w:p w:rsidR="007B1383" w:rsidP="00A769A7" w:rsidRDefault="007B1383"/>
    <w:p w:rsidR="0015116D" w:rsidP="00A769A7" w:rsidRDefault="007B1383">
      <w:r>
        <w:t>D</w:t>
      </w:r>
      <w:r w:rsidRPr="00A4171F" w:rsidR="003D6981">
        <w:t xml:space="preserve">e </w:t>
      </w:r>
      <w:r>
        <w:t>M</w:t>
      </w:r>
      <w:r w:rsidRPr="00A4171F" w:rsidR="003D6981">
        <w:t>inister voor Basis- en Voortgezet Onderwijs en Media,</w:t>
      </w:r>
    </w:p>
    <w:p w:rsidR="0058615F" w:rsidP="00A769A7" w:rsidRDefault="0058615F"/>
    <w:p w:rsidR="0058615F" w:rsidP="00A769A7" w:rsidRDefault="0058615F"/>
    <w:p w:rsidR="0058615F" w:rsidP="00A769A7" w:rsidRDefault="0058615F"/>
    <w:p w:rsidRPr="00A4171F" w:rsidR="0058615F" w:rsidP="00A769A7" w:rsidRDefault="0058615F"/>
    <w:p w:rsidRPr="00F1401D" w:rsidR="00512097" w:rsidP="00702F5B" w:rsidRDefault="003D6981">
      <w:pPr>
        <w:rPr>
          <w:lang w:val="en-US"/>
        </w:rPr>
      </w:pPr>
      <w:proofErr w:type="spellStart"/>
      <w:r>
        <w:rPr>
          <w:lang w:val="en-US"/>
        </w:rPr>
        <w:t>Arie</w:t>
      </w:r>
      <w:proofErr w:type="spellEnd"/>
      <w:r>
        <w:rPr>
          <w:lang w:val="en-US"/>
        </w:rPr>
        <w:t xml:space="preserve"> Slob</w:t>
      </w:r>
    </w:p>
    <w:sectPr w:rsidRPr="00F1401D" w:rsidR="00512097" w:rsidSect="002F493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5C1" w:rsidRDefault="003D6981">
      <w:pPr>
        <w:spacing w:line="240" w:lineRule="auto"/>
      </w:pPr>
      <w:r>
        <w:separator/>
      </w:r>
    </w:p>
  </w:endnote>
  <w:endnote w:type="continuationSeparator" w:id="0">
    <w:p w:rsidR="00F265C1" w:rsidRDefault="003D69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D72970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3D6981" w:rsidP="002F258D">
          <w:pPr>
            <w:pStyle w:val="Huisstijl-Gegeven"/>
            <w:rPr>
              <w:szCs w:val="13"/>
            </w:rPr>
          </w:pPr>
          <w:r>
            <w:rPr>
              <w:szCs w:val="13"/>
            </w:rP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371834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371834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D72970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3D6981" w:rsidP="0026686B">
          <w:pPr>
            <w:pStyle w:val="Huisstijl-Gegeven"/>
            <w:rPr>
              <w:szCs w:val="13"/>
            </w:rPr>
          </w:pPr>
          <w:r>
            <w:rPr>
              <w:szCs w:val="13"/>
            </w:rP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4013E2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4013E2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5C1" w:rsidRDefault="003D6981">
      <w:pPr>
        <w:spacing w:line="240" w:lineRule="auto"/>
      </w:pPr>
      <w:r>
        <w:separator/>
      </w:r>
    </w:p>
  </w:footnote>
  <w:footnote w:type="continuationSeparator" w:id="0">
    <w:p w:rsidR="00F265C1" w:rsidRDefault="003D698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D72970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D72970" w:rsidTr="003B528D">
      <w:tc>
        <w:tcPr>
          <w:tcW w:w="2160" w:type="dxa"/>
          <w:shd w:val="clear" w:color="auto" w:fill="auto"/>
        </w:tcPr>
        <w:p w:rsidR="00BF1BE1" w:rsidRDefault="003D6981" w:rsidP="008643CA">
          <w:pPr>
            <w:pStyle w:val="Huisstijl-Kopje"/>
          </w:pPr>
          <w:r>
            <w:t>Onze referentie</w:t>
          </w:r>
        </w:p>
        <w:p w:rsidR="002F71BB" w:rsidRPr="000407BB" w:rsidRDefault="00D76C17" w:rsidP="00636218">
          <w:pPr>
            <w:spacing w:after="90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fldChar w:fldCharType="begin"/>
          </w:r>
          <w:r>
            <w:rPr>
              <w:sz w:val="13"/>
              <w:szCs w:val="13"/>
            </w:rPr>
            <w:instrText xml:space="preserve"> DOCPROPERTY  cs_objectid  \* MERGEFORMAT </w:instrText>
          </w:r>
          <w:r>
            <w:rPr>
              <w:sz w:val="13"/>
              <w:szCs w:val="13"/>
            </w:rPr>
            <w:fldChar w:fldCharType="end"/>
          </w:r>
        </w:p>
      </w:tc>
    </w:tr>
    <w:tr w:rsidR="00D72970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D72970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483ECA" w:rsidRDefault="003D6981" w:rsidP="00D037A9">
          <w:pPr>
            <w:framePr w:w="3873" w:h="2625" w:hRule="exact" w:wrap="around" w:vAnchor="page" w:hAnchor="page" w:x="6323" w:y="1"/>
          </w:pPr>
          <w:r>
            <w:rPr>
              <w:noProof/>
            </w:rPr>
            <w:drawing>
              <wp:inline distT="0" distB="0" distL="0" distR="0" wp14:anchorId="4B0BE7B6" wp14:editId="22C50CC2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04030405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483ECA" w:rsidRDefault="00483ECA" w:rsidP="00D037A9"/>
        <w:p w:rsidR="005F2FA9" w:rsidRDefault="005F2FA9" w:rsidP="00082403"/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D72970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247061" w:rsidRPr="009E3B07" w:rsidRDefault="003D6981" w:rsidP="00D4707D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D72970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D72970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3B6D32"/>
      </w:tc>
    </w:tr>
    <w:tr w:rsidR="00D72970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B4AB22"/>
    <w:multiLevelType w:val="hybridMultilevel"/>
    <w:tmpl w:val="1D8E1FCE"/>
    <w:lvl w:ilvl="0" w:tplc="01BE1476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68EC983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CB8F8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6E5C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3981C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1606F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24F1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0CA3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CF83A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DEC0A33B"/>
    <w:multiLevelType w:val="hybridMultilevel"/>
    <w:tmpl w:val="50F0923E"/>
    <w:lvl w:ilvl="0" w:tplc="2EA00C44">
      <w:start w:val="1"/>
      <w:numFmt w:val="bullet"/>
      <w:pStyle w:val="ListBullet20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F56231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E8479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70B9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EC8C3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56E5B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7A32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E5896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0CADA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4745B8D"/>
    <w:multiLevelType w:val="hybridMultilevel"/>
    <w:tmpl w:val="1D8E1FCE"/>
    <w:lvl w:ilvl="0" w:tplc="527232E0">
      <w:start w:val="1"/>
      <w:numFmt w:val="bullet"/>
      <w:pStyle w:val="ListBullet0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35B6D34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91C92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10A1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5CB9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042B6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44DA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84C90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89A09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5C6AE70"/>
    <w:multiLevelType w:val="hybridMultilevel"/>
    <w:tmpl w:val="50F0923E"/>
    <w:lvl w:ilvl="0" w:tplc="CD304444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63E6FBF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45AB8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38AC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86CA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028BE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0866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C0C3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44868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160"/>
    <w:rsid w:val="00035E67"/>
    <w:rsid w:val="000407BB"/>
    <w:rsid w:val="00043C31"/>
    <w:rsid w:val="00082403"/>
    <w:rsid w:val="00093ABC"/>
    <w:rsid w:val="000A34DF"/>
    <w:rsid w:val="00133DAB"/>
    <w:rsid w:val="0014535A"/>
    <w:rsid w:val="0015116D"/>
    <w:rsid w:val="00153BD0"/>
    <w:rsid w:val="001A6966"/>
    <w:rsid w:val="00217880"/>
    <w:rsid w:val="00247061"/>
    <w:rsid w:val="00247EC4"/>
    <w:rsid w:val="0026686B"/>
    <w:rsid w:val="00275984"/>
    <w:rsid w:val="002F258D"/>
    <w:rsid w:val="002F3930"/>
    <w:rsid w:val="002F71BB"/>
    <w:rsid w:val="00356D2B"/>
    <w:rsid w:val="00371834"/>
    <w:rsid w:val="00376814"/>
    <w:rsid w:val="003A7160"/>
    <w:rsid w:val="003B6D32"/>
    <w:rsid w:val="003D6981"/>
    <w:rsid w:val="003F573F"/>
    <w:rsid w:val="004013E2"/>
    <w:rsid w:val="00424290"/>
    <w:rsid w:val="00436B9E"/>
    <w:rsid w:val="004425A7"/>
    <w:rsid w:val="0044605E"/>
    <w:rsid w:val="00461257"/>
    <w:rsid w:val="00470DFF"/>
    <w:rsid w:val="0047126E"/>
    <w:rsid w:val="00483ECA"/>
    <w:rsid w:val="0049162C"/>
    <w:rsid w:val="0049501A"/>
    <w:rsid w:val="00497FFC"/>
    <w:rsid w:val="004B2D35"/>
    <w:rsid w:val="004B376A"/>
    <w:rsid w:val="004C7E1D"/>
    <w:rsid w:val="004F44C2"/>
    <w:rsid w:val="005030E2"/>
    <w:rsid w:val="005108E7"/>
    <w:rsid w:val="00512097"/>
    <w:rsid w:val="00527BD4"/>
    <w:rsid w:val="005440AB"/>
    <w:rsid w:val="00553EB6"/>
    <w:rsid w:val="00574C82"/>
    <w:rsid w:val="0058615F"/>
    <w:rsid w:val="005B034C"/>
    <w:rsid w:val="005F2FA9"/>
    <w:rsid w:val="00610631"/>
    <w:rsid w:val="00636218"/>
    <w:rsid w:val="006F273B"/>
    <w:rsid w:val="00702F5B"/>
    <w:rsid w:val="00704845"/>
    <w:rsid w:val="00705993"/>
    <w:rsid w:val="007318E2"/>
    <w:rsid w:val="0076181F"/>
    <w:rsid w:val="007A5FB4"/>
    <w:rsid w:val="007B1383"/>
    <w:rsid w:val="007F7207"/>
    <w:rsid w:val="008053B5"/>
    <w:rsid w:val="00807D6C"/>
    <w:rsid w:val="008211EF"/>
    <w:rsid w:val="00831683"/>
    <w:rsid w:val="008643CA"/>
    <w:rsid w:val="00892BA5"/>
    <w:rsid w:val="008A5FC4"/>
    <w:rsid w:val="008C356D"/>
    <w:rsid w:val="008C4C17"/>
    <w:rsid w:val="0090465C"/>
    <w:rsid w:val="00921BE9"/>
    <w:rsid w:val="00940C5B"/>
    <w:rsid w:val="00963440"/>
    <w:rsid w:val="009C5FC5"/>
    <w:rsid w:val="009E3B07"/>
    <w:rsid w:val="00A12485"/>
    <w:rsid w:val="00A32073"/>
    <w:rsid w:val="00A41151"/>
    <w:rsid w:val="00A4171F"/>
    <w:rsid w:val="00A51C3E"/>
    <w:rsid w:val="00A604D3"/>
    <w:rsid w:val="00A769A7"/>
    <w:rsid w:val="00A87C20"/>
    <w:rsid w:val="00AA4791"/>
    <w:rsid w:val="00AA6BDC"/>
    <w:rsid w:val="00AB3AD1"/>
    <w:rsid w:val="00AE5333"/>
    <w:rsid w:val="00AF187A"/>
    <w:rsid w:val="00AF464C"/>
    <w:rsid w:val="00B042CD"/>
    <w:rsid w:val="00B855BE"/>
    <w:rsid w:val="00BC37DB"/>
    <w:rsid w:val="00BC3B53"/>
    <w:rsid w:val="00BC3D04"/>
    <w:rsid w:val="00BC4AE3"/>
    <w:rsid w:val="00BF1BE1"/>
    <w:rsid w:val="00BF4427"/>
    <w:rsid w:val="00C64E34"/>
    <w:rsid w:val="00CB454D"/>
    <w:rsid w:val="00D037A9"/>
    <w:rsid w:val="00D17084"/>
    <w:rsid w:val="00D342F4"/>
    <w:rsid w:val="00D4707D"/>
    <w:rsid w:val="00D72970"/>
    <w:rsid w:val="00D76C17"/>
    <w:rsid w:val="00D83B3F"/>
    <w:rsid w:val="00D86C34"/>
    <w:rsid w:val="00D86CC6"/>
    <w:rsid w:val="00DE160F"/>
    <w:rsid w:val="00DE7E30"/>
    <w:rsid w:val="00E072A5"/>
    <w:rsid w:val="00E35CF4"/>
    <w:rsid w:val="00E71F59"/>
    <w:rsid w:val="00E972A2"/>
    <w:rsid w:val="00EE3212"/>
    <w:rsid w:val="00EF2369"/>
    <w:rsid w:val="00EF4DDE"/>
    <w:rsid w:val="00F1401D"/>
    <w:rsid w:val="00F265C1"/>
    <w:rsid w:val="00FA7882"/>
    <w:rsid w:val="00FC27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uiPriority w:val="99"/>
    <w:rsid w:val="003A7160"/>
    <w:pPr>
      <w:spacing w:line="240" w:lineRule="auto"/>
    </w:pPr>
    <w:rPr>
      <w:sz w:val="20"/>
      <w:szCs w:val="20"/>
      <w:lang w:val="en-US" w:eastAsia="en-US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3"/>
      </w:numPr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7B13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uiPriority w:val="99"/>
    <w:rsid w:val="003A7160"/>
    <w:pPr>
      <w:spacing w:line="240" w:lineRule="auto"/>
    </w:pPr>
    <w:rPr>
      <w:sz w:val="20"/>
      <w:szCs w:val="20"/>
      <w:lang w:val="en-US" w:eastAsia="en-US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3"/>
      </w:numPr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7B13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177</ap:Words>
  <ap:Characters>976</ap:Characters>
  <ap:DocSecurity>4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1151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2019-11-04T15:21:00.0000000Z</lastPrinted>
  <dcterms:created xsi:type="dcterms:W3CDTF">2019-11-29T09:41:00.0000000Z</dcterms:created>
  <dcterms:modified xsi:type="dcterms:W3CDTF">2019-11-29T09:41:00.0000000Z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o202sli</vt:lpwstr>
  </property>
  <property fmtid="{D5CDD505-2E9C-101B-9397-08002B2CF9AE}" pid="3" name="cs_objectid">
    <vt:lpwstr/>
  </property>
  <property fmtid="{D5CDD505-2E9C-101B-9397-08002B2CF9AE}" pid="4" name="ocw_betreft">
    <vt:lpwstr>Nota van wijziging</vt:lpwstr>
  </property>
  <property fmtid="{D5CDD505-2E9C-101B-9397-08002B2CF9AE}" pid="5" name="ocw_directie">
    <vt:lpwstr>HO&amp;S</vt:lpwstr>
  </property>
  <property fmtid="{D5CDD505-2E9C-101B-9397-08002B2CF9AE}" pid="6" name="ocw_naw_adres">
    <vt:lpwstr/>
  </property>
  <property fmtid="{D5CDD505-2E9C-101B-9397-08002B2CF9AE}" pid="7" name="ocw_naw_huisnr">
    <vt:lpwstr/>
  </property>
  <property fmtid="{D5CDD505-2E9C-101B-9397-08002B2CF9AE}" pid="8" name="ocw_naw_naam">
    <vt:lpwstr/>
  </property>
  <property fmtid="{D5CDD505-2E9C-101B-9397-08002B2CF9AE}" pid="9" name="ocw_naw_org">
    <vt:lpwstr>Twwede Kamer</vt:lpwstr>
  </property>
  <property fmtid="{D5CDD505-2E9C-101B-9397-08002B2CF9AE}" pid="10" name="ocw_naw_postc">
    <vt:lpwstr/>
  </property>
  <property fmtid="{D5CDD505-2E9C-101B-9397-08002B2CF9AE}" pid="11" name="ocw_naw_titela">
    <vt:lpwstr/>
  </property>
  <property fmtid="{D5CDD505-2E9C-101B-9397-08002B2CF9AE}" pid="12" name="ocw_naw_titelv">
    <vt:lpwstr/>
  </property>
  <property fmtid="{D5CDD505-2E9C-101B-9397-08002B2CF9AE}" pid="13" name="ocw_naw_tussen">
    <vt:lpwstr/>
  </property>
  <property fmtid="{D5CDD505-2E9C-101B-9397-08002B2CF9AE}" pid="14" name="ocw_naw_vrltrs">
    <vt:lpwstr/>
  </property>
  <property fmtid="{D5CDD505-2E9C-101B-9397-08002B2CF9AE}" pid="15" name="ocw_naw_woonplaats">
    <vt:lpwstr/>
  </property>
  <property fmtid="{D5CDD505-2E9C-101B-9397-08002B2CF9AE}" pid="16" name="sjabloon.edocs.documenttype">
    <vt:lpwstr>BRIEF</vt:lpwstr>
  </property>
  <property fmtid="{D5CDD505-2E9C-101B-9397-08002B2CF9AE}" pid="17" name="sjabloon.edocs.richting">
    <vt:lpwstr>UITGAAND</vt:lpwstr>
  </property>
  <property fmtid="{D5CDD505-2E9C-101B-9397-08002B2CF9AE}" pid="18" name="ContentTypeId">
    <vt:lpwstr>0x01010003A1EBAED8DE1743B7F3A75A9A89EE51</vt:lpwstr>
  </property>
</Properties>
</file>