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D0" w:rsidRDefault="009A2475">
      <w:r>
        <w:rPr>
          <w:rStyle w:val="Zwaar"/>
          <w:rFonts w:ascii="Segoe UI" w:hAnsi="Segoe UI" w:cs="Segoe UI"/>
          <w:color w:val="000080"/>
          <w:sz w:val="18"/>
          <w:szCs w:val="18"/>
        </w:rPr>
        <w:t>Onderwerp:</w:t>
      </w:r>
      <w:r>
        <w:rPr>
          <w:rFonts w:ascii="Segoe UI" w:hAnsi="Segoe UI" w:cs="Segoe UI"/>
          <w:color w:val="000080"/>
          <w:sz w:val="18"/>
          <w:szCs w:val="18"/>
        </w:rPr>
        <w:t xml:space="preserve"> Spoed AO aanvragen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>Beste Eveline,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 xml:space="preserve">Graag wil ik namens dhr. Rudmer Heerema een spoed AO aanvragen met minister voor Basis- en Voortgezet onderwijs over het Cornelius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Haga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 lyceum.  Dit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nav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 het bericht: “Minister Slob mag geldkraan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Haga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 Lyceum voorlopig niet dichtdraaien” (</w:t>
      </w:r>
      <w:hyperlink w:history="1" r:id="rId4">
        <w:r>
          <w:rPr>
            <w:rStyle w:val="Hyperlink"/>
            <w:rFonts w:ascii="Segoe UI" w:hAnsi="Segoe UI" w:cs="Segoe UI"/>
            <w:sz w:val="18"/>
            <w:szCs w:val="18"/>
          </w:rPr>
          <w:t>https://nos.nl/artikel/2311543-minister-slob-mag-geldkraan-haga-lyceum-voorlopig-niet-dichtdraaien.html</w:t>
        </w:r>
      </w:hyperlink>
      <w:r>
        <w:rPr>
          <w:rFonts w:ascii="Segoe UI" w:hAnsi="Segoe UI" w:cs="Segoe UI"/>
          <w:color w:val="000080"/>
          <w:sz w:val="18"/>
          <w:szCs w:val="18"/>
        </w:rPr>
        <w:t>).</w:t>
      </w:r>
      <w:bookmarkStart w:name="_GoBack" w:id="0"/>
      <w:bookmarkEnd w:id="0"/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75"/>
    <w:rsid w:val="009A2475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AD12F-8057-4909-A648-A20A10C8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A2475"/>
    <w:rPr>
      <w:color w:val="0563C1"/>
      <w:u w:val="single"/>
    </w:rPr>
  </w:style>
  <w:style w:type="character" w:styleId="Zwaar">
    <w:name w:val="Strong"/>
    <w:basedOn w:val="Standaardalinea-lettertype"/>
    <w:uiPriority w:val="22"/>
    <w:qFormat/>
    <w:rsid w:val="009A2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artikel/2311543-minister-slob-mag-geldkraan-haga-lyceum-voorlopig-niet-dichtdraaien.htm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2019-11-25T12:21:00.0000000Z</dcterms:created>
  <dcterms:modified xsi:type="dcterms:W3CDTF">2019-11-25T12:22:00.0000000Z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0x010100D179241D25A1DE4C83150B757BB16DC5</vt:lpwstr>
  </property>
</Properties>
</file>