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0342B" w:rsidR="0060342B" w:rsidP="0060342B" w:rsidRDefault="0060342B">
      <w:r w:rsidRPr="0060342B">
        <w:t>Geachte leden en plaatsvervangend leden van de vaste commissie voor Infrastructuur en Waterstaat,</w:t>
      </w:r>
    </w:p>
    <w:p w:rsidRPr="0060342B" w:rsidR="0060342B" w:rsidP="0060342B" w:rsidRDefault="0060342B"/>
    <w:p w:rsidRPr="0060342B" w:rsidR="0060342B" w:rsidP="0060342B" w:rsidRDefault="0060342B">
      <w:r w:rsidRPr="0060342B">
        <w:t>Hierbij doe ik u het volgende rondvraagpunt toekomen voor de procedurevergadering van woensdag 20 november 2019.</w:t>
      </w:r>
    </w:p>
    <w:p w:rsidRPr="0060342B" w:rsidR="0060342B" w:rsidP="0060342B" w:rsidRDefault="0060342B"/>
    <w:p w:rsidRPr="0060342B" w:rsidR="0060342B" w:rsidP="0060342B" w:rsidRDefault="0060342B">
      <w:pPr>
        <w:rPr>
          <w:b/>
          <w:bCs/>
        </w:rPr>
      </w:pPr>
      <w:r w:rsidRPr="0060342B">
        <w:t>De leden Kröger (GroenLinks) en Schonis (D66) stellen voor om een rondetafelgesprek te voeren over de juridische implicaties van de maatregelen in het kader van het stikstofpakket en MIRT-projecten. Dit rondetafelgesprek kan plaatsvinden op 12 december vanaf 10.00 uur. Onderstaand is een uitgewerkt programmavoorstel opgenomen.</w:t>
      </w:r>
    </w:p>
    <w:p w:rsidRPr="0060342B" w:rsidR="0060342B" w:rsidP="0060342B" w:rsidRDefault="0060342B"/>
    <w:p w:rsidRPr="0060342B" w:rsidR="0060342B" w:rsidP="0060342B" w:rsidRDefault="0060342B">
      <w:r w:rsidRPr="0060342B">
        <w:t>U hoeft niet te reageren op deze mail. Dit voorstel zal worden besproken tijdens een besloten deel van de procedurevergadering van morgen.</w:t>
      </w:r>
    </w:p>
    <w:p w:rsidRPr="0060342B" w:rsidR="0060342B" w:rsidP="0060342B" w:rsidRDefault="0060342B"/>
    <w:p w:rsidRPr="0060342B" w:rsidR="0060342B" w:rsidP="0060342B" w:rsidRDefault="0060342B">
      <w:r w:rsidRPr="0060342B">
        <w:t>Met vriendelijke groeten,</w:t>
      </w:r>
    </w:p>
    <w:p w:rsidRPr="0060342B" w:rsidR="0060342B" w:rsidP="0060342B" w:rsidRDefault="0060342B"/>
    <w:p w:rsidRPr="0060342B" w:rsidR="0060342B" w:rsidP="0060342B" w:rsidRDefault="0060342B">
      <w:r w:rsidRPr="0060342B">
        <w:t>Miguel Israel</w:t>
      </w:r>
    </w:p>
    <w:p w:rsidR="00075A9F" w:rsidP="0060342B" w:rsidRDefault="0060342B">
      <w:r w:rsidRPr="0060342B">
        <w:t>Griffier vaste Kamercommissie voor Infrastructuur en Waterstaat</w:t>
      </w:r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2B"/>
    <w:rsid w:val="005A7668"/>
    <w:rsid w:val="0060342B"/>
    <w:rsid w:val="008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B8ED2-17D3-41A5-A1AF-7D28B231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2019-11-19T19:55:00.0000000Z</dcterms:created>
  <dcterms:modified xsi:type="dcterms:W3CDTF">2019-11-19T19:56:00.0000000Z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0x01010006443E266E23ED4B92EC0D761E005BB9</vt:lpwstr>
  </property>
</Properties>
</file>