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DA4F8F" w:rsidR="00DA4F8F" w:rsidP="000D0DF5" w:rsidRDefault="00DA4F8F">
            <w:pPr>
              <w:tabs>
                <w:tab w:val="left" w:pos="-1440"/>
                <w:tab w:val="left" w:pos="-720"/>
              </w:tabs>
              <w:suppressAutoHyphens/>
              <w:rPr>
                <w:rFonts w:ascii="Times New Roman" w:hAnsi="Times New Roman"/>
              </w:rPr>
            </w:pPr>
            <w:r w:rsidRPr="00DA4F8F">
              <w:rPr>
                <w:rFonts w:ascii="Times New Roman" w:hAnsi="Times New Roman"/>
              </w:rPr>
              <w:t>De Tweede Kamer der Staten-</w:t>
            </w:r>
            <w:r w:rsidRPr="00DA4F8F">
              <w:rPr>
                <w:rFonts w:ascii="Times New Roman" w:hAnsi="Times New Roman"/>
              </w:rPr>
              <w:fldChar w:fldCharType="begin"/>
            </w:r>
            <w:r w:rsidRPr="00DA4F8F">
              <w:rPr>
                <w:rFonts w:ascii="Times New Roman" w:hAnsi="Times New Roman"/>
              </w:rPr>
              <w:instrText xml:space="preserve">PRIVATE </w:instrText>
            </w:r>
            <w:r w:rsidRPr="00DA4F8F">
              <w:rPr>
                <w:rFonts w:ascii="Times New Roman" w:hAnsi="Times New Roman"/>
              </w:rPr>
              <w:fldChar w:fldCharType="end"/>
            </w:r>
          </w:p>
          <w:p w:rsidRPr="00DA4F8F" w:rsidR="00DA4F8F" w:rsidP="000D0DF5" w:rsidRDefault="00DA4F8F">
            <w:pPr>
              <w:tabs>
                <w:tab w:val="left" w:pos="-1440"/>
                <w:tab w:val="left" w:pos="-720"/>
              </w:tabs>
              <w:suppressAutoHyphens/>
              <w:rPr>
                <w:rFonts w:ascii="Times New Roman" w:hAnsi="Times New Roman"/>
              </w:rPr>
            </w:pPr>
            <w:r w:rsidRPr="00DA4F8F">
              <w:rPr>
                <w:rFonts w:ascii="Times New Roman" w:hAnsi="Times New Roman"/>
              </w:rPr>
              <w:t>Generaal zendt bijgaand door</w:t>
            </w:r>
          </w:p>
          <w:p w:rsidRPr="00DA4F8F" w:rsidR="00DA4F8F" w:rsidP="000D0DF5" w:rsidRDefault="00DA4F8F">
            <w:pPr>
              <w:tabs>
                <w:tab w:val="left" w:pos="-1440"/>
                <w:tab w:val="left" w:pos="-720"/>
              </w:tabs>
              <w:suppressAutoHyphens/>
              <w:rPr>
                <w:rFonts w:ascii="Times New Roman" w:hAnsi="Times New Roman"/>
              </w:rPr>
            </w:pPr>
            <w:r w:rsidRPr="00DA4F8F">
              <w:rPr>
                <w:rFonts w:ascii="Times New Roman" w:hAnsi="Times New Roman"/>
              </w:rPr>
              <w:t>haar aangenomen wetsvoorstel</w:t>
            </w:r>
          </w:p>
          <w:p w:rsidRPr="00DA4F8F" w:rsidR="00DA4F8F" w:rsidP="000D0DF5" w:rsidRDefault="00DA4F8F">
            <w:pPr>
              <w:tabs>
                <w:tab w:val="left" w:pos="-1440"/>
                <w:tab w:val="left" w:pos="-720"/>
              </w:tabs>
              <w:suppressAutoHyphens/>
              <w:rPr>
                <w:rFonts w:ascii="Times New Roman" w:hAnsi="Times New Roman"/>
              </w:rPr>
            </w:pPr>
            <w:r w:rsidRPr="00DA4F8F">
              <w:rPr>
                <w:rFonts w:ascii="Times New Roman" w:hAnsi="Times New Roman"/>
              </w:rPr>
              <w:t>aan de Eerste Kamer.</w:t>
            </w:r>
          </w:p>
          <w:p w:rsidRPr="00DA4F8F" w:rsidR="00DA4F8F" w:rsidP="000D0DF5" w:rsidRDefault="00DA4F8F">
            <w:pPr>
              <w:tabs>
                <w:tab w:val="left" w:pos="-1440"/>
                <w:tab w:val="left" w:pos="-720"/>
              </w:tabs>
              <w:suppressAutoHyphens/>
              <w:rPr>
                <w:rFonts w:ascii="Times New Roman" w:hAnsi="Times New Roman"/>
              </w:rPr>
            </w:pPr>
          </w:p>
          <w:p w:rsidRPr="00DA4F8F" w:rsidR="00DA4F8F" w:rsidP="000D0DF5" w:rsidRDefault="00DA4F8F">
            <w:pPr>
              <w:tabs>
                <w:tab w:val="left" w:pos="-1440"/>
                <w:tab w:val="left" w:pos="-720"/>
              </w:tabs>
              <w:suppressAutoHyphens/>
              <w:rPr>
                <w:rFonts w:ascii="Times New Roman" w:hAnsi="Times New Roman"/>
              </w:rPr>
            </w:pPr>
            <w:r w:rsidRPr="00DA4F8F">
              <w:rPr>
                <w:rFonts w:ascii="Times New Roman" w:hAnsi="Times New Roman"/>
              </w:rPr>
              <w:t>De Voorzitter,</w:t>
            </w:r>
          </w:p>
          <w:p w:rsidRPr="00DA4F8F" w:rsidR="00DA4F8F" w:rsidP="000D0DF5" w:rsidRDefault="00DA4F8F">
            <w:pPr>
              <w:tabs>
                <w:tab w:val="left" w:pos="-1440"/>
                <w:tab w:val="left" w:pos="-720"/>
              </w:tabs>
              <w:suppressAutoHyphens/>
              <w:rPr>
                <w:rFonts w:ascii="Times New Roman" w:hAnsi="Times New Roman"/>
              </w:rPr>
            </w:pPr>
          </w:p>
          <w:p w:rsidRPr="00DA4F8F" w:rsidR="00DA4F8F" w:rsidP="000D0DF5" w:rsidRDefault="00DA4F8F">
            <w:pPr>
              <w:tabs>
                <w:tab w:val="left" w:pos="-1440"/>
                <w:tab w:val="left" w:pos="-720"/>
              </w:tabs>
              <w:suppressAutoHyphens/>
              <w:rPr>
                <w:rFonts w:ascii="Times New Roman" w:hAnsi="Times New Roman"/>
              </w:rPr>
            </w:pPr>
          </w:p>
          <w:p w:rsidRPr="00DA4F8F" w:rsidR="00DA4F8F" w:rsidP="000D0DF5" w:rsidRDefault="00DA4F8F">
            <w:pPr>
              <w:tabs>
                <w:tab w:val="left" w:pos="-1440"/>
                <w:tab w:val="left" w:pos="-720"/>
              </w:tabs>
              <w:suppressAutoHyphens/>
              <w:rPr>
                <w:rFonts w:ascii="Times New Roman" w:hAnsi="Times New Roman"/>
              </w:rPr>
            </w:pPr>
          </w:p>
          <w:p w:rsidRPr="00DA4F8F" w:rsidR="00DA4F8F" w:rsidP="000D0DF5" w:rsidRDefault="00DA4F8F">
            <w:pPr>
              <w:tabs>
                <w:tab w:val="left" w:pos="-1440"/>
                <w:tab w:val="left" w:pos="-720"/>
              </w:tabs>
              <w:suppressAutoHyphens/>
              <w:rPr>
                <w:rFonts w:ascii="Times New Roman" w:hAnsi="Times New Roman"/>
              </w:rPr>
            </w:pPr>
          </w:p>
          <w:p w:rsidRPr="00DA4F8F" w:rsidR="00DA4F8F" w:rsidP="000D0DF5" w:rsidRDefault="00DA4F8F">
            <w:pPr>
              <w:tabs>
                <w:tab w:val="left" w:pos="-1440"/>
                <w:tab w:val="left" w:pos="-720"/>
              </w:tabs>
              <w:suppressAutoHyphens/>
              <w:rPr>
                <w:rFonts w:ascii="Times New Roman" w:hAnsi="Times New Roman"/>
              </w:rPr>
            </w:pPr>
          </w:p>
          <w:p w:rsidRPr="00DA4F8F" w:rsidR="00DA4F8F" w:rsidP="000D0DF5" w:rsidRDefault="00DA4F8F">
            <w:pPr>
              <w:tabs>
                <w:tab w:val="left" w:pos="-1440"/>
                <w:tab w:val="left" w:pos="-720"/>
              </w:tabs>
              <w:suppressAutoHyphens/>
              <w:rPr>
                <w:rFonts w:ascii="Times New Roman" w:hAnsi="Times New Roman"/>
              </w:rPr>
            </w:pPr>
          </w:p>
          <w:p w:rsidRPr="00DA4F8F" w:rsidR="00DA4F8F" w:rsidP="000D0DF5" w:rsidRDefault="00DA4F8F">
            <w:pPr>
              <w:tabs>
                <w:tab w:val="left" w:pos="-1440"/>
                <w:tab w:val="left" w:pos="-720"/>
              </w:tabs>
              <w:suppressAutoHyphens/>
              <w:rPr>
                <w:rFonts w:ascii="Times New Roman" w:hAnsi="Times New Roman"/>
              </w:rPr>
            </w:pPr>
          </w:p>
          <w:p w:rsidRPr="00DA4F8F" w:rsidR="00DA4F8F" w:rsidP="000D0DF5" w:rsidRDefault="00DA4F8F">
            <w:pPr>
              <w:tabs>
                <w:tab w:val="left" w:pos="-1440"/>
                <w:tab w:val="left" w:pos="-720"/>
              </w:tabs>
              <w:suppressAutoHyphens/>
              <w:rPr>
                <w:rFonts w:ascii="Times New Roman" w:hAnsi="Times New Roman"/>
              </w:rPr>
            </w:pPr>
          </w:p>
          <w:p w:rsidRPr="00DA4F8F" w:rsidR="00DA4F8F" w:rsidP="000D0DF5" w:rsidRDefault="00DA4F8F">
            <w:pPr>
              <w:rPr>
                <w:rFonts w:ascii="Times New Roman" w:hAnsi="Times New Roman"/>
              </w:rPr>
            </w:pPr>
          </w:p>
          <w:p w:rsidRPr="00DA4F8F" w:rsidR="00CB3578" w:rsidP="00536303" w:rsidRDefault="00DA4F8F">
            <w:pPr>
              <w:pStyle w:val="Amendement"/>
              <w:rPr>
                <w:rFonts w:ascii="Times New Roman" w:hAnsi="Times New Roman" w:cs="Times New Roman"/>
                <w:b w:val="0"/>
              </w:rPr>
            </w:pPr>
            <w:r>
              <w:rPr>
                <w:rFonts w:ascii="Times New Roman" w:hAnsi="Times New Roman" w:cs="Times New Roman"/>
                <w:b w:val="0"/>
                <w:sz w:val="20"/>
              </w:rPr>
              <w:t>14 november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DA4F8F" w:rsidTr="00EC4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57566" w:rsidR="00DA4F8F" w:rsidP="00070074" w:rsidRDefault="00DA4F8F">
            <w:pPr>
              <w:rPr>
                <w:rFonts w:ascii="Times New Roman" w:hAnsi="Times New Roman"/>
                <w:b/>
                <w:sz w:val="24"/>
              </w:rPr>
            </w:pPr>
            <w:r w:rsidRPr="00457566">
              <w:rPr>
                <w:rFonts w:ascii="Times New Roman" w:hAnsi="Times New Roman"/>
                <w:b/>
                <w:sz w:val="24"/>
              </w:rPr>
              <w:t>Wijziging van enkele belastingwetten en enige andere wetten (Wet fiscale maatregelen Klimaatakkoord)</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DA4F8F" w:rsidTr="00A76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DA4F8F" w:rsidRDefault="00DA4F8F">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457566" w:rsidRDefault="00457566">
      <w:pPr>
        <w:rPr>
          <w:rFonts w:ascii="Times New Roman" w:hAnsi="Times New Roman"/>
          <w:sz w:val="24"/>
          <w:szCs w:val="18"/>
        </w:rPr>
      </w:pPr>
      <w:r>
        <w:rPr>
          <w:rFonts w:ascii="Times New Roman" w:hAnsi="Times New Roman"/>
          <w:sz w:val="24"/>
          <w:szCs w:val="18"/>
        </w:rPr>
        <w:tab/>
      </w:r>
      <w:r w:rsidRPr="00457566">
        <w:rPr>
          <w:rFonts w:ascii="Times New Roman" w:hAnsi="Times New Roman"/>
          <w:sz w:val="24"/>
          <w:szCs w:val="18"/>
        </w:rPr>
        <w:t>Wij Willem-Alexander, bij de gratie Gods, Koning der Nederlanden, Prins van Oranje-Nassau, enz. enz. enz.</w:t>
      </w:r>
    </w:p>
    <w:p w:rsidR="00457566" w:rsidP="00457566" w:rsidRDefault="00457566">
      <w:pPr>
        <w:rPr>
          <w:rFonts w:ascii="Times New Roman" w:hAnsi="Times New Roman"/>
          <w:sz w:val="24"/>
          <w:szCs w:val="18"/>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Allen, die deze zullen zien of horen lezen, saluut! doen te weten:</w:t>
      </w: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Alzo Wij in overweging genomen hebben, dat het om de uitstoot van broeikasgassen in Nederland terug te dringen wenselijk is in een aantal belastingwetten en enige andere wetten wijzigingen aan te brengen;</w:t>
      </w: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457566" w:rsidR="00457566" w:rsidP="00457566" w:rsidRDefault="00457566">
      <w:pPr>
        <w:rPr>
          <w:rFonts w:ascii="Times New Roman" w:hAnsi="Times New Roman"/>
          <w:sz w:val="24"/>
          <w:szCs w:val="20"/>
        </w:rPr>
      </w:pPr>
    </w:p>
    <w:p w:rsidR="00457566" w:rsidP="00457566" w:rsidRDefault="00457566">
      <w:pPr>
        <w:rPr>
          <w:rFonts w:ascii="Times New Roman" w:hAnsi="Times New Roman"/>
          <w:b/>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I</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De Wet inkomstenbelasting 2001 wordt als volgt gewijzigd:</w:t>
      </w:r>
    </w:p>
    <w:p w:rsidRPr="00457566" w:rsidR="00457566" w:rsidP="00457566" w:rsidRDefault="00457566">
      <w:pPr>
        <w:rPr>
          <w:rFonts w:ascii="Times New Roman" w:hAnsi="Times New Roman"/>
          <w:sz w:val="24"/>
          <w:szCs w:val="20"/>
        </w:rPr>
      </w:pPr>
    </w:p>
    <w:p w:rsidR="00457566" w:rsidP="00457566" w:rsidRDefault="00457566">
      <w:pPr>
        <w:rPr>
          <w:rFonts w:ascii="Times New Roman" w:hAnsi="Times New Roman"/>
          <w:sz w:val="24"/>
          <w:szCs w:val="20"/>
        </w:rPr>
      </w:pPr>
      <w:r w:rsidRPr="00457566">
        <w:rPr>
          <w:rFonts w:ascii="Times New Roman" w:hAnsi="Times New Roman"/>
          <w:sz w:val="24"/>
          <w:szCs w:val="20"/>
        </w:rPr>
        <w:t xml:space="preserve">A </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In artikel 3.20, tweede lid, wordt “18%” vervangen door “14%”. Voorts wordt “€ 9000” vervangen door “€ 6300”.</w:t>
      </w:r>
    </w:p>
    <w:p w:rsidRPr="00457566" w:rsidR="00457566" w:rsidP="00457566" w:rsidRDefault="00457566">
      <w:pPr>
        <w:rPr>
          <w:rFonts w:ascii="Times New Roman" w:hAnsi="Times New Roman"/>
          <w:sz w:val="24"/>
          <w:szCs w:val="20"/>
        </w:rPr>
      </w:pPr>
    </w:p>
    <w:p w:rsidR="00457566" w:rsidP="00457566" w:rsidRDefault="00457566">
      <w:pPr>
        <w:rPr>
          <w:rFonts w:ascii="Times New Roman" w:hAnsi="Times New Roman"/>
          <w:sz w:val="24"/>
          <w:szCs w:val="20"/>
        </w:rPr>
      </w:pPr>
      <w:r w:rsidRPr="00457566">
        <w:rPr>
          <w:rFonts w:ascii="Times New Roman" w:hAnsi="Times New Roman"/>
          <w:sz w:val="24"/>
          <w:szCs w:val="20"/>
        </w:rPr>
        <w:t xml:space="preserve">B </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Artikel 10b.1 wordt als volgt gewijzigd:</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1. Het eerste lid vervalt, onder vernummering van het tweede lid tot eerste lid.</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2. Er wordt een lid toegevoegd, luidende:</w:t>
      </w: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2. Artikel 3.20, tweede lid, vervalt met ingang van 1 januari 2026.</w:t>
      </w:r>
    </w:p>
    <w:p w:rsidRPr="00457566" w:rsidR="00457566" w:rsidP="00457566" w:rsidRDefault="00457566">
      <w:pPr>
        <w:rPr>
          <w:rFonts w:ascii="Times New Roman" w:hAnsi="Times New Roman"/>
          <w:sz w:val="24"/>
          <w:szCs w:val="20"/>
        </w:rPr>
      </w:pP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II</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In de Wet inkomstenbelasting 2001 wordt met ingang van 1 januari 2021 in artikel 3.20, tweede lid, “14%” vervangen door “10%”. Voorts wordt “€ 6.300” vervangen door “€ 4.000”.</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III</w:t>
      </w:r>
    </w:p>
    <w:p w:rsidRPr="00457566" w:rsidR="00457566" w:rsidP="00457566" w:rsidRDefault="00457566">
      <w:pPr>
        <w:rPr>
          <w:rFonts w:ascii="Times New Roman" w:hAnsi="Times New Roman"/>
          <w:b/>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In de Wet inkomstenbelasting 2001 wordt met ingang van 1 januari 2022 in artikel 3.20, tweede lid, “10%” vervangen door “6%”. Voorts wordt “€ 4.000” vervangen door “€ 2.400”.</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IV</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In de Wet inkomstenbelasting 2001 wordt met ingang van 1 januari 2025 in artikel 3.20, tweede lid, “6%” vervangen door “5%”. Voorts wordt “€ 2.400” vervangen door “€ 2.000”.</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V</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De Wet op de loonbelasting 1964 wordt als volgt gewijzigd:</w:t>
      </w:r>
    </w:p>
    <w:p w:rsidRPr="00457566" w:rsidR="00457566" w:rsidP="00457566" w:rsidRDefault="00457566">
      <w:pPr>
        <w:rPr>
          <w:rFonts w:ascii="Times New Roman" w:hAnsi="Times New Roman"/>
          <w:sz w:val="24"/>
          <w:szCs w:val="20"/>
        </w:rPr>
      </w:pPr>
    </w:p>
    <w:p w:rsidR="00457566" w:rsidP="00457566" w:rsidRDefault="00457566">
      <w:pPr>
        <w:rPr>
          <w:rFonts w:ascii="Times New Roman" w:hAnsi="Times New Roman"/>
          <w:sz w:val="24"/>
          <w:szCs w:val="20"/>
        </w:rPr>
      </w:pPr>
      <w:r w:rsidRPr="00457566">
        <w:rPr>
          <w:rFonts w:ascii="Times New Roman" w:hAnsi="Times New Roman"/>
          <w:sz w:val="24"/>
          <w:szCs w:val="20"/>
        </w:rPr>
        <w:t xml:space="preserve">A </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In artikel 13bis, tweede lid, wordt “18%” vervangen door “14%”. Voorts wordt “€ 9.000” vervangen door “€ 6.300”.</w:t>
      </w:r>
    </w:p>
    <w:p w:rsidRPr="00457566" w:rsidR="00457566" w:rsidP="00457566" w:rsidRDefault="00457566">
      <w:pPr>
        <w:rPr>
          <w:rFonts w:ascii="Times New Roman" w:hAnsi="Times New Roman"/>
          <w:sz w:val="24"/>
          <w:szCs w:val="20"/>
        </w:rPr>
      </w:pPr>
    </w:p>
    <w:p w:rsidR="00457566" w:rsidP="00457566" w:rsidRDefault="00457566">
      <w:pPr>
        <w:rPr>
          <w:rFonts w:ascii="Times New Roman" w:hAnsi="Times New Roman"/>
          <w:sz w:val="24"/>
          <w:szCs w:val="20"/>
        </w:rPr>
      </w:pPr>
      <w:r>
        <w:rPr>
          <w:rFonts w:ascii="Times New Roman" w:hAnsi="Times New Roman"/>
          <w:sz w:val="24"/>
          <w:szCs w:val="20"/>
        </w:rPr>
        <w:t>B</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Artikel 35o wordt als volgt gewijzigd:</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1. Het eerste lid vervalt, onder vernummering van het tweede lid tot eerste lid.</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2. Er wordt een lid toegevoegd, luidende:</w:t>
      </w: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2. Artikel 13bis, tweede lid, vervalt met ingang van 1 januari 2026.</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VI</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In de Wet op de loonbelasting 1964 wordt met ingang van 1 januari 2021 in artikel 13bis, tweede lid, “14%” vervangen door “10%”. Voorts wordt “€ 6.300” vervangen door “€ 4.000”.</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VII</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In de Wet op de loonbelasting 1964 wordt met ingang van 1 januari 2022 in artikel 13bis, tweede lid, “10%” vervangen door “6%”. Voorts wordt “€ 4.000” vervangen door “€ 2.400”.</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VIII</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In de Wet op de loonbelasting 1964 wordt met ingang van 1 januari 2025 in artikel 13bis, tweede lid, “6%” vervangen door “5%”. Voorts wordt “€ 2.400” vervangen door “€ 2.000”.</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IX</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In de Wet op belastingen van rechtsverkeer komt artikel 14, eerste lid, te luiden:</w:t>
      </w: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1. De belasting bedraagt 7 percent.</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X</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In de Wet op de accijns wordt met ingang van 1 januari 2021 in artikel 27 het bedrag, genoemd in het eerste lid, onderdeel b, verhoogd met € 10,00.</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XI</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In de Wet op de accijns wordt met ingang van 1 januari 2023 in artikel 27 het bedrag, genoemd in het eerste lid, onderdeel b, verhoogd met € 10,00.</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XII</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De Wet op de belasting van personenauto's en motorrijwielen 1992 wordt als volgt gewijzigd:</w:t>
      </w:r>
    </w:p>
    <w:p w:rsidRPr="00457566" w:rsidR="00457566" w:rsidP="00457566" w:rsidRDefault="00457566">
      <w:pPr>
        <w:rPr>
          <w:rFonts w:ascii="Times New Roman" w:hAnsi="Times New Roman"/>
          <w:sz w:val="24"/>
          <w:szCs w:val="20"/>
        </w:rPr>
      </w:pPr>
    </w:p>
    <w:p w:rsidR="00457566" w:rsidP="00457566" w:rsidRDefault="00457566">
      <w:pPr>
        <w:rPr>
          <w:rFonts w:ascii="Times New Roman" w:hAnsi="Times New Roman"/>
          <w:sz w:val="24"/>
          <w:szCs w:val="20"/>
        </w:rPr>
      </w:pPr>
      <w:r w:rsidRPr="00457566">
        <w:rPr>
          <w:rFonts w:ascii="Times New Roman" w:hAnsi="Times New Roman"/>
          <w:sz w:val="24"/>
          <w:szCs w:val="20"/>
        </w:rPr>
        <w:t xml:space="preserve">A </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In de in artikel 9, eerste en tweede lid, opgenomen tabellen wordt “Bij een CO2-uitstoot van meer dan” vervangen door “Bij een CO2-uitstoot vanaf”. Voorts wordt “maar niet meer dan” vervangen door “tot”.</w:t>
      </w:r>
    </w:p>
    <w:p w:rsidRPr="00457566" w:rsidR="00457566" w:rsidP="00457566" w:rsidRDefault="00457566">
      <w:pPr>
        <w:rPr>
          <w:rFonts w:ascii="Times New Roman" w:hAnsi="Times New Roman"/>
          <w:sz w:val="24"/>
          <w:szCs w:val="20"/>
        </w:rPr>
      </w:pPr>
    </w:p>
    <w:p w:rsidR="00457566" w:rsidP="00457566" w:rsidRDefault="00457566">
      <w:pPr>
        <w:rPr>
          <w:rFonts w:ascii="Times New Roman" w:hAnsi="Times New Roman"/>
          <w:sz w:val="24"/>
          <w:szCs w:val="20"/>
        </w:rPr>
      </w:pPr>
      <w:r>
        <w:rPr>
          <w:rFonts w:ascii="Times New Roman" w:hAnsi="Times New Roman"/>
          <w:sz w:val="24"/>
          <w:szCs w:val="20"/>
        </w:rPr>
        <w:t>B</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In artikel 9c wordt “tot 1 januari 2021” vervangen door “tot 1 januari 2025”.</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XIII</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In de Wet op de motorrijtuigenbelasting 1994 worden met ingang van 1 januari 2021 in artikel 24b, eerste lid, de bedragen, genoemd in de tweede en derde kolom van de tabel, verhoogd met 5,25%.</w:t>
      </w:r>
    </w:p>
    <w:p w:rsidRPr="00457566" w:rsidR="00457566" w:rsidP="00457566" w:rsidRDefault="00457566">
      <w:pPr>
        <w:rPr>
          <w:rFonts w:ascii="Times New Roman" w:hAnsi="Times New Roman"/>
          <w:sz w:val="24"/>
          <w:szCs w:val="20"/>
        </w:rPr>
      </w:pPr>
    </w:p>
    <w:p w:rsidR="00457566" w:rsidP="00457566" w:rsidRDefault="00457566">
      <w:pPr>
        <w:rPr>
          <w:rFonts w:ascii="Times New Roman" w:hAnsi="Times New Roman"/>
          <w:b/>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XIV</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In de Wet op de motorrijtuigenbelasting 1994 worden met ingang van 1 januari 2022 in artikel 24b, eerste lid, de bedragen, genoemd in de tweede en derde kolom van de tabel, verhoogd met 4,99%.</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XV</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In de Wet op de motorrijtuigenbelasting 1994 worden met ingang van 1 januari 2023 in artikel 24b, eerste lid, de bedragen, genoemd in de tweede en derde kolom van de tabel, verhoogd met 4,75%.</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XVI</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In de Wet op de motorrijtuigenbelasting 1994 worden met ingang van 1 januari 2024 in artikel 24b, eerste lid, de bedragen, genoemd in de tweede en derde kolom van de tabel, verhoogd met 4,54%.</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XVII</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De Wet op de motorrijtuigenbelasting 1994 wordt met ingang van 1 januari 2025 als volgt gewijzigd:</w:t>
      </w:r>
    </w:p>
    <w:p w:rsidRPr="00457566" w:rsidR="00457566" w:rsidP="00457566" w:rsidRDefault="00457566">
      <w:pPr>
        <w:rPr>
          <w:rFonts w:ascii="Times New Roman" w:hAnsi="Times New Roman"/>
          <w:sz w:val="24"/>
          <w:szCs w:val="20"/>
        </w:rPr>
      </w:pPr>
    </w:p>
    <w:p w:rsidR="00457566" w:rsidP="00457566" w:rsidRDefault="00457566">
      <w:pPr>
        <w:rPr>
          <w:rFonts w:ascii="Times New Roman" w:hAnsi="Times New Roman"/>
          <w:sz w:val="24"/>
          <w:szCs w:val="20"/>
        </w:rPr>
      </w:pPr>
      <w:r w:rsidRPr="00457566">
        <w:rPr>
          <w:rFonts w:ascii="Times New Roman" w:hAnsi="Times New Roman"/>
          <w:sz w:val="24"/>
          <w:szCs w:val="20"/>
        </w:rPr>
        <w:t>A</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sidRPr="00457566">
        <w:rPr>
          <w:rFonts w:ascii="Times New Roman" w:hAnsi="Times New Roman"/>
          <w:sz w:val="24"/>
          <w:szCs w:val="20"/>
        </w:rPr>
        <w:t>Artikel 23b, eerste lid, wordt als volgt gewijzigd:</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1. In onderdeel a wordt “nihil” vervangen door “een kwart van de ingevolge dat artikel verschuldigde belasting”.</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2. In onderdeel b wordt “de helft” vervangen door “driekwart”.</w:t>
      </w:r>
    </w:p>
    <w:p w:rsidRPr="00457566" w:rsidR="00457566" w:rsidP="00457566" w:rsidRDefault="00457566">
      <w:pPr>
        <w:rPr>
          <w:rFonts w:ascii="Times New Roman" w:hAnsi="Times New Roman"/>
          <w:sz w:val="24"/>
          <w:szCs w:val="20"/>
        </w:rPr>
      </w:pPr>
    </w:p>
    <w:p w:rsidR="00457566" w:rsidP="00457566" w:rsidRDefault="00457566">
      <w:pPr>
        <w:rPr>
          <w:rFonts w:ascii="Times New Roman" w:hAnsi="Times New Roman"/>
          <w:sz w:val="24"/>
          <w:szCs w:val="20"/>
        </w:rPr>
      </w:pPr>
      <w:r w:rsidRPr="00457566">
        <w:rPr>
          <w:rFonts w:ascii="Times New Roman" w:hAnsi="Times New Roman"/>
          <w:sz w:val="24"/>
          <w:szCs w:val="20"/>
        </w:rPr>
        <w:t xml:space="preserve">B </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In artikel 24b, eerste lid, worden de bedragen, genoemd in de tweede en derde kolom van de tabel, verlaagd met 4,34%.</w:t>
      </w:r>
    </w:p>
    <w:p w:rsidRPr="00457566" w:rsidR="00457566" w:rsidP="00457566" w:rsidRDefault="00457566">
      <w:pPr>
        <w:rPr>
          <w:rFonts w:ascii="Times New Roman" w:hAnsi="Times New Roman"/>
          <w:sz w:val="24"/>
          <w:szCs w:val="20"/>
        </w:rPr>
      </w:pPr>
    </w:p>
    <w:p w:rsidR="00457566" w:rsidP="00457566" w:rsidRDefault="00457566">
      <w:pPr>
        <w:rPr>
          <w:rFonts w:ascii="Times New Roman" w:hAnsi="Times New Roman"/>
          <w:sz w:val="24"/>
          <w:szCs w:val="20"/>
        </w:rPr>
      </w:pPr>
      <w:r>
        <w:rPr>
          <w:rFonts w:ascii="Times New Roman" w:hAnsi="Times New Roman"/>
          <w:sz w:val="24"/>
          <w:szCs w:val="20"/>
        </w:rPr>
        <w:t>C</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In artikel 31 wordt “nihil” vervangen door “een kwart van de ingevolge die afdelingen verschuldigde belasting”.</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XVIII</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De Wet uitwerking Autobrief II wordt als volgt gewijzigd:</w:t>
      </w:r>
    </w:p>
    <w:p w:rsidRPr="00457566" w:rsidR="00457566" w:rsidP="00457566" w:rsidRDefault="00457566">
      <w:pPr>
        <w:rPr>
          <w:rFonts w:ascii="Times New Roman" w:hAnsi="Times New Roman"/>
          <w:sz w:val="24"/>
          <w:szCs w:val="20"/>
        </w:rPr>
      </w:pPr>
    </w:p>
    <w:p w:rsidR="00457566" w:rsidP="00457566" w:rsidRDefault="00457566">
      <w:pPr>
        <w:rPr>
          <w:rFonts w:ascii="Times New Roman" w:hAnsi="Times New Roman"/>
          <w:sz w:val="24"/>
          <w:szCs w:val="20"/>
        </w:rPr>
      </w:pPr>
      <w:r>
        <w:rPr>
          <w:rFonts w:ascii="Times New Roman" w:hAnsi="Times New Roman"/>
          <w:sz w:val="24"/>
          <w:szCs w:val="20"/>
        </w:rPr>
        <w:lastRenderedPageBreak/>
        <w:t>A</w:t>
      </w:r>
      <w:r w:rsidRPr="00457566">
        <w:rPr>
          <w:rFonts w:ascii="Times New Roman" w:hAnsi="Times New Roman"/>
          <w:sz w:val="24"/>
          <w:szCs w:val="20"/>
        </w:rPr>
        <w:t xml:space="preserve"> </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Artikel XXVIII komt te luiden:</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XXVIII</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In de Wet op de motorrijtuigenbelasting 1994 wordt met ingang van 1 januari 2025 in artikel 23, tweede lid, aanhef, “benzine” vervangen door “benzine, elektriciteit, waterstof”.</w:t>
      </w:r>
    </w:p>
    <w:p w:rsidRPr="00457566" w:rsidR="00457566" w:rsidP="00457566" w:rsidRDefault="00457566">
      <w:pPr>
        <w:rPr>
          <w:rFonts w:ascii="Times New Roman" w:hAnsi="Times New Roman"/>
          <w:sz w:val="24"/>
          <w:szCs w:val="20"/>
        </w:rPr>
      </w:pPr>
    </w:p>
    <w:p w:rsidR="00457566" w:rsidP="00457566" w:rsidRDefault="00457566">
      <w:pPr>
        <w:rPr>
          <w:rFonts w:ascii="Times New Roman" w:hAnsi="Times New Roman"/>
          <w:sz w:val="24"/>
          <w:szCs w:val="20"/>
        </w:rPr>
      </w:pPr>
      <w:r>
        <w:rPr>
          <w:rFonts w:ascii="Times New Roman" w:hAnsi="Times New Roman"/>
          <w:sz w:val="24"/>
          <w:szCs w:val="20"/>
        </w:rPr>
        <w:t>B</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Na artikel XXVIII wordt een artikel ingevoegd, luidende:</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XXVIIIA</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In de Wet op de motorrijtuigenbelasting 1994 vervallen met ingang van 1 januari 2026 de artikelen 23b, 24aa en 31.</w:t>
      </w:r>
    </w:p>
    <w:p w:rsidRPr="00457566" w:rsidR="00457566" w:rsidP="00457566" w:rsidRDefault="00457566">
      <w:pPr>
        <w:rPr>
          <w:rFonts w:ascii="Times New Roman" w:hAnsi="Times New Roman"/>
          <w:sz w:val="24"/>
          <w:szCs w:val="20"/>
        </w:rPr>
      </w:pPr>
    </w:p>
    <w:p w:rsidR="00457566" w:rsidP="00457566" w:rsidRDefault="00457566">
      <w:pPr>
        <w:rPr>
          <w:rFonts w:ascii="Times New Roman" w:hAnsi="Times New Roman"/>
          <w:sz w:val="24"/>
          <w:szCs w:val="20"/>
        </w:rPr>
      </w:pPr>
      <w:r>
        <w:rPr>
          <w:rFonts w:ascii="Times New Roman" w:hAnsi="Times New Roman"/>
          <w:sz w:val="24"/>
          <w:szCs w:val="20"/>
        </w:rPr>
        <w:t>C</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Voor artikel XXX wordt een artikel ingevoegd, luidende:</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XXVIIIB</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In de Provinciewet wordt met ingang van 1 januari 2025 artikel 222, derde lid, als volgt gewijzigd:</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1. In onderdeel d wordt “nihil bedraagt” vervangen door “wordt gedeeld door twee”.</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2. In onderdeel da wordt “gedeeld door twee” vervangen door “gedeeld door vier en vermenigvuldigd met drie”.</w:t>
      </w:r>
    </w:p>
    <w:p w:rsidRPr="00457566" w:rsidR="00457566" w:rsidP="00457566" w:rsidRDefault="00457566">
      <w:pPr>
        <w:rPr>
          <w:rFonts w:ascii="Times New Roman" w:hAnsi="Times New Roman"/>
          <w:sz w:val="24"/>
          <w:szCs w:val="20"/>
        </w:rPr>
      </w:pPr>
    </w:p>
    <w:p w:rsidR="00457566" w:rsidP="00457566" w:rsidRDefault="00457566">
      <w:pPr>
        <w:rPr>
          <w:rFonts w:ascii="Times New Roman" w:hAnsi="Times New Roman"/>
          <w:sz w:val="24"/>
          <w:szCs w:val="20"/>
        </w:rPr>
      </w:pPr>
      <w:r>
        <w:rPr>
          <w:rFonts w:ascii="Times New Roman" w:hAnsi="Times New Roman"/>
          <w:sz w:val="24"/>
          <w:szCs w:val="20"/>
        </w:rPr>
        <w:t>D</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In artikel XXX wordt “1 januari 2021” vervangen door “1 januari 2026”.</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XIX</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In Overige fiscale maatregelen 2018 wordt in het in artikel XXVI, onderdeel B, opgenomen artikel XXX “1 januari 2021” vervangen door “1 januari 2026”.</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XX</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Indien artikel XIX van Overige fiscale maatregelen 2018 eerder in werking treedt dan 1 januari 2025 wordt artikel XVIII van deze wet als volgt gewijzigd:</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1. Onderdeel C komt te luiden:</w:t>
      </w:r>
    </w:p>
    <w:p w:rsidR="00457566" w:rsidP="00457566" w:rsidRDefault="00457566">
      <w:pPr>
        <w:rPr>
          <w:rFonts w:ascii="Times New Roman" w:hAnsi="Times New Roman"/>
          <w:sz w:val="24"/>
          <w:szCs w:val="20"/>
        </w:rPr>
      </w:pPr>
    </w:p>
    <w:p w:rsidR="00457566" w:rsidP="00457566" w:rsidRDefault="00457566">
      <w:pPr>
        <w:rPr>
          <w:rFonts w:ascii="Times New Roman" w:hAnsi="Times New Roman"/>
          <w:sz w:val="24"/>
          <w:szCs w:val="20"/>
        </w:rPr>
      </w:pPr>
      <w:r>
        <w:rPr>
          <w:rFonts w:ascii="Times New Roman" w:hAnsi="Times New Roman"/>
          <w:sz w:val="24"/>
          <w:szCs w:val="20"/>
        </w:rPr>
        <w:t>C</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In de Provinciewet wordt met ingang van 1 januari 2025 artikel 222, derde lid, als volgt gewijzigd:</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1. In onderdeel a, onder 3°, wordt “nihil bedraagt” vervangen door “gedeeld door twee”.</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2. In onderdeel a, onder 4°, wordt “gedeeld door twee” vervangen door “gedeeld door vier en vermenigvuldigd met drie”.</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2. Onderdeel D vervalt.</w:t>
      </w:r>
    </w:p>
    <w:p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XXI</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Pr>
          <w:rFonts w:ascii="Times New Roman" w:hAnsi="Times New Roman"/>
          <w:sz w:val="24"/>
          <w:szCs w:val="20"/>
        </w:rPr>
        <w:tab/>
      </w:r>
      <w:r w:rsidRPr="00457566">
        <w:rPr>
          <w:rFonts w:ascii="Times New Roman" w:hAnsi="Times New Roman"/>
          <w:sz w:val="24"/>
          <w:szCs w:val="20"/>
        </w:rPr>
        <w:t>De Wet belastingen op milieugrondslag wordt als volgt gewijzigd:</w:t>
      </w:r>
    </w:p>
    <w:p w:rsidRPr="00457566" w:rsidR="00457566" w:rsidP="00457566" w:rsidRDefault="00457566">
      <w:pPr>
        <w:rPr>
          <w:rFonts w:ascii="Times New Roman" w:hAnsi="Times New Roman"/>
          <w:sz w:val="24"/>
          <w:szCs w:val="20"/>
        </w:rPr>
      </w:pPr>
    </w:p>
    <w:p w:rsidR="00B45467" w:rsidP="00457566" w:rsidRDefault="00B45467">
      <w:pPr>
        <w:rPr>
          <w:rFonts w:ascii="Times New Roman" w:hAnsi="Times New Roman"/>
          <w:sz w:val="24"/>
          <w:szCs w:val="20"/>
        </w:rPr>
      </w:pPr>
      <w:r>
        <w:rPr>
          <w:rFonts w:ascii="Times New Roman" w:hAnsi="Times New Roman"/>
          <w:sz w:val="24"/>
          <w:szCs w:val="20"/>
        </w:rPr>
        <w:t>A</w:t>
      </w:r>
    </w:p>
    <w:p w:rsidR="00B45467" w:rsidP="00457566" w:rsidRDefault="00B45467">
      <w:pPr>
        <w:rPr>
          <w:rFonts w:ascii="Times New Roman" w:hAnsi="Times New Roman"/>
          <w:sz w:val="24"/>
          <w:szCs w:val="20"/>
        </w:rPr>
      </w:pPr>
    </w:p>
    <w:p w:rsidRPr="00457566" w:rsidR="00457566" w:rsidP="00457566" w:rsidRDefault="00B45467">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Artikel 23 wordt als volgt gewijzigd:</w:t>
      </w:r>
    </w:p>
    <w:p w:rsidR="00B45467" w:rsidP="00457566" w:rsidRDefault="00B45467">
      <w:pPr>
        <w:rPr>
          <w:rFonts w:ascii="Times New Roman" w:hAnsi="Times New Roman"/>
          <w:sz w:val="24"/>
          <w:szCs w:val="20"/>
        </w:rPr>
      </w:pPr>
    </w:p>
    <w:p w:rsidRPr="00457566" w:rsidR="00457566" w:rsidP="00457566" w:rsidRDefault="00B45467">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1. In het eerste lid, onderdeel a, vervalt “, met uitzondering van afvalstoffen waarvan uit boeken en bescheiden blijkt dat zij naar Nederland zijn overgebracht in de zin van de EVOA”.</w:t>
      </w:r>
    </w:p>
    <w:p w:rsidR="00B45467" w:rsidP="00457566" w:rsidRDefault="00B45467">
      <w:pPr>
        <w:rPr>
          <w:rFonts w:ascii="Times New Roman" w:hAnsi="Times New Roman"/>
          <w:sz w:val="24"/>
          <w:szCs w:val="20"/>
        </w:rPr>
      </w:pPr>
    </w:p>
    <w:p w:rsidRPr="00457566" w:rsidR="00457566" w:rsidP="00457566" w:rsidRDefault="00B45467">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2. In het derde lid wordt “onderdelen a en c” vervangen door “onderdeel c,”.</w:t>
      </w:r>
    </w:p>
    <w:p w:rsidRPr="00457566" w:rsidR="00457566" w:rsidP="00457566" w:rsidRDefault="00457566">
      <w:pPr>
        <w:rPr>
          <w:rFonts w:ascii="Times New Roman" w:hAnsi="Times New Roman"/>
          <w:sz w:val="24"/>
          <w:szCs w:val="20"/>
        </w:rPr>
      </w:pPr>
    </w:p>
    <w:p w:rsidR="00B45467" w:rsidP="00457566" w:rsidRDefault="00B45467">
      <w:pPr>
        <w:rPr>
          <w:rFonts w:ascii="Times New Roman" w:hAnsi="Times New Roman"/>
          <w:sz w:val="24"/>
          <w:szCs w:val="20"/>
        </w:rPr>
      </w:pPr>
      <w:r>
        <w:rPr>
          <w:rFonts w:ascii="Times New Roman" w:hAnsi="Times New Roman"/>
          <w:sz w:val="24"/>
          <w:szCs w:val="20"/>
        </w:rPr>
        <w:t>B</w:t>
      </w:r>
    </w:p>
    <w:p w:rsidR="00B45467" w:rsidP="00457566" w:rsidRDefault="00B45467">
      <w:pPr>
        <w:rPr>
          <w:rFonts w:ascii="Times New Roman" w:hAnsi="Times New Roman"/>
          <w:sz w:val="24"/>
          <w:szCs w:val="20"/>
        </w:rPr>
      </w:pPr>
    </w:p>
    <w:p w:rsidRPr="00457566" w:rsidR="00457566" w:rsidP="00457566" w:rsidRDefault="00B45467">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Artikel 59 wordt als volgt gewijzigd:</w:t>
      </w:r>
    </w:p>
    <w:p w:rsidR="00B45467" w:rsidP="00457566" w:rsidRDefault="00B45467">
      <w:pPr>
        <w:rPr>
          <w:rFonts w:ascii="Times New Roman" w:hAnsi="Times New Roman"/>
          <w:sz w:val="24"/>
          <w:szCs w:val="20"/>
        </w:rPr>
      </w:pPr>
    </w:p>
    <w:p w:rsidRPr="00457566" w:rsidR="00457566" w:rsidP="00457566" w:rsidRDefault="00B45467">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1. Het tarief, genoemd in het eerste lid, onderdeel a, eerste aandachtsstreepje, wordt verhoogd met € 0,04.</w:t>
      </w:r>
    </w:p>
    <w:p w:rsidR="00B45467" w:rsidP="00457566" w:rsidRDefault="00B45467">
      <w:pPr>
        <w:rPr>
          <w:rFonts w:ascii="Times New Roman" w:hAnsi="Times New Roman"/>
          <w:sz w:val="24"/>
          <w:szCs w:val="20"/>
        </w:rPr>
      </w:pPr>
    </w:p>
    <w:p w:rsidRPr="00457566" w:rsidR="00457566" w:rsidP="00457566" w:rsidRDefault="00B45467">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2. Het tarief, genoemd in het derde lid, wordt verhoogd met € 0,04.</w:t>
      </w:r>
    </w:p>
    <w:p w:rsidRPr="00457566" w:rsidR="00457566" w:rsidP="00457566" w:rsidRDefault="00457566">
      <w:pPr>
        <w:rPr>
          <w:rFonts w:ascii="Times New Roman" w:hAnsi="Times New Roman"/>
          <w:sz w:val="24"/>
          <w:szCs w:val="20"/>
        </w:rPr>
      </w:pPr>
    </w:p>
    <w:p w:rsidR="00B45467" w:rsidP="00457566" w:rsidRDefault="00B45467">
      <w:pPr>
        <w:rPr>
          <w:rFonts w:ascii="Times New Roman" w:hAnsi="Times New Roman"/>
          <w:sz w:val="24"/>
          <w:szCs w:val="20"/>
        </w:rPr>
      </w:pPr>
      <w:r>
        <w:rPr>
          <w:rFonts w:ascii="Times New Roman" w:hAnsi="Times New Roman"/>
          <w:sz w:val="24"/>
          <w:szCs w:val="20"/>
        </w:rPr>
        <w:t>C</w:t>
      </w:r>
    </w:p>
    <w:p w:rsidR="00B45467" w:rsidP="00457566" w:rsidRDefault="00B45467">
      <w:pPr>
        <w:rPr>
          <w:rFonts w:ascii="Times New Roman" w:hAnsi="Times New Roman"/>
          <w:sz w:val="24"/>
          <w:szCs w:val="20"/>
        </w:rPr>
      </w:pPr>
    </w:p>
    <w:p w:rsidRPr="00457566" w:rsidR="00457566" w:rsidP="00457566" w:rsidRDefault="00B45467">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In artikel 60, eerste lid, wordt het tarief, genoemd bij het eerste aandachtsstreepje, verhoogd met € 0,00642.</w:t>
      </w:r>
    </w:p>
    <w:p w:rsidRPr="00457566" w:rsidR="00457566" w:rsidP="00457566" w:rsidRDefault="00457566">
      <w:pPr>
        <w:rPr>
          <w:rFonts w:ascii="Times New Roman" w:hAnsi="Times New Roman"/>
          <w:sz w:val="24"/>
          <w:szCs w:val="20"/>
        </w:rPr>
      </w:pPr>
    </w:p>
    <w:p w:rsidR="00B45467" w:rsidP="00457566" w:rsidRDefault="00B45467">
      <w:pPr>
        <w:rPr>
          <w:rFonts w:ascii="Times New Roman" w:hAnsi="Times New Roman"/>
          <w:sz w:val="24"/>
          <w:szCs w:val="20"/>
        </w:rPr>
      </w:pPr>
      <w:r>
        <w:rPr>
          <w:rFonts w:ascii="Times New Roman" w:hAnsi="Times New Roman"/>
          <w:sz w:val="24"/>
          <w:szCs w:val="20"/>
        </w:rPr>
        <w:t>D</w:t>
      </w:r>
    </w:p>
    <w:p w:rsidR="00B45467" w:rsidP="00457566" w:rsidRDefault="00B45467">
      <w:pPr>
        <w:rPr>
          <w:rFonts w:ascii="Times New Roman" w:hAnsi="Times New Roman"/>
          <w:sz w:val="24"/>
          <w:szCs w:val="20"/>
        </w:rPr>
      </w:pPr>
    </w:p>
    <w:p w:rsidRPr="00457566" w:rsidR="00457566" w:rsidP="00457566" w:rsidRDefault="00B45467">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In artikel 63, eerste lid, wordt het bedrag verhoogd met € 178,14.</w:t>
      </w:r>
    </w:p>
    <w:p w:rsidR="00457566" w:rsidP="00457566" w:rsidRDefault="00457566">
      <w:pPr>
        <w:rPr>
          <w:rFonts w:ascii="Times New Roman" w:hAnsi="Times New Roman"/>
          <w:sz w:val="24"/>
          <w:szCs w:val="20"/>
        </w:rPr>
      </w:pPr>
    </w:p>
    <w:p w:rsidRPr="00457566" w:rsidR="00B45467" w:rsidP="00457566" w:rsidRDefault="00B45467">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XXII</w:t>
      </w:r>
    </w:p>
    <w:p w:rsidRPr="00457566" w:rsidR="00457566" w:rsidP="00457566" w:rsidRDefault="00457566">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lastRenderedPageBreak/>
        <w:tab/>
      </w:r>
      <w:r w:rsidRPr="00457566" w:rsidR="00457566">
        <w:rPr>
          <w:rFonts w:ascii="Times New Roman" w:hAnsi="Times New Roman"/>
          <w:sz w:val="24"/>
          <w:szCs w:val="20"/>
        </w:rPr>
        <w:t>De Wet belastingen op milieugrondslag wordt met ingang van 1 januari 2021 als volgt gewijzigd:</w:t>
      </w:r>
    </w:p>
    <w:p w:rsidRPr="00457566" w:rsidR="00457566" w:rsidP="00457566" w:rsidRDefault="00457566">
      <w:pPr>
        <w:rPr>
          <w:rFonts w:ascii="Times New Roman" w:hAnsi="Times New Roman"/>
          <w:sz w:val="24"/>
          <w:szCs w:val="20"/>
        </w:rPr>
      </w:pPr>
    </w:p>
    <w:p w:rsidR="008949AC" w:rsidP="00457566" w:rsidRDefault="00457566">
      <w:pPr>
        <w:rPr>
          <w:rFonts w:ascii="Times New Roman" w:hAnsi="Times New Roman"/>
          <w:sz w:val="24"/>
          <w:szCs w:val="20"/>
        </w:rPr>
      </w:pPr>
      <w:r w:rsidRPr="00457566">
        <w:rPr>
          <w:rFonts w:ascii="Times New Roman" w:hAnsi="Times New Roman"/>
          <w:sz w:val="24"/>
          <w:szCs w:val="20"/>
        </w:rPr>
        <w:t>A</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Artikel 59 wordt als volgt gewijzigd:</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1. Het tarief, genoemd in het eerste lid, onderdeel a, eerste aandachtsstreepje, wordt verhoogd met € 0,01.</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2. Het tarief, genoemd in het eerste lid, onderdeel c, eerste aandachtsstreepje, wordt verlaagd met € 0,0049.</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3. Het tarief, genoemd in het derde lid, wordt verhoogd met € 0,01.</w:t>
      </w:r>
    </w:p>
    <w:p w:rsidRPr="00457566" w:rsidR="00457566" w:rsidP="00457566" w:rsidRDefault="00457566">
      <w:pPr>
        <w:rPr>
          <w:rFonts w:ascii="Times New Roman" w:hAnsi="Times New Roman"/>
          <w:sz w:val="24"/>
          <w:szCs w:val="20"/>
        </w:rPr>
      </w:pPr>
    </w:p>
    <w:p w:rsidR="008949AC" w:rsidP="00457566" w:rsidRDefault="00457566">
      <w:pPr>
        <w:rPr>
          <w:rFonts w:ascii="Times New Roman" w:hAnsi="Times New Roman"/>
          <w:sz w:val="24"/>
          <w:szCs w:val="20"/>
        </w:rPr>
      </w:pPr>
      <w:r w:rsidRPr="00457566">
        <w:rPr>
          <w:rFonts w:ascii="Times New Roman" w:hAnsi="Times New Roman"/>
          <w:sz w:val="24"/>
          <w:szCs w:val="20"/>
        </w:rPr>
        <w:t>B</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In artikel 60, eerste lid, wordt het tarief, genoemd bij het eerste aandachtsstreepje, verhoogd met € 0,00161.</w:t>
      </w:r>
    </w:p>
    <w:p w:rsidRPr="00457566" w:rsidR="00457566" w:rsidP="00457566" w:rsidRDefault="00457566">
      <w:pPr>
        <w:rPr>
          <w:rFonts w:ascii="Times New Roman" w:hAnsi="Times New Roman"/>
          <w:sz w:val="24"/>
          <w:szCs w:val="20"/>
        </w:rPr>
      </w:pPr>
    </w:p>
    <w:p w:rsidR="008949AC" w:rsidP="00457566" w:rsidRDefault="00457566">
      <w:pPr>
        <w:rPr>
          <w:rFonts w:ascii="Times New Roman" w:hAnsi="Times New Roman"/>
          <w:sz w:val="24"/>
          <w:szCs w:val="20"/>
        </w:rPr>
      </w:pPr>
      <w:r w:rsidRPr="00457566">
        <w:rPr>
          <w:rFonts w:ascii="Times New Roman" w:hAnsi="Times New Roman"/>
          <w:sz w:val="24"/>
          <w:szCs w:val="20"/>
        </w:rPr>
        <w:t xml:space="preserve">C </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In artikel 63, eerste lid, wordt het bedrag verhoogd met € 20,54.</w:t>
      </w:r>
    </w:p>
    <w:p w:rsidR="00457566" w:rsidP="00457566" w:rsidRDefault="00457566">
      <w:pPr>
        <w:rPr>
          <w:rFonts w:ascii="Times New Roman" w:hAnsi="Times New Roman"/>
          <w:sz w:val="24"/>
          <w:szCs w:val="20"/>
        </w:rPr>
      </w:pPr>
    </w:p>
    <w:p w:rsidRPr="00457566" w:rsidR="008949AC" w:rsidP="00457566" w:rsidRDefault="008949AC">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XXIII</w:t>
      </w:r>
    </w:p>
    <w:p w:rsidRPr="00457566" w:rsidR="00457566" w:rsidP="00457566" w:rsidRDefault="00457566">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De Wet belastingen op milieugrondslag wordt met ingang van 1 januari 2022 als volgt gewijzigd:</w:t>
      </w:r>
    </w:p>
    <w:p w:rsidRPr="00457566" w:rsidR="00457566" w:rsidP="00457566" w:rsidRDefault="00457566">
      <w:pPr>
        <w:rPr>
          <w:rFonts w:ascii="Times New Roman" w:hAnsi="Times New Roman"/>
          <w:sz w:val="24"/>
          <w:szCs w:val="20"/>
        </w:rPr>
      </w:pPr>
    </w:p>
    <w:p w:rsidR="008949AC" w:rsidP="00457566" w:rsidRDefault="008949AC">
      <w:pPr>
        <w:rPr>
          <w:rFonts w:ascii="Times New Roman" w:hAnsi="Times New Roman"/>
          <w:sz w:val="24"/>
          <w:szCs w:val="20"/>
        </w:rPr>
      </w:pPr>
      <w:r>
        <w:rPr>
          <w:rFonts w:ascii="Times New Roman" w:hAnsi="Times New Roman"/>
          <w:sz w:val="24"/>
          <w:szCs w:val="20"/>
        </w:rPr>
        <w:t>A</w:t>
      </w:r>
      <w:r w:rsidRPr="00457566" w:rsidR="00457566">
        <w:rPr>
          <w:rFonts w:ascii="Times New Roman" w:hAnsi="Times New Roman"/>
          <w:sz w:val="24"/>
          <w:szCs w:val="20"/>
        </w:rPr>
        <w:t xml:space="preserve"> </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Artikel 59 wordt als volgt gewijzigd:</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1. Het tarief, genoemd in het eerste lid, onderdeel a, eerste aandachtsstreepje, wordt verhoogd met € 0,01.</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2. Het tarief, genoemd in het eerste lid, onderdeel c, eerste aandachtsstreepje, wordt verlaagd met € 0,0036.</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3. Het tarief, genoemd in het derde lid, wordt verhoogd met € 0,01.</w:t>
      </w:r>
    </w:p>
    <w:p w:rsidRPr="00457566" w:rsidR="00457566" w:rsidP="00457566" w:rsidRDefault="00457566">
      <w:pPr>
        <w:rPr>
          <w:rFonts w:ascii="Times New Roman" w:hAnsi="Times New Roman"/>
          <w:sz w:val="24"/>
          <w:szCs w:val="20"/>
        </w:rPr>
      </w:pPr>
    </w:p>
    <w:p w:rsidR="008949AC" w:rsidP="00457566" w:rsidRDefault="008949AC">
      <w:pPr>
        <w:rPr>
          <w:rFonts w:ascii="Times New Roman" w:hAnsi="Times New Roman"/>
          <w:sz w:val="24"/>
          <w:szCs w:val="20"/>
        </w:rPr>
      </w:pPr>
      <w:r>
        <w:rPr>
          <w:rFonts w:ascii="Times New Roman" w:hAnsi="Times New Roman"/>
          <w:sz w:val="24"/>
          <w:szCs w:val="20"/>
        </w:rPr>
        <w:t>B</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In artikel 60, eerste lid, wordt het tarief, genoemd bij het eerste aandachtsstreepje, verhoogd met € 0,00161.</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XXIV</w:t>
      </w:r>
    </w:p>
    <w:p w:rsidRPr="00457566" w:rsidR="00457566" w:rsidP="00457566" w:rsidRDefault="00457566">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De Wet belastingen op milieugrondslag wordt met ingang van 1 januari 2023 als volgt</w:t>
      </w:r>
    </w:p>
    <w:p w:rsidRPr="00457566" w:rsidR="00457566" w:rsidP="00457566" w:rsidRDefault="00457566">
      <w:pPr>
        <w:rPr>
          <w:rFonts w:ascii="Times New Roman" w:hAnsi="Times New Roman"/>
          <w:sz w:val="24"/>
          <w:szCs w:val="20"/>
        </w:rPr>
      </w:pPr>
      <w:r w:rsidRPr="00457566">
        <w:rPr>
          <w:rFonts w:ascii="Times New Roman" w:hAnsi="Times New Roman"/>
          <w:sz w:val="24"/>
          <w:szCs w:val="20"/>
        </w:rPr>
        <w:t>gewijzigd:</w:t>
      </w:r>
    </w:p>
    <w:p w:rsidRPr="00457566" w:rsidR="00457566" w:rsidP="00457566" w:rsidRDefault="00457566">
      <w:pPr>
        <w:rPr>
          <w:rFonts w:ascii="Times New Roman" w:hAnsi="Times New Roman"/>
          <w:sz w:val="24"/>
          <w:szCs w:val="20"/>
        </w:rPr>
      </w:pPr>
    </w:p>
    <w:p w:rsidR="008949AC" w:rsidP="00457566" w:rsidRDefault="008949AC">
      <w:pPr>
        <w:rPr>
          <w:rFonts w:ascii="Times New Roman" w:hAnsi="Times New Roman"/>
          <w:sz w:val="24"/>
          <w:szCs w:val="20"/>
        </w:rPr>
      </w:pPr>
      <w:r>
        <w:rPr>
          <w:rFonts w:ascii="Times New Roman" w:hAnsi="Times New Roman"/>
          <w:sz w:val="24"/>
          <w:szCs w:val="20"/>
        </w:rPr>
        <w:t>A</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Artikel 59 wordt als volgt gewijzigd:</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1. Het tarief, genoemd in het eerste lid, onderdeel a, eerste aandachtsstreepje, wordt verhoogd met € 0,01.</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2. Het tarief, genoemd in het eerste lid, onderdeel c, eerste aandachtsstreepje, wordt verlaagd met € 0,0035.</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3. Het tarief, genoemd in het derde lid, wordt verhoogd met € 0,01.</w:t>
      </w:r>
    </w:p>
    <w:p w:rsidRPr="00457566" w:rsidR="00457566" w:rsidP="00457566" w:rsidRDefault="00457566">
      <w:pPr>
        <w:rPr>
          <w:rFonts w:ascii="Times New Roman" w:hAnsi="Times New Roman"/>
          <w:sz w:val="24"/>
          <w:szCs w:val="20"/>
        </w:rPr>
      </w:pPr>
    </w:p>
    <w:p w:rsidR="008949AC" w:rsidP="00457566" w:rsidRDefault="00457566">
      <w:pPr>
        <w:rPr>
          <w:rFonts w:ascii="Times New Roman" w:hAnsi="Times New Roman"/>
          <w:sz w:val="24"/>
          <w:szCs w:val="20"/>
        </w:rPr>
      </w:pPr>
      <w:r w:rsidRPr="00457566">
        <w:rPr>
          <w:rFonts w:ascii="Times New Roman" w:hAnsi="Times New Roman"/>
          <w:sz w:val="24"/>
          <w:szCs w:val="20"/>
        </w:rPr>
        <w:t>B</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In artikel 60, eerste lid, wordt het tarief, genoemd bij het eerste aandachtsstreepje, verhoogd met € 0,00161.</w:t>
      </w:r>
    </w:p>
    <w:p w:rsidR="00457566" w:rsidP="00457566" w:rsidRDefault="00457566">
      <w:pPr>
        <w:rPr>
          <w:rFonts w:ascii="Times New Roman" w:hAnsi="Times New Roman"/>
          <w:sz w:val="24"/>
          <w:szCs w:val="20"/>
        </w:rPr>
      </w:pPr>
    </w:p>
    <w:p w:rsidRPr="00457566" w:rsidR="008949AC" w:rsidP="00457566" w:rsidRDefault="008949AC">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XXV</w:t>
      </w:r>
    </w:p>
    <w:p w:rsidRPr="00457566" w:rsidR="00457566" w:rsidP="00457566" w:rsidRDefault="00457566">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De Wet belastingen op milieugrondslag wordt met ingang van 1 januari 2024 als volgt</w:t>
      </w:r>
    </w:p>
    <w:p w:rsidRPr="00457566" w:rsidR="00457566" w:rsidP="00457566" w:rsidRDefault="00457566">
      <w:pPr>
        <w:rPr>
          <w:rFonts w:ascii="Times New Roman" w:hAnsi="Times New Roman"/>
          <w:sz w:val="24"/>
          <w:szCs w:val="20"/>
        </w:rPr>
      </w:pPr>
      <w:r w:rsidRPr="00457566">
        <w:rPr>
          <w:rFonts w:ascii="Times New Roman" w:hAnsi="Times New Roman"/>
          <w:sz w:val="24"/>
          <w:szCs w:val="20"/>
        </w:rPr>
        <w:t>gewijzigd:</w:t>
      </w:r>
    </w:p>
    <w:p w:rsidRPr="00457566" w:rsidR="00457566" w:rsidP="00457566" w:rsidRDefault="00457566">
      <w:pPr>
        <w:rPr>
          <w:rFonts w:ascii="Times New Roman" w:hAnsi="Times New Roman"/>
          <w:sz w:val="24"/>
          <w:szCs w:val="20"/>
        </w:rPr>
      </w:pPr>
    </w:p>
    <w:p w:rsidR="008949AC" w:rsidP="00457566" w:rsidRDefault="008949AC">
      <w:pPr>
        <w:rPr>
          <w:rFonts w:ascii="Times New Roman" w:hAnsi="Times New Roman"/>
          <w:sz w:val="24"/>
          <w:szCs w:val="20"/>
        </w:rPr>
      </w:pPr>
      <w:r>
        <w:rPr>
          <w:rFonts w:ascii="Times New Roman" w:hAnsi="Times New Roman"/>
          <w:sz w:val="24"/>
          <w:szCs w:val="20"/>
        </w:rPr>
        <w:t>A</w:t>
      </w:r>
      <w:r w:rsidRPr="00457566" w:rsidR="00457566">
        <w:rPr>
          <w:rFonts w:ascii="Times New Roman" w:hAnsi="Times New Roman"/>
          <w:sz w:val="24"/>
          <w:szCs w:val="20"/>
        </w:rPr>
        <w:t xml:space="preserve"> </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Artikel 59 wordt als volgt gewijzigd:</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1. Het tarief, genoemd in het eerste lid, onderdeel a, eerste aandachtsstreepje, wordt verhoogd met € 0,01.</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2. Het tarief, genoemd in het eerste lid, onderdeel c, eerste aandachtsstreepje, wordt verlaagd met € 0,004.</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3. Het tarief, genoemd in het derde lid, wordt verhoogd met € 0,01.</w:t>
      </w:r>
    </w:p>
    <w:p w:rsidRPr="00457566" w:rsidR="00457566" w:rsidP="00457566" w:rsidRDefault="00457566">
      <w:pPr>
        <w:rPr>
          <w:rFonts w:ascii="Times New Roman" w:hAnsi="Times New Roman"/>
          <w:sz w:val="24"/>
          <w:szCs w:val="20"/>
        </w:rPr>
      </w:pPr>
    </w:p>
    <w:p w:rsidR="008949AC" w:rsidP="00457566" w:rsidRDefault="00457566">
      <w:pPr>
        <w:rPr>
          <w:rFonts w:ascii="Times New Roman" w:hAnsi="Times New Roman"/>
          <w:sz w:val="24"/>
          <w:szCs w:val="20"/>
        </w:rPr>
      </w:pPr>
      <w:r w:rsidRPr="00457566">
        <w:rPr>
          <w:rFonts w:ascii="Times New Roman" w:hAnsi="Times New Roman"/>
          <w:sz w:val="24"/>
          <w:szCs w:val="20"/>
        </w:rPr>
        <w:t xml:space="preserve">B </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In artikel 60, eerste lid, wordt het tarief, genoemd bij het eerste aandachtsstreepje, verhoogd met € 0,00161.</w:t>
      </w:r>
    </w:p>
    <w:p w:rsidR="00457566" w:rsidP="00457566" w:rsidRDefault="00457566">
      <w:pPr>
        <w:rPr>
          <w:rFonts w:ascii="Times New Roman" w:hAnsi="Times New Roman"/>
          <w:sz w:val="24"/>
          <w:szCs w:val="20"/>
        </w:rPr>
      </w:pPr>
    </w:p>
    <w:p w:rsidRPr="00457566" w:rsidR="008949AC" w:rsidP="00457566" w:rsidRDefault="008949AC">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XXVI</w:t>
      </w:r>
    </w:p>
    <w:p w:rsidRPr="00457566" w:rsidR="00457566" w:rsidP="00457566" w:rsidRDefault="00457566">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De Wet belastingen op milieugrondslag wordt met ingang van 1 januari 2025 als volgt</w:t>
      </w:r>
    </w:p>
    <w:p w:rsidRPr="00457566" w:rsidR="00457566" w:rsidP="00457566" w:rsidRDefault="00457566">
      <w:pPr>
        <w:rPr>
          <w:rFonts w:ascii="Times New Roman" w:hAnsi="Times New Roman"/>
          <w:sz w:val="24"/>
          <w:szCs w:val="20"/>
        </w:rPr>
      </w:pPr>
      <w:r w:rsidRPr="00457566">
        <w:rPr>
          <w:rFonts w:ascii="Times New Roman" w:hAnsi="Times New Roman"/>
          <w:sz w:val="24"/>
          <w:szCs w:val="20"/>
        </w:rPr>
        <w:t>gewijzigd:</w:t>
      </w:r>
    </w:p>
    <w:p w:rsidRPr="00457566" w:rsidR="00457566" w:rsidP="00457566" w:rsidRDefault="00457566">
      <w:pPr>
        <w:rPr>
          <w:rFonts w:ascii="Times New Roman" w:hAnsi="Times New Roman"/>
          <w:sz w:val="24"/>
          <w:szCs w:val="20"/>
        </w:rPr>
      </w:pPr>
    </w:p>
    <w:p w:rsidR="008949AC" w:rsidP="00457566" w:rsidRDefault="00457566">
      <w:pPr>
        <w:rPr>
          <w:rFonts w:ascii="Times New Roman" w:hAnsi="Times New Roman"/>
          <w:sz w:val="24"/>
          <w:szCs w:val="20"/>
        </w:rPr>
      </w:pPr>
      <w:r w:rsidRPr="00457566">
        <w:rPr>
          <w:rFonts w:ascii="Times New Roman" w:hAnsi="Times New Roman"/>
          <w:sz w:val="24"/>
          <w:szCs w:val="20"/>
        </w:rPr>
        <w:t>A</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Artikel 59 wordt als volgt gewijzigd:</w:t>
      </w:r>
    </w:p>
    <w:p w:rsidR="008949AC" w:rsidP="00457566" w:rsidRDefault="008949AC">
      <w:pPr>
        <w:rPr>
          <w:rFonts w:ascii="Times New Roman" w:hAnsi="Times New Roman"/>
          <w:sz w:val="24"/>
          <w:szCs w:val="20"/>
        </w:rPr>
      </w:pP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1. Het tarief, genoemd in het eerste lid, onderdeel a, eerste aandachtsstreepje, wordt verhoogd met € 0,01.</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2. Het tarief, genoemd in het eerste lid, onderdeel c, eerste aandachtsstreepje, wordt verlaagd met € 0,004.</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3. Het tarief, genoemd in het derde lid, wordt verhoogd met € 0,01.</w:t>
      </w:r>
    </w:p>
    <w:p w:rsidRPr="00457566" w:rsidR="00457566" w:rsidP="00457566" w:rsidRDefault="00457566">
      <w:pPr>
        <w:rPr>
          <w:rFonts w:ascii="Times New Roman" w:hAnsi="Times New Roman"/>
          <w:sz w:val="24"/>
          <w:szCs w:val="20"/>
        </w:rPr>
      </w:pPr>
    </w:p>
    <w:p w:rsidR="008949AC" w:rsidP="00457566" w:rsidRDefault="008949AC">
      <w:pPr>
        <w:rPr>
          <w:rFonts w:ascii="Times New Roman" w:hAnsi="Times New Roman"/>
          <w:sz w:val="24"/>
          <w:szCs w:val="20"/>
        </w:rPr>
      </w:pPr>
      <w:r>
        <w:rPr>
          <w:rFonts w:ascii="Times New Roman" w:hAnsi="Times New Roman"/>
          <w:sz w:val="24"/>
          <w:szCs w:val="20"/>
        </w:rPr>
        <w:t>B</w:t>
      </w:r>
      <w:r w:rsidRPr="00457566" w:rsidR="00457566">
        <w:rPr>
          <w:rFonts w:ascii="Times New Roman" w:hAnsi="Times New Roman"/>
          <w:sz w:val="24"/>
          <w:szCs w:val="20"/>
        </w:rPr>
        <w:t xml:space="preserve"> </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In artikel 60, eerste lid, wordt het tarief, genoemd bij het eerste aandachtsstreepje, verhoogd met € 0,00161.</w:t>
      </w:r>
    </w:p>
    <w:p w:rsidR="00457566" w:rsidP="00457566" w:rsidRDefault="00457566">
      <w:pPr>
        <w:rPr>
          <w:rFonts w:ascii="Times New Roman" w:hAnsi="Times New Roman"/>
          <w:sz w:val="24"/>
          <w:szCs w:val="20"/>
        </w:rPr>
      </w:pPr>
    </w:p>
    <w:p w:rsidRPr="00457566" w:rsidR="008949AC" w:rsidP="00457566" w:rsidRDefault="008949AC">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XXVII</w:t>
      </w:r>
    </w:p>
    <w:p w:rsidRPr="00457566" w:rsidR="00457566" w:rsidP="00457566" w:rsidRDefault="00457566">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De Wet belastingen op milieugrondslag wordt met ingang van 1 januari 2026 als volgt</w:t>
      </w:r>
    </w:p>
    <w:p w:rsidRPr="00457566" w:rsidR="00457566" w:rsidP="00457566" w:rsidRDefault="00457566">
      <w:pPr>
        <w:rPr>
          <w:rFonts w:ascii="Times New Roman" w:hAnsi="Times New Roman"/>
          <w:sz w:val="24"/>
          <w:szCs w:val="20"/>
        </w:rPr>
      </w:pPr>
      <w:r w:rsidRPr="00457566">
        <w:rPr>
          <w:rFonts w:ascii="Times New Roman" w:hAnsi="Times New Roman"/>
          <w:sz w:val="24"/>
          <w:szCs w:val="20"/>
        </w:rPr>
        <w:t>gewijzigd:</w:t>
      </w:r>
    </w:p>
    <w:p w:rsidRPr="00457566" w:rsidR="00457566" w:rsidP="00457566" w:rsidRDefault="00457566">
      <w:pPr>
        <w:rPr>
          <w:rFonts w:ascii="Times New Roman" w:hAnsi="Times New Roman"/>
          <w:sz w:val="24"/>
          <w:szCs w:val="20"/>
        </w:rPr>
      </w:pPr>
    </w:p>
    <w:p w:rsidR="008949AC" w:rsidP="00457566" w:rsidRDefault="00457566">
      <w:pPr>
        <w:rPr>
          <w:rFonts w:ascii="Times New Roman" w:hAnsi="Times New Roman"/>
          <w:sz w:val="24"/>
          <w:szCs w:val="20"/>
        </w:rPr>
      </w:pPr>
      <w:r w:rsidRPr="00457566">
        <w:rPr>
          <w:rFonts w:ascii="Times New Roman" w:hAnsi="Times New Roman"/>
          <w:sz w:val="24"/>
          <w:szCs w:val="20"/>
        </w:rPr>
        <w:t>A</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Artikel 59 wordt als volgt gewijzigd:</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1. Het tarief, genoemd in het eerste lid, onderdeel a, eerste aandachtsstreepje, wordt verhoogd met € 0,01.</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2. Het tarief, genoemd in het eerste lid, onderdeel c, eerste aandachtsstreepje, wordt verlaagd met € 0,004.</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3. Het in het derde lid opgenomen tarief wordt verhoogd met € 0,01.</w:t>
      </w:r>
    </w:p>
    <w:p w:rsidRPr="00457566" w:rsidR="00457566" w:rsidP="00457566" w:rsidRDefault="00457566">
      <w:pPr>
        <w:rPr>
          <w:rFonts w:ascii="Times New Roman" w:hAnsi="Times New Roman"/>
          <w:sz w:val="24"/>
          <w:szCs w:val="20"/>
        </w:rPr>
      </w:pPr>
    </w:p>
    <w:p w:rsidR="008949AC" w:rsidP="00457566" w:rsidRDefault="00457566">
      <w:pPr>
        <w:rPr>
          <w:rFonts w:ascii="Times New Roman" w:hAnsi="Times New Roman"/>
          <w:sz w:val="24"/>
          <w:szCs w:val="20"/>
        </w:rPr>
      </w:pPr>
      <w:r w:rsidRPr="00457566">
        <w:rPr>
          <w:rFonts w:ascii="Times New Roman" w:hAnsi="Times New Roman"/>
          <w:sz w:val="24"/>
          <w:szCs w:val="20"/>
        </w:rPr>
        <w:t>B</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In artikel 60, eerste lid, wordt het tarief, genoemd bij het eerste aandachtsstreepje, verhoogd met € 0,00161.</w:t>
      </w:r>
    </w:p>
    <w:p w:rsidRPr="00457566" w:rsidR="00457566" w:rsidP="00457566" w:rsidRDefault="00457566">
      <w:pPr>
        <w:rPr>
          <w:rFonts w:ascii="Times New Roman" w:hAnsi="Times New Roman"/>
          <w:sz w:val="24"/>
          <w:szCs w:val="20"/>
        </w:rPr>
      </w:pPr>
    </w:p>
    <w:p w:rsidR="008949AC" w:rsidP="00457566" w:rsidRDefault="00457566">
      <w:pPr>
        <w:rPr>
          <w:rFonts w:ascii="Times New Roman" w:hAnsi="Times New Roman"/>
          <w:sz w:val="24"/>
          <w:szCs w:val="20"/>
        </w:rPr>
      </w:pPr>
      <w:r w:rsidRPr="00457566">
        <w:rPr>
          <w:rFonts w:ascii="Times New Roman" w:hAnsi="Times New Roman"/>
          <w:sz w:val="24"/>
          <w:szCs w:val="20"/>
        </w:rPr>
        <w:t xml:space="preserve">C </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In artikel 63, eerste lid, wordt het bedrag verlaagd met € 9,58.</w:t>
      </w:r>
    </w:p>
    <w:p w:rsidR="00457566" w:rsidP="00457566" w:rsidRDefault="00457566">
      <w:pPr>
        <w:rPr>
          <w:rFonts w:ascii="Times New Roman" w:hAnsi="Times New Roman"/>
          <w:sz w:val="24"/>
          <w:szCs w:val="20"/>
        </w:rPr>
      </w:pPr>
    </w:p>
    <w:p w:rsidRPr="00457566" w:rsidR="008949AC" w:rsidP="00457566" w:rsidRDefault="008949AC">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XXVIII</w:t>
      </w:r>
    </w:p>
    <w:p w:rsidRPr="00457566" w:rsidR="00457566" w:rsidP="00457566" w:rsidRDefault="00457566">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lastRenderedPageBreak/>
        <w:tab/>
      </w:r>
      <w:r w:rsidRPr="00457566" w:rsidR="00457566">
        <w:rPr>
          <w:rFonts w:ascii="Times New Roman" w:hAnsi="Times New Roman"/>
          <w:sz w:val="24"/>
          <w:szCs w:val="20"/>
        </w:rPr>
        <w:t>De Wet belastingen op milieugrondslag wordt met ingang van 1 januari 2028 als volgt gewijzigd:</w:t>
      </w:r>
    </w:p>
    <w:p w:rsidRPr="00457566" w:rsidR="00457566" w:rsidP="00457566" w:rsidRDefault="00457566">
      <w:pPr>
        <w:rPr>
          <w:rFonts w:ascii="Times New Roman" w:hAnsi="Times New Roman"/>
          <w:sz w:val="24"/>
          <w:szCs w:val="20"/>
        </w:rPr>
      </w:pPr>
    </w:p>
    <w:p w:rsidR="008949AC" w:rsidP="00457566" w:rsidRDefault="00457566">
      <w:pPr>
        <w:rPr>
          <w:rFonts w:ascii="Times New Roman" w:hAnsi="Times New Roman"/>
          <w:sz w:val="24"/>
          <w:szCs w:val="20"/>
        </w:rPr>
      </w:pPr>
      <w:r w:rsidRPr="00457566">
        <w:rPr>
          <w:rFonts w:ascii="Times New Roman" w:hAnsi="Times New Roman"/>
          <w:sz w:val="24"/>
          <w:szCs w:val="20"/>
        </w:rPr>
        <w:t xml:space="preserve">A </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In artikel 59 wordt het tarief, genoemd in het eerste lid, onderdeel c, eerste aandachtsstreepje, verhoogd met € 0,001.</w:t>
      </w:r>
    </w:p>
    <w:p w:rsidR="00457566" w:rsidP="00457566" w:rsidRDefault="00457566">
      <w:pPr>
        <w:rPr>
          <w:rFonts w:ascii="Times New Roman" w:hAnsi="Times New Roman"/>
          <w:sz w:val="24"/>
          <w:szCs w:val="20"/>
        </w:rPr>
      </w:pPr>
    </w:p>
    <w:p w:rsidRPr="00457566" w:rsidR="008949AC" w:rsidP="00457566" w:rsidRDefault="008949AC">
      <w:pPr>
        <w:rPr>
          <w:rFonts w:ascii="Times New Roman" w:hAnsi="Times New Roman"/>
          <w:sz w:val="24"/>
          <w:szCs w:val="20"/>
        </w:rPr>
      </w:pPr>
    </w:p>
    <w:p w:rsidRPr="00457566" w:rsidR="00457566" w:rsidP="00457566" w:rsidRDefault="00457566">
      <w:pPr>
        <w:rPr>
          <w:rFonts w:ascii="Times New Roman" w:hAnsi="Times New Roman"/>
          <w:b/>
          <w:sz w:val="24"/>
          <w:szCs w:val="20"/>
        </w:rPr>
      </w:pPr>
      <w:r w:rsidRPr="00457566">
        <w:rPr>
          <w:rFonts w:ascii="Times New Roman" w:hAnsi="Times New Roman"/>
          <w:b/>
          <w:sz w:val="24"/>
          <w:szCs w:val="20"/>
        </w:rPr>
        <w:t>ARTIKEL XXIX</w:t>
      </w:r>
    </w:p>
    <w:p w:rsidRPr="00457566" w:rsidR="00457566" w:rsidP="00457566" w:rsidRDefault="00457566">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De Wet opslag duurzame energie wordt als volgt gewijzigd:</w:t>
      </w:r>
    </w:p>
    <w:p w:rsidRPr="00457566" w:rsidR="00457566" w:rsidP="00457566" w:rsidRDefault="00457566">
      <w:pPr>
        <w:rPr>
          <w:rFonts w:ascii="Times New Roman" w:hAnsi="Times New Roman"/>
          <w:sz w:val="24"/>
          <w:szCs w:val="20"/>
        </w:rPr>
      </w:pPr>
    </w:p>
    <w:p w:rsidR="008949AC" w:rsidP="00457566" w:rsidRDefault="008949AC">
      <w:pPr>
        <w:rPr>
          <w:rFonts w:ascii="Times New Roman" w:hAnsi="Times New Roman"/>
          <w:sz w:val="24"/>
          <w:szCs w:val="20"/>
        </w:rPr>
      </w:pPr>
      <w:r>
        <w:rPr>
          <w:rFonts w:ascii="Times New Roman" w:hAnsi="Times New Roman"/>
          <w:sz w:val="24"/>
          <w:szCs w:val="20"/>
        </w:rPr>
        <w:t>A</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In artikel 1, eerste lid, tweede lid, derde lid, aanhef, en vierde lid, wordt “opslag duurzame energie” vervangen door “opslag duurzame energie- en klimaattransitie”.</w:t>
      </w:r>
    </w:p>
    <w:p w:rsidRPr="00457566" w:rsidR="00457566" w:rsidP="00457566" w:rsidRDefault="00457566">
      <w:pPr>
        <w:rPr>
          <w:rFonts w:ascii="Times New Roman" w:hAnsi="Times New Roman"/>
          <w:sz w:val="24"/>
          <w:szCs w:val="20"/>
        </w:rPr>
      </w:pPr>
    </w:p>
    <w:p w:rsidR="008949AC" w:rsidP="00457566" w:rsidRDefault="008949AC">
      <w:pPr>
        <w:rPr>
          <w:rFonts w:ascii="Times New Roman" w:hAnsi="Times New Roman"/>
          <w:sz w:val="24"/>
          <w:szCs w:val="20"/>
        </w:rPr>
      </w:pPr>
      <w:r>
        <w:rPr>
          <w:rFonts w:ascii="Times New Roman" w:hAnsi="Times New Roman"/>
          <w:sz w:val="24"/>
          <w:szCs w:val="20"/>
        </w:rPr>
        <w:t>B</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Artikel 2 wordt als volgt gewijzigd:</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1. In het eerste lid, aanhef, wordt “opslag duurzame energie” vervangen door “opslag duurzame energie- en klimaattransitie”.</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2. In het eerste lid, onderdeel a, onder 1°, wordt “en € 0,0524 in 2019” vervangen door “, € 0,0524 in 2019 en € 0,0775 in 2020”.</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3. In het eerste lid, onderdeel a, onder 2°, wordt “en € 0,0161 in 2019” vervangen door “, € 0,0161 in 2019 en € 0,0214 in 2020”.</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4. In het eerste lid, onderdeel a, onder 3°, wordt “en € 0,0059 in 2019” vervangen door “, € 0,0059 in 2019 en € 0,0212 in 2020”.</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5. In het eerste lid, onderdeel a, onder 4°, wordt “en € 0,0031 in 2019” vervangen door “, € 0,0031 in 2019 en € 0,0212 in 2020”.</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6. In het eerste lid, onderdeel b, wordt “en € 0,0524 in 2019” vervangen door “, € 0,0524 in 2019 en € 0,0775 in 2020”.</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7. In het eerste lid, onderdeel c, onder 1°, wordt “en € 0,0084 in 2019” vervangen door “, € 0,0084 in 2019 en € 0,0124 in 2020”.</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8. In het eerste lid, onderdeel c, onder 2°, wordt “en € 0,0061 in 2019” vervangen door “, € 0,0061 in 2019 en € 0,0081 in 2020”.</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9. In het eerste lid, onderdeel c, onder 3°, wordt “en € 0,0059 in 2019” vervangen door “, € 0,0059 in 2019 en € 0,0212 in 2020”.</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lastRenderedPageBreak/>
        <w:tab/>
      </w:r>
      <w:r w:rsidRPr="00457566" w:rsidR="00457566">
        <w:rPr>
          <w:rFonts w:ascii="Times New Roman" w:hAnsi="Times New Roman"/>
          <w:sz w:val="24"/>
          <w:szCs w:val="20"/>
        </w:rPr>
        <w:t>10. In het eerste lid, onderdeel c, onder 4°, wordt “en € 0,0031 in 2019” vervangen door “, € 0,0031 in 2019 en € 0,0212 in 2020”.</w:t>
      </w:r>
    </w:p>
    <w:p w:rsidRPr="00457566" w:rsidR="00457566" w:rsidP="00457566" w:rsidRDefault="00457566">
      <w:pPr>
        <w:rPr>
          <w:rFonts w:ascii="Times New Roman" w:hAnsi="Times New Roman"/>
          <w:sz w:val="24"/>
          <w:szCs w:val="20"/>
        </w:rPr>
      </w:pPr>
    </w:p>
    <w:p w:rsidR="008949AC" w:rsidP="00457566" w:rsidRDefault="008949AC">
      <w:pPr>
        <w:rPr>
          <w:rFonts w:ascii="Times New Roman" w:hAnsi="Times New Roman"/>
          <w:sz w:val="24"/>
          <w:szCs w:val="20"/>
        </w:rPr>
      </w:pPr>
      <w:r>
        <w:rPr>
          <w:rFonts w:ascii="Times New Roman" w:hAnsi="Times New Roman"/>
          <w:sz w:val="24"/>
          <w:szCs w:val="20"/>
        </w:rPr>
        <w:t>C</w:t>
      </w:r>
      <w:r w:rsidRPr="00457566" w:rsidR="00457566">
        <w:rPr>
          <w:rFonts w:ascii="Times New Roman" w:hAnsi="Times New Roman"/>
          <w:sz w:val="24"/>
          <w:szCs w:val="20"/>
        </w:rPr>
        <w:t xml:space="preserve"> </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Artikel 3 wordt als volgt gewijzigd:</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1. In het eerste lid, aanhef, wordt “opslag duurzame energie” vervangen door “opslag duurzame energie- en klimaattransitie”.</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2. In het eerste lid, onderdeel a, wordt “en € 0,0189 in 2019” vervangen door “, € 0,0189 in 2019 en € 0,0273 in 2020”.</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3. In het eerste lid, onderdeel b, wordt “en € 0,0278 in 2019” vervangen door “, € 0,0278 in 2019 en € 0,0375 in 2020”.</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4. In het eerste lid, onderdeel c, wordt “en € 0,0074 in 2019” vervangen door “, € 0,0074 in 2019 en € 0,0205 in 2020”.</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5. In het eerste lid, onderdeel d, wordt “en € 0,0003 in 2019” vervangen door “, € 0,0003 in 2019 en € 0,0004 in 2020”.</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6. In het eerste lid, onderdeel e, wordt “en € 0,0003 in 2019” vervangen door “, € 0,0003 in 2019 en € 0,0004 in 2020”.</w:t>
      </w:r>
    </w:p>
    <w:p w:rsidRPr="00457566" w:rsidR="00457566" w:rsidP="00457566" w:rsidRDefault="00457566">
      <w:pPr>
        <w:rPr>
          <w:rFonts w:ascii="Times New Roman" w:hAnsi="Times New Roman"/>
          <w:sz w:val="24"/>
          <w:szCs w:val="20"/>
        </w:rPr>
      </w:pPr>
    </w:p>
    <w:p w:rsidR="008949AC" w:rsidP="00457566" w:rsidRDefault="008949AC">
      <w:pPr>
        <w:rPr>
          <w:rFonts w:ascii="Times New Roman" w:hAnsi="Times New Roman"/>
          <w:sz w:val="24"/>
          <w:szCs w:val="20"/>
        </w:rPr>
      </w:pPr>
      <w:r>
        <w:rPr>
          <w:rFonts w:ascii="Times New Roman" w:hAnsi="Times New Roman"/>
          <w:sz w:val="24"/>
          <w:szCs w:val="20"/>
        </w:rPr>
        <w:t>D</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In artikel 4 wordt “Wet opslag duurzame energie” vervangen door “Wet opslag duurzame energie- en klimaattransitie”.</w:t>
      </w:r>
    </w:p>
    <w:p w:rsidRPr="00457566" w:rsidR="00457566" w:rsidP="00457566" w:rsidRDefault="00457566">
      <w:pPr>
        <w:rPr>
          <w:rFonts w:ascii="Times New Roman" w:hAnsi="Times New Roman"/>
          <w:sz w:val="24"/>
          <w:szCs w:val="20"/>
        </w:rPr>
      </w:pPr>
    </w:p>
    <w:p w:rsidR="008949AC" w:rsidP="00457566" w:rsidRDefault="008949AC">
      <w:pPr>
        <w:rPr>
          <w:rFonts w:ascii="Times New Roman" w:hAnsi="Times New Roman"/>
          <w:sz w:val="24"/>
          <w:szCs w:val="20"/>
        </w:rPr>
      </w:pPr>
    </w:p>
    <w:p w:rsidRPr="008949AC" w:rsidR="00457566" w:rsidP="00457566" w:rsidRDefault="008949AC">
      <w:pPr>
        <w:rPr>
          <w:rFonts w:ascii="Times New Roman" w:hAnsi="Times New Roman"/>
          <w:b/>
          <w:sz w:val="24"/>
          <w:szCs w:val="20"/>
        </w:rPr>
      </w:pPr>
      <w:r w:rsidRPr="008949AC">
        <w:rPr>
          <w:rFonts w:ascii="Times New Roman" w:hAnsi="Times New Roman"/>
          <w:b/>
          <w:sz w:val="24"/>
          <w:szCs w:val="20"/>
        </w:rPr>
        <w:t>ARTIKEL XXX</w:t>
      </w:r>
    </w:p>
    <w:p w:rsidR="008949AC" w:rsidP="00457566" w:rsidRDefault="008949AC">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00536303">
        <w:rPr>
          <w:rFonts w:ascii="Times New Roman" w:hAnsi="Times New Roman"/>
          <w:sz w:val="24"/>
          <w:szCs w:val="20"/>
        </w:rPr>
        <w:t xml:space="preserve">1. </w:t>
      </w:r>
      <w:r w:rsidRPr="00457566" w:rsidR="00457566">
        <w:rPr>
          <w:rFonts w:ascii="Times New Roman" w:hAnsi="Times New Roman"/>
          <w:sz w:val="24"/>
          <w:szCs w:val="20"/>
        </w:rPr>
        <w:t>Deze wet treedt in werking met ingang van 1 januari 2020, met dien verstande dat:</w:t>
      </w: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a. artikel X eerst toepassing vindt nadat artikel 27a van de Wet op de accijns bij het begin van het kalenderjaar 2021 is toegepast;</w:t>
      </w: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b. artikel XI eerst toepassing vindt nadat artikel 27a van de Wet op de accijns bij het begin van het kalenderjaar 2023 is toegepast.</w:t>
      </w:r>
    </w:p>
    <w:p w:rsidRPr="00536303" w:rsidR="00536303" w:rsidP="00536303" w:rsidRDefault="00536303">
      <w:pPr>
        <w:tabs>
          <w:tab w:val="left" w:pos="284"/>
        </w:tabs>
        <w:rPr>
          <w:rFonts w:ascii="Times New Roman" w:hAnsi="Times New Roman"/>
          <w:sz w:val="24"/>
          <w:szCs w:val="20"/>
        </w:rPr>
      </w:pPr>
      <w:r w:rsidRPr="00536303">
        <w:rPr>
          <w:rFonts w:ascii="Times New Roman" w:hAnsi="Times New Roman"/>
          <w:sz w:val="24"/>
          <w:szCs w:val="20"/>
        </w:rPr>
        <w:tab/>
        <w:t>2. In afwijking van het eerste lid treedt artikel IX in werking met ingang van 1 januari 2021.</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p>
    <w:p w:rsidRPr="008949AC" w:rsidR="00457566" w:rsidP="00457566" w:rsidRDefault="008949AC">
      <w:pPr>
        <w:rPr>
          <w:rFonts w:ascii="Times New Roman" w:hAnsi="Times New Roman"/>
          <w:b/>
          <w:sz w:val="24"/>
          <w:szCs w:val="20"/>
        </w:rPr>
      </w:pPr>
      <w:r w:rsidRPr="008949AC">
        <w:rPr>
          <w:rFonts w:ascii="Times New Roman" w:hAnsi="Times New Roman"/>
          <w:b/>
          <w:sz w:val="24"/>
          <w:szCs w:val="20"/>
        </w:rPr>
        <w:t>ARTIKEL XXXI</w:t>
      </w:r>
    </w:p>
    <w:p w:rsidRPr="00457566" w:rsidR="00457566" w:rsidP="00457566" w:rsidRDefault="00457566">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tab/>
      </w:r>
      <w:r w:rsidRPr="00457566" w:rsidR="00457566">
        <w:rPr>
          <w:rFonts w:ascii="Times New Roman" w:hAnsi="Times New Roman"/>
          <w:sz w:val="24"/>
          <w:szCs w:val="20"/>
        </w:rPr>
        <w:t>Deze wet wordt aangehaald als: Wet fiscale maatregelen Klimaatakkoord.</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p>
    <w:p w:rsidRPr="00457566" w:rsidR="00457566" w:rsidP="00457566" w:rsidRDefault="008949AC">
      <w:pPr>
        <w:rPr>
          <w:rFonts w:ascii="Times New Roman" w:hAnsi="Times New Roman"/>
          <w:sz w:val="24"/>
          <w:szCs w:val="20"/>
        </w:rPr>
      </w:pPr>
      <w:r>
        <w:rPr>
          <w:rFonts w:ascii="Times New Roman" w:hAnsi="Times New Roman"/>
          <w:sz w:val="24"/>
          <w:szCs w:val="20"/>
        </w:rPr>
        <w:lastRenderedPageBreak/>
        <w:tab/>
      </w:r>
      <w:r w:rsidRPr="00457566" w:rsidR="00457566">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457566" w:rsidR="00457566" w:rsidP="00457566" w:rsidRDefault="00457566">
      <w:pPr>
        <w:rPr>
          <w:rFonts w:ascii="Times New Roman" w:hAnsi="Times New Roman"/>
          <w:sz w:val="24"/>
          <w:szCs w:val="20"/>
        </w:rPr>
      </w:pPr>
    </w:p>
    <w:p w:rsidRPr="00457566" w:rsidR="00457566" w:rsidP="00457566" w:rsidRDefault="00457566">
      <w:pPr>
        <w:rPr>
          <w:rFonts w:ascii="Times New Roman" w:hAnsi="Times New Roman"/>
          <w:sz w:val="24"/>
          <w:szCs w:val="20"/>
        </w:rPr>
      </w:pPr>
      <w:r w:rsidRPr="00457566">
        <w:rPr>
          <w:rFonts w:ascii="Times New Roman" w:hAnsi="Times New Roman"/>
          <w:sz w:val="24"/>
          <w:szCs w:val="20"/>
        </w:rPr>
        <w:t>Gegeven</w:t>
      </w:r>
    </w:p>
    <w:p w:rsidR="00457566" w:rsidP="00457566" w:rsidRDefault="00457566">
      <w:pPr>
        <w:rPr>
          <w:rFonts w:ascii="Times New Roman" w:hAnsi="Times New Roman"/>
          <w:sz w:val="24"/>
          <w:szCs w:val="20"/>
        </w:rPr>
      </w:pPr>
    </w:p>
    <w:p w:rsidR="008949AC" w:rsidP="00457566" w:rsidRDefault="008949AC">
      <w:pPr>
        <w:rPr>
          <w:rFonts w:ascii="Times New Roman" w:hAnsi="Times New Roman"/>
          <w:sz w:val="24"/>
          <w:szCs w:val="20"/>
        </w:rPr>
      </w:pPr>
    </w:p>
    <w:p w:rsidR="008949AC" w:rsidP="00457566" w:rsidRDefault="008949AC">
      <w:pPr>
        <w:rPr>
          <w:rFonts w:ascii="Times New Roman" w:hAnsi="Times New Roman"/>
          <w:sz w:val="24"/>
          <w:szCs w:val="20"/>
        </w:rPr>
      </w:pPr>
    </w:p>
    <w:p w:rsidR="008949AC" w:rsidP="00457566" w:rsidRDefault="008949AC">
      <w:pPr>
        <w:rPr>
          <w:rFonts w:ascii="Times New Roman" w:hAnsi="Times New Roman"/>
          <w:sz w:val="24"/>
          <w:szCs w:val="20"/>
        </w:rPr>
      </w:pPr>
    </w:p>
    <w:p w:rsidR="008949AC" w:rsidP="00457566" w:rsidRDefault="008949AC">
      <w:pPr>
        <w:rPr>
          <w:rFonts w:ascii="Times New Roman" w:hAnsi="Times New Roman"/>
          <w:sz w:val="24"/>
          <w:szCs w:val="20"/>
        </w:rPr>
      </w:pPr>
    </w:p>
    <w:p w:rsidR="008949AC" w:rsidP="00457566" w:rsidRDefault="008949AC">
      <w:pPr>
        <w:rPr>
          <w:rFonts w:ascii="Times New Roman" w:hAnsi="Times New Roman"/>
          <w:sz w:val="24"/>
          <w:szCs w:val="20"/>
        </w:rPr>
      </w:pPr>
    </w:p>
    <w:p w:rsidR="008949AC" w:rsidP="00457566" w:rsidRDefault="008949AC">
      <w:pPr>
        <w:rPr>
          <w:rFonts w:ascii="Times New Roman" w:hAnsi="Times New Roman"/>
          <w:sz w:val="24"/>
          <w:szCs w:val="20"/>
        </w:rPr>
      </w:pPr>
    </w:p>
    <w:p w:rsidR="008949AC" w:rsidP="00457566" w:rsidRDefault="008949AC">
      <w:pPr>
        <w:rPr>
          <w:rFonts w:ascii="Times New Roman" w:hAnsi="Times New Roman"/>
          <w:sz w:val="24"/>
          <w:szCs w:val="20"/>
        </w:rPr>
      </w:pPr>
    </w:p>
    <w:p w:rsidRPr="00457566" w:rsidR="008949AC" w:rsidP="00457566" w:rsidRDefault="008949AC">
      <w:pPr>
        <w:rPr>
          <w:rFonts w:ascii="Times New Roman" w:hAnsi="Times New Roman"/>
          <w:sz w:val="24"/>
          <w:szCs w:val="20"/>
        </w:rPr>
      </w:pPr>
    </w:p>
    <w:p w:rsidR="00457566" w:rsidP="00457566" w:rsidRDefault="00457566">
      <w:pPr>
        <w:rPr>
          <w:rFonts w:ascii="Times New Roman" w:hAnsi="Times New Roman"/>
          <w:sz w:val="24"/>
          <w:szCs w:val="20"/>
        </w:rPr>
      </w:pPr>
      <w:r w:rsidRPr="00457566">
        <w:rPr>
          <w:rFonts w:ascii="Times New Roman" w:hAnsi="Times New Roman"/>
          <w:sz w:val="24"/>
          <w:szCs w:val="20"/>
        </w:rPr>
        <w:t>De Staatssecretaris van Financiën,</w:t>
      </w:r>
    </w:p>
    <w:p w:rsidR="00DA4F8F" w:rsidP="00DA4F8F" w:rsidRDefault="00DA4F8F">
      <w:pPr>
        <w:rPr>
          <w:rFonts w:ascii="Times New Roman" w:hAnsi="Times New Roman"/>
          <w:sz w:val="24"/>
          <w:szCs w:val="20"/>
        </w:rPr>
      </w:pPr>
    </w:p>
    <w:p w:rsidR="00DA4F8F" w:rsidP="00DA4F8F" w:rsidRDefault="00DA4F8F">
      <w:pPr>
        <w:rPr>
          <w:rFonts w:ascii="Times New Roman" w:hAnsi="Times New Roman"/>
          <w:sz w:val="24"/>
          <w:szCs w:val="20"/>
        </w:rPr>
      </w:pPr>
    </w:p>
    <w:p w:rsidR="00DA4F8F" w:rsidP="00DA4F8F" w:rsidRDefault="00DA4F8F">
      <w:pPr>
        <w:rPr>
          <w:rFonts w:ascii="Times New Roman" w:hAnsi="Times New Roman"/>
          <w:sz w:val="24"/>
          <w:szCs w:val="20"/>
        </w:rPr>
      </w:pPr>
    </w:p>
    <w:p w:rsidR="00DA4F8F" w:rsidP="00DA4F8F" w:rsidRDefault="00DA4F8F">
      <w:pPr>
        <w:rPr>
          <w:rFonts w:ascii="Times New Roman" w:hAnsi="Times New Roman"/>
          <w:sz w:val="24"/>
          <w:szCs w:val="20"/>
        </w:rPr>
      </w:pPr>
    </w:p>
    <w:p w:rsidR="00DA4F8F" w:rsidP="00DA4F8F" w:rsidRDefault="00DA4F8F">
      <w:pPr>
        <w:rPr>
          <w:rFonts w:ascii="Times New Roman" w:hAnsi="Times New Roman"/>
          <w:sz w:val="24"/>
          <w:szCs w:val="20"/>
        </w:rPr>
      </w:pPr>
    </w:p>
    <w:p w:rsidR="00DA4F8F" w:rsidP="00DA4F8F" w:rsidRDefault="00DA4F8F">
      <w:pPr>
        <w:rPr>
          <w:rFonts w:ascii="Times New Roman" w:hAnsi="Times New Roman"/>
          <w:sz w:val="24"/>
          <w:szCs w:val="20"/>
        </w:rPr>
      </w:pPr>
    </w:p>
    <w:p w:rsidR="00DA4F8F" w:rsidP="00DA4F8F" w:rsidRDefault="00DA4F8F">
      <w:pPr>
        <w:rPr>
          <w:rFonts w:ascii="Times New Roman" w:hAnsi="Times New Roman"/>
          <w:sz w:val="24"/>
          <w:szCs w:val="20"/>
        </w:rPr>
      </w:pPr>
    </w:p>
    <w:p w:rsidR="00DA4F8F" w:rsidP="00DA4F8F" w:rsidRDefault="00DA4F8F">
      <w:pPr>
        <w:rPr>
          <w:rFonts w:ascii="Times New Roman" w:hAnsi="Times New Roman"/>
          <w:sz w:val="24"/>
          <w:szCs w:val="20"/>
        </w:rPr>
      </w:pPr>
    </w:p>
    <w:p w:rsidRPr="00457566" w:rsidR="00DA4F8F" w:rsidP="00DA4F8F" w:rsidRDefault="00DA4F8F">
      <w:pPr>
        <w:rPr>
          <w:rFonts w:ascii="Times New Roman" w:hAnsi="Times New Roman"/>
          <w:sz w:val="24"/>
          <w:szCs w:val="20"/>
        </w:rPr>
      </w:pPr>
    </w:p>
    <w:p w:rsidRPr="002168F4" w:rsidR="00DA4F8F" w:rsidP="00DA4F8F" w:rsidRDefault="00DA4F8F">
      <w:pPr>
        <w:rPr>
          <w:rFonts w:ascii="Times New Roman" w:hAnsi="Times New Roman"/>
          <w:sz w:val="24"/>
          <w:szCs w:val="20"/>
        </w:rPr>
      </w:pPr>
      <w:r w:rsidRPr="00457566">
        <w:rPr>
          <w:rFonts w:ascii="Times New Roman" w:hAnsi="Times New Roman"/>
          <w:sz w:val="24"/>
          <w:szCs w:val="20"/>
        </w:rPr>
        <w:t>De Staatssecretaris van Financiën,</w:t>
      </w:r>
      <w:bookmarkStart w:name="_GoBack" w:id="0"/>
      <w:bookmarkEnd w:id="0"/>
    </w:p>
    <w:sectPr w:rsidRPr="002168F4" w:rsidR="00DA4F8F"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074" w:rsidRDefault="00070074">
      <w:pPr>
        <w:spacing w:line="20" w:lineRule="exact"/>
      </w:pPr>
    </w:p>
  </w:endnote>
  <w:endnote w:type="continuationSeparator" w:id="0">
    <w:p w:rsidR="00070074" w:rsidRDefault="00070074">
      <w:pPr>
        <w:pStyle w:val="Amendement"/>
      </w:pPr>
      <w:r>
        <w:rPr>
          <w:b w:val="0"/>
          <w:bCs w:val="0"/>
        </w:rPr>
        <w:t xml:space="preserve"> </w:t>
      </w:r>
    </w:p>
  </w:endnote>
  <w:endnote w:type="continuationNotice" w:id="1">
    <w:p w:rsidR="00070074" w:rsidRDefault="0007007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A4F8F">
      <w:rPr>
        <w:rStyle w:val="Paginanummer"/>
        <w:rFonts w:ascii="Times New Roman" w:hAnsi="Times New Roman"/>
        <w:noProof/>
      </w:rPr>
      <w:t>12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074" w:rsidRDefault="00070074">
      <w:pPr>
        <w:pStyle w:val="Amendement"/>
      </w:pPr>
      <w:r>
        <w:rPr>
          <w:b w:val="0"/>
          <w:bCs w:val="0"/>
        </w:rPr>
        <w:separator/>
      </w:r>
    </w:p>
  </w:footnote>
  <w:footnote w:type="continuationSeparator" w:id="0">
    <w:p w:rsidR="00070074" w:rsidRDefault="000700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566"/>
    <w:rsid w:val="00012DBE"/>
    <w:rsid w:val="00070074"/>
    <w:rsid w:val="000A1D81"/>
    <w:rsid w:val="00111ED3"/>
    <w:rsid w:val="001C190E"/>
    <w:rsid w:val="002168F4"/>
    <w:rsid w:val="002A727C"/>
    <w:rsid w:val="00457566"/>
    <w:rsid w:val="004F3D58"/>
    <w:rsid w:val="00536303"/>
    <w:rsid w:val="005D2707"/>
    <w:rsid w:val="00606255"/>
    <w:rsid w:val="006B607A"/>
    <w:rsid w:val="007D451C"/>
    <w:rsid w:val="00826224"/>
    <w:rsid w:val="008949AC"/>
    <w:rsid w:val="00930A23"/>
    <w:rsid w:val="009C7354"/>
    <w:rsid w:val="009E6D7F"/>
    <w:rsid w:val="00A11E73"/>
    <w:rsid w:val="00A2521E"/>
    <w:rsid w:val="00AE436A"/>
    <w:rsid w:val="00B45467"/>
    <w:rsid w:val="00C135B1"/>
    <w:rsid w:val="00C92DF8"/>
    <w:rsid w:val="00CB3578"/>
    <w:rsid w:val="00D20AFA"/>
    <w:rsid w:val="00D55648"/>
    <w:rsid w:val="00DA4F8F"/>
    <w:rsid w:val="00E16443"/>
    <w:rsid w:val="00E36EE9"/>
    <w:rsid w:val="00F13442"/>
    <w:rsid w:val="00F956D4"/>
    <w:rsid w:val="00FA3E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8FB43"/>
  <w15:docId w15:val="{615E9A8B-D906-4995-A5DC-140066E3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DA4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2435</ap:Words>
  <ap:Characters>12330</ap:Characters>
  <ap:DocSecurity>0</ap:DocSecurity>
  <ap:Lines>102</ap:Lines>
  <ap:Paragraphs>29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14736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2009-12-07T14:10:00.0000000Z</lastPrinted>
  <dcterms:created xsi:type="dcterms:W3CDTF">2019-11-14T16:10:00.0000000Z</dcterms:created>
  <dcterms:modified xsi:type="dcterms:W3CDTF">2019-11-14T16:10:00.0000000Z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0x010100DE420DF7F76EB74A99F97E5CF2E45EC8</vt:lpwstr>
  </property>
</Properties>
</file>