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DBF" w:rsidP="00322971" w:rsidRDefault="007C5DBF"/>
    <w:p w:rsidR="00313792" w:rsidP="00322971" w:rsidRDefault="0011260D">
      <w:r>
        <w:t>Geachte Voorzitter,</w:t>
      </w:r>
    </w:p>
    <w:p w:rsidR="0068313E" w:rsidP="0068313E" w:rsidRDefault="0068313E">
      <w:pPr>
        <w:tabs>
          <w:tab w:val="left" w:pos="426"/>
        </w:tabs>
      </w:pPr>
    </w:p>
    <w:p w:rsidR="00CD0CB3" w:rsidP="00446307" w:rsidRDefault="0011260D">
      <w:pPr>
        <w:tabs>
          <w:tab w:val="left" w:pos="360"/>
          <w:tab w:val="left" w:pos="2160"/>
          <w:tab w:val="left" w:pos="4320"/>
          <w:tab w:val="left" w:pos="6480"/>
        </w:tabs>
      </w:pPr>
      <w:r>
        <w:t>Hierbij bied ik u de n</w:t>
      </w:r>
      <w:r w:rsidRPr="0087211F">
        <w:t>ota naar aanleiding van het verslag</w:t>
      </w:r>
      <w:r>
        <w:t xml:space="preserve"> inzake het bovenvermelde voorstel aan</w:t>
      </w:r>
      <w:r w:rsidRPr="0011260D">
        <w:t>, alsmede een nota van wijziging</w:t>
      </w:r>
      <w:r>
        <w:t>.</w:t>
      </w:r>
    </w:p>
    <w:p w:rsidR="004704B3" w:rsidP="0068313E" w:rsidRDefault="004704B3">
      <w:pPr>
        <w:tabs>
          <w:tab w:val="left" w:pos="426"/>
        </w:tabs>
      </w:pPr>
    </w:p>
    <w:p w:rsidR="00961018" w:rsidP="0068313E" w:rsidRDefault="00961018">
      <w:pPr>
        <w:tabs>
          <w:tab w:val="left" w:pos="426"/>
        </w:tabs>
      </w:pPr>
    </w:p>
    <w:p w:rsidR="007C5DBF" w:rsidP="0068313E" w:rsidRDefault="007C5DBF">
      <w:pPr>
        <w:tabs>
          <w:tab w:val="left" w:pos="426"/>
        </w:tabs>
      </w:pPr>
      <w:r>
        <w:t>Hoogachtend,</w:t>
      </w:r>
    </w:p>
    <w:p w:rsidR="007C5DBF" w:rsidP="0068313E" w:rsidRDefault="007C5DBF">
      <w:pPr>
        <w:tabs>
          <w:tab w:val="left" w:pos="426"/>
        </w:tabs>
      </w:pPr>
      <w:bookmarkStart w:name="_GoBack" w:id="0"/>
      <w:bookmarkEnd w:id="0"/>
    </w:p>
    <w:p w:rsidR="0011260D" w:rsidP="0068313E" w:rsidRDefault="0011260D">
      <w:pPr>
        <w:tabs>
          <w:tab w:val="left" w:pos="426"/>
        </w:tabs>
      </w:pPr>
    </w:p>
    <w:p w:rsidR="0011260D" w:rsidP="0068313E" w:rsidRDefault="0011260D">
      <w:pPr>
        <w:tabs>
          <w:tab w:val="left" w:pos="426"/>
        </w:tabs>
      </w:pPr>
    </w:p>
    <w:p w:rsidR="0011260D" w:rsidP="0068313E" w:rsidRDefault="0011260D">
      <w:pPr>
        <w:tabs>
          <w:tab w:val="left" w:pos="426"/>
        </w:tabs>
      </w:pPr>
    </w:p>
    <w:p w:rsidRPr="00011D4A" w:rsidR="0011260D" w:rsidP="0011260D" w:rsidRDefault="0011260D">
      <w:pPr>
        <w:rPr>
          <w:lang w:val="en-US"/>
        </w:rPr>
      </w:pPr>
      <w:proofErr w:type="spellStart"/>
      <w:r w:rsidRPr="00011D4A">
        <w:rPr>
          <w:lang w:val="en-US"/>
        </w:rPr>
        <w:t>mr.</w:t>
      </w:r>
      <w:proofErr w:type="spellEnd"/>
      <w:r w:rsidRPr="00011D4A">
        <w:rPr>
          <w:lang w:val="en-US"/>
        </w:rPr>
        <w:t xml:space="preserve"> </w:t>
      </w:r>
      <w:proofErr w:type="spellStart"/>
      <w:r w:rsidRPr="00011D4A">
        <w:rPr>
          <w:lang w:val="en-US"/>
        </w:rPr>
        <w:t>drs.</w:t>
      </w:r>
      <w:proofErr w:type="spellEnd"/>
      <w:r w:rsidRPr="00011D4A">
        <w:rPr>
          <w:lang w:val="en-US"/>
        </w:rPr>
        <w:t xml:space="preserve"> M.C.G. Keijzer</w:t>
      </w:r>
    </w:p>
    <w:p w:rsidR="0011260D" w:rsidP="0011260D" w:rsidRDefault="0011260D">
      <w:pPr>
        <w:tabs>
          <w:tab w:val="left" w:pos="426"/>
        </w:tabs>
      </w:pPr>
      <w:r>
        <w:t>Staatssecretaris van Economische Zaken en Klimaat</w:t>
      </w:r>
    </w:p>
    <w:sectPr w:rsidR="0011260D" w:rsidSect="00205CA7">
      <w:headerReference w:type="even" r:id="rId63"/>
      <w:headerReference w:type="default" r:id="rId64"/>
      <w:footerReference w:type="even" r:id="rId65"/>
      <w:footerReference w:type="default" r:id="rId66"/>
      <w:headerReference w:type="first" r:id="rId67"/>
      <w:footerReference w:type="first" r:id="rId68"/>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E57" w:rsidRDefault="00826E57">
      <w:pPr>
        <w:spacing w:line="240" w:lineRule="auto"/>
      </w:pPr>
      <w:r>
        <w:separator/>
      </w:r>
    </w:p>
  </w:endnote>
  <w:endnote w:type="continuationSeparator" w:id="0">
    <w:p w:rsidR="00826E57" w:rsidRDefault="00826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A7" w:rsidRDefault="00205CA7">
    <w:pPr>
      <w:pStyle w:val="Voettekst"/>
    </w:pPr>
  </w:p>
  <w:p w:rsidR="00205CA7" w:rsidRDefault="00205CA7"/>
  <w:tbl>
    <w:tblPr>
      <w:tblW w:w="9900" w:type="dxa"/>
      <w:tblLayout w:type="fixed"/>
      <w:tblCellMar>
        <w:left w:w="0" w:type="dxa"/>
        <w:right w:w="0" w:type="dxa"/>
      </w:tblCellMar>
      <w:tblLook w:val="0000" w:firstRow="0" w:lastRow="0" w:firstColumn="0" w:lastColumn="0" w:noHBand="0" w:noVBand="0"/>
    </w:tblPr>
    <w:tblGrid>
      <w:gridCol w:w="7752"/>
      <w:gridCol w:w="2148"/>
    </w:tblGrid>
    <w:tr w:rsidR="00205CA7">
      <w:trPr>
        <w:trHeight w:hRule="exact" w:val="240"/>
      </w:trPr>
      <w:tc>
        <w:tcPr>
          <w:tcW w:w="7752" w:type="dxa"/>
          <w:shd w:val="clear" w:color="auto" w:fill="auto"/>
        </w:tcPr>
        <w:p w:rsidR="00205CA7" w:rsidRDefault="00205CA7" w:rsidP="002B153C">
          <w:pPr>
            <w:pStyle w:val="Huisstijl-Rubricering"/>
          </w:pPr>
          <w:r>
            <w:t>VERTROUWELIJK</w:t>
          </w:r>
        </w:p>
      </w:tc>
      <w:tc>
        <w:tcPr>
          <w:tcW w:w="2148" w:type="dxa"/>
        </w:tcPr>
        <w:p w:rsidR="00205CA7" w:rsidRDefault="00205CA7"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A7" w:rsidRPr="00BC3B53" w:rsidRDefault="00205CA7"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05CA7" w:rsidTr="00CA6A25">
      <w:trPr>
        <w:trHeight w:hRule="exact" w:val="240"/>
      </w:trPr>
      <w:tc>
        <w:tcPr>
          <w:tcW w:w="7601" w:type="dxa"/>
          <w:shd w:val="clear" w:color="auto" w:fill="auto"/>
        </w:tcPr>
        <w:p w:rsidR="00205CA7" w:rsidRDefault="00205CA7" w:rsidP="003F1F6B">
          <w:pPr>
            <w:pStyle w:val="Huisstijl-Rubricering"/>
          </w:pPr>
        </w:p>
      </w:tc>
      <w:tc>
        <w:tcPr>
          <w:tcW w:w="2156" w:type="dxa"/>
        </w:tcPr>
        <w:p w:rsidR="00205CA7" w:rsidRPr="00645414" w:rsidRDefault="00205CA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t>2</w:t>
            </w:r>
          </w:fldSimple>
        </w:p>
      </w:tc>
    </w:tr>
  </w:tbl>
  <w:p w:rsidR="00205CA7" w:rsidRPr="00BC3B53" w:rsidRDefault="00205CA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05CA7" w:rsidTr="00CA6A25">
      <w:trPr>
        <w:trHeight w:hRule="exact" w:val="240"/>
      </w:trPr>
      <w:tc>
        <w:tcPr>
          <w:tcW w:w="7601" w:type="dxa"/>
          <w:shd w:val="clear" w:color="auto" w:fill="auto"/>
        </w:tcPr>
        <w:p w:rsidR="00205CA7" w:rsidRDefault="00205CA7" w:rsidP="008C356D">
          <w:pPr>
            <w:pStyle w:val="Huisstijl-Rubricering"/>
          </w:pPr>
        </w:p>
      </w:tc>
      <w:tc>
        <w:tcPr>
          <w:tcW w:w="2170" w:type="dxa"/>
        </w:tcPr>
        <w:p w:rsidR="00205CA7" w:rsidRPr="00ED539E" w:rsidRDefault="00205CA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rPr>
              <w:rStyle w:val="Huisstijl-GegevenCharChar"/>
            </w:rPr>
            <w:t>van</w:t>
          </w:r>
          <w:r w:rsidRPr="00ED539E">
            <w:t xml:space="preserve"> </w:t>
          </w:r>
          <w:fldSimple w:instr=" SECTIONPAGES   \* MERGEFORMAT ">
            <w:r w:rsidR="00275CB6">
              <w:t>1</w:t>
            </w:r>
          </w:fldSimple>
        </w:p>
      </w:tc>
    </w:tr>
  </w:tbl>
  <w:p w:rsidR="00205CA7" w:rsidRPr="00BC3B53" w:rsidRDefault="00205CA7" w:rsidP="008C356D">
    <w:pPr>
      <w:pStyle w:val="Voettekst"/>
      <w:spacing w:line="240" w:lineRule="auto"/>
      <w:rPr>
        <w:sz w:val="2"/>
        <w:szCs w:val="2"/>
      </w:rPr>
    </w:pPr>
  </w:p>
  <w:p w:rsidR="00205CA7" w:rsidRPr="00BC3B53" w:rsidRDefault="00205CA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E57" w:rsidRDefault="00826E57">
      <w:pPr>
        <w:spacing w:line="240" w:lineRule="auto"/>
      </w:pPr>
      <w:r>
        <w:separator/>
      </w:r>
    </w:p>
  </w:footnote>
  <w:footnote w:type="continuationSeparator" w:id="0">
    <w:p w:rsidR="00826E57" w:rsidRDefault="00826E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A7" w:rsidRDefault="00205CA7">
    <w:pPr>
      <w:pStyle w:val="Koptekst"/>
    </w:pPr>
  </w:p>
  <w:p w:rsidR="00205CA7" w:rsidRDefault="00205C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05CA7" w:rsidTr="00A50CF6">
      <w:tc>
        <w:tcPr>
          <w:tcW w:w="2156" w:type="dxa"/>
          <w:shd w:val="clear" w:color="auto" w:fill="auto"/>
        </w:tcPr>
        <w:p w:rsidR="00205CA7" w:rsidRPr="00AA4791" w:rsidRDefault="00205CA7" w:rsidP="00471BE2">
          <w:pPr>
            <w:pStyle w:val="Huisstijl-Kopje"/>
          </w:pPr>
          <w:r>
            <w:t>Ons kenmerk</w:t>
          </w:r>
        </w:p>
        <w:p w:rsidR="00205CA7" w:rsidRPr="005819CE" w:rsidRDefault="00205CA7" w:rsidP="00A50CF6">
          <w:pPr>
            <w:pStyle w:val="Huisstijl-Gegeven"/>
          </w:pPr>
          <w:r>
            <w:t xml:space="preserve">WJZ / </w:t>
          </w:r>
          <w:sdt>
            <w:sdtPr>
              <w:alias w:val="documentId"/>
              <w:id w:val="-1050843005"/>
              <w:lock w:val="sdtContentLocked"/>
              <w:placeholder>
                <w:docPart w:val="DefaultPlaceholder_-1854013440"/>
              </w:placeholder>
            </w:sdtPr>
            <w:sdtContent>
              <w:fldSimple w:instr=" DOCPROPERTY  &quot;documentId&quot;  \* MERGEFORMAT ">
                <w:r>
                  <w:t>19255519</w:t>
                </w:r>
              </w:fldSimple>
            </w:sdtContent>
          </w:sdt>
        </w:p>
      </w:tc>
    </w:tr>
  </w:tbl>
  <w:p w:rsidR="00205CA7" w:rsidRDefault="00205CA7"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205CA7" w:rsidTr="00A50CF6">
      <w:trPr>
        <w:trHeight w:hRule="exact" w:val="400"/>
      </w:trPr>
      <w:tc>
        <w:tcPr>
          <w:tcW w:w="7380" w:type="dxa"/>
          <w:shd w:val="clear" w:color="auto" w:fill="auto"/>
        </w:tcPr>
        <w:p w:rsidR="00205CA7" w:rsidRPr="00275984" w:rsidRDefault="00205CA7" w:rsidP="00A50CF6">
          <w:pPr>
            <w:spacing w:line="240" w:lineRule="auto"/>
            <w:rPr>
              <w:sz w:val="12"/>
              <w:szCs w:val="12"/>
            </w:rPr>
          </w:pPr>
        </w:p>
      </w:tc>
    </w:tr>
  </w:tbl>
  <w:p w:rsidR="00205CA7" w:rsidRDefault="00205CA7" w:rsidP="008C356D"/>
  <w:p w:rsidR="00205CA7" w:rsidRPr="00740712" w:rsidRDefault="00205CA7" w:rsidP="008C356D"/>
  <w:p w:rsidR="00205CA7" w:rsidRPr="00217880" w:rsidRDefault="00205CA7" w:rsidP="008C356D">
    <w:pPr>
      <w:spacing w:line="0" w:lineRule="atLeast"/>
      <w:rPr>
        <w:sz w:val="2"/>
        <w:szCs w:val="2"/>
      </w:rPr>
    </w:pPr>
  </w:p>
  <w:p w:rsidR="00205CA7" w:rsidRDefault="00205CA7" w:rsidP="004F44C2">
    <w:pPr>
      <w:pStyle w:val="Koptekst"/>
      <w:rPr>
        <w:rFonts w:cs="Verdana-Bold"/>
        <w:b/>
        <w:bCs/>
        <w:smallCaps/>
        <w:szCs w:val="18"/>
      </w:rPr>
    </w:pPr>
  </w:p>
  <w:p w:rsidR="00205CA7" w:rsidRDefault="00205CA7" w:rsidP="004F44C2"/>
  <w:p w:rsidR="00205CA7" w:rsidRPr="00740712" w:rsidRDefault="00205CA7" w:rsidP="004F44C2"/>
  <w:p w:rsidR="00205CA7" w:rsidRPr="00217880" w:rsidRDefault="00205CA7"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205CA7" w:rsidTr="00751A6A">
      <w:trPr>
        <w:trHeight w:val="2636"/>
      </w:trPr>
      <w:tc>
        <w:tcPr>
          <w:tcW w:w="737" w:type="dxa"/>
          <w:shd w:val="clear" w:color="auto" w:fill="auto"/>
        </w:tcPr>
        <w:p w:rsidR="00205CA7" w:rsidRDefault="00205CA7" w:rsidP="00D0609E">
          <w:pPr>
            <w:framePr w:w="6340" w:h="2750" w:hRule="exact" w:hSpace="180" w:wrap="around" w:vAnchor="page" w:hAnchor="text" w:x="3873" w:y="-140"/>
            <w:spacing w:line="240" w:lineRule="auto"/>
          </w:pPr>
        </w:p>
      </w:tc>
      <w:tc>
        <w:tcPr>
          <w:tcW w:w="5156" w:type="dxa"/>
          <w:shd w:val="clear" w:color="auto" w:fill="auto"/>
        </w:tcPr>
        <w:p w:rsidR="00205CA7" w:rsidRDefault="00205CA7" w:rsidP="00F034D8">
          <w:pPr>
            <w:rPr>
              <w:szCs w:val="18"/>
            </w:rPr>
          </w:pPr>
          <w:r>
            <w:rPr>
              <w:noProof/>
              <w:szCs w:val="18"/>
            </w:rPr>
            <w:drawing>
              <wp:inline distT="0" distB="0" distL="0" distR="0" wp14:anchorId="6FE2A173" wp14:editId="6458A0DA">
                <wp:extent cx="2343051" cy="1584915"/>
                <wp:effectExtent l="0" t="0" r="635" b="0"/>
                <wp:docPr id="1263314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40586"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205CA7" w:rsidRDefault="00205CA7" w:rsidP="00F034D8">
          <w:pPr>
            <w:rPr>
              <w:szCs w:val="18"/>
            </w:rPr>
          </w:pPr>
        </w:p>
        <w:p w:rsidR="00205CA7" w:rsidRDefault="00205CA7"/>
      </w:tc>
    </w:tr>
  </w:tbl>
  <w:p w:rsidR="00205CA7" w:rsidRDefault="00205CA7" w:rsidP="00D0609E">
    <w:pPr>
      <w:framePr w:w="6340" w:h="2750" w:hRule="exact" w:hSpace="180" w:wrap="around" w:vAnchor="page" w:hAnchor="text" w:x="3873" w:y="-140"/>
    </w:pPr>
  </w:p>
  <w:p w:rsidR="00205CA7" w:rsidRDefault="00205CA7"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05CA7" w:rsidRPr="0011260D" w:rsidTr="003F7063">
      <w:tc>
        <w:tcPr>
          <w:tcW w:w="2160" w:type="dxa"/>
        </w:tcPr>
        <w:p w:rsidR="00205CA7" w:rsidRPr="00F9751C" w:rsidRDefault="00205CA7" w:rsidP="003F7063">
          <w:pPr>
            <w:pStyle w:val="Huisstijl-Adres"/>
          </w:pPr>
          <w:r>
            <w:rPr>
              <w:b/>
            </w:rPr>
            <w:t>Directie Wetgeving en Juridische Zaken</w:t>
          </w:r>
          <w:r w:rsidRPr="00F9751C">
            <w:rPr>
              <w:b/>
            </w:rPr>
            <w:br/>
          </w:r>
        </w:p>
        <w:p w:rsidR="00205CA7" w:rsidRDefault="00205CA7" w:rsidP="0098788A">
          <w:pPr>
            <w:pStyle w:val="Huisstijl-Adres"/>
          </w:pPr>
          <w:r>
            <w:rPr>
              <w:b/>
            </w:rPr>
            <w:t>Bezoekadres</w:t>
          </w:r>
          <w:r>
            <w:rPr>
              <w:b/>
            </w:rPr>
            <w:br/>
          </w:r>
          <w:r>
            <w:t>Bezuidenhoutseweg 73</w:t>
          </w:r>
          <w:r w:rsidRPr="005819CE">
            <w:br/>
          </w:r>
          <w:r>
            <w:t>2594 AC Den Haag</w:t>
          </w:r>
        </w:p>
        <w:p w:rsidR="00205CA7" w:rsidRDefault="00205CA7" w:rsidP="0098788A">
          <w:pPr>
            <w:pStyle w:val="Huisstijl-Adres"/>
          </w:pPr>
          <w:r>
            <w:rPr>
              <w:b/>
            </w:rPr>
            <w:t>Postadres</w:t>
          </w:r>
          <w:r>
            <w:rPr>
              <w:b/>
            </w:rPr>
            <w:br/>
          </w:r>
          <w:r>
            <w:t>Postbus 20401</w:t>
          </w:r>
          <w:r w:rsidRPr="005819CE">
            <w:br/>
            <w:t>2500 E</w:t>
          </w:r>
          <w:r>
            <w:t>K</w:t>
          </w:r>
          <w:r w:rsidRPr="005819CE">
            <w:t xml:space="preserve"> Den Haag</w:t>
          </w:r>
        </w:p>
        <w:p w:rsidR="00205CA7" w:rsidRPr="005B3814" w:rsidRDefault="00205CA7" w:rsidP="0098788A">
          <w:pPr>
            <w:pStyle w:val="Huisstijl-Adres"/>
          </w:pPr>
          <w:r>
            <w:rPr>
              <w:b/>
            </w:rPr>
            <w:t>Overheidsidentificatienr</w:t>
          </w:r>
          <w:r>
            <w:rPr>
              <w:b/>
            </w:rPr>
            <w:br/>
          </w:r>
          <w:r w:rsidRPr="005B3814">
            <w:t>00000001003214369000</w:t>
          </w:r>
        </w:p>
        <w:p w:rsidR="00205CA7" w:rsidRPr="0011260D" w:rsidRDefault="00205CA7" w:rsidP="00681BC7">
          <w:pPr>
            <w:pStyle w:val="Huisstijl-Adres"/>
            <w:rPr>
              <w:u w:val="single"/>
            </w:rPr>
          </w:pPr>
          <w:r>
            <w:t>T</w:t>
          </w:r>
          <w:r>
            <w:tab/>
            <w:t>070 379 8911 (algemeen)</w:t>
          </w:r>
          <w:r w:rsidRPr="005819CE">
            <w:br/>
          </w:r>
          <w:r>
            <w:t>F</w:t>
          </w:r>
          <w:r>
            <w:tab/>
            <w:t>070 378 6100 (algemeen)</w:t>
          </w:r>
          <w:r w:rsidRPr="005819CE">
            <w:br/>
          </w:r>
          <w:r>
            <w:t>www.rijksoverheid.nl/ezk</w:t>
          </w:r>
        </w:p>
      </w:tc>
    </w:tr>
    <w:tr w:rsidR="00205CA7" w:rsidRPr="0011260D" w:rsidTr="003F7063">
      <w:tc>
        <w:tcPr>
          <w:tcW w:w="2160" w:type="dxa"/>
        </w:tcPr>
        <w:p w:rsidR="00205CA7" w:rsidRPr="007C5DBF" w:rsidRDefault="00205CA7" w:rsidP="003F7063"/>
      </w:tc>
    </w:tr>
    <w:tr w:rsidR="00205CA7" w:rsidTr="003F7063">
      <w:tc>
        <w:tcPr>
          <w:tcW w:w="2160" w:type="dxa"/>
        </w:tcPr>
        <w:p w:rsidR="00205CA7" w:rsidRPr="00F9751C" w:rsidRDefault="00205CA7" w:rsidP="003F7063">
          <w:pPr>
            <w:pStyle w:val="Huisstijl-Kopje"/>
          </w:pPr>
          <w:r w:rsidRPr="00F9751C">
            <w:t>Ons kenmerk</w:t>
          </w:r>
        </w:p>
        <w:p w:rsidR="00205CA7" w:rsidRDefault="00205CA7" w:rsidP="003F7063">
          <w:pPr>
            <w:pStyle w:val="Huisstijl-Gegeven"/>
          </w:pPr>
          <w:r>
            <w:t xml:space="preserve">WJZ / </w:t>
          </w:r>
          <w:sdt>
            <w:sdtPr>
              <w:alias w:val="documentId"/>
              <w:id w:val="447366612"/>
              <w:lock w:val="sdtContentLocked"/>
              <w:placeholder>
                <w:docPart w:val="DefaultPlaceholder_-1854013440"/>
              </w:placeholder>
            </w:sdtPr>
            <w:sdtContent>
              <w:fldSimple w:instr=" DOCPROPERTY  &quot;documentId&quot;  \* MERGEFORMAT ">
                <w:r>
                  <w:t>19255519</w:t>
                </w:r>
              </w:fldSimple>
            </w:sdtContent>
          </w:sdt>
        </w:p>
        <w:p w:rsidR="00205CA7" w:rsidRPr="003F7063" w:rsidRDefault="00205CA7" w:rsidP="003F7063">
          <w:pPr>
            <w:pStyle w:val="Huisstijl-NotaGegeven"/>
            <w:rPr>
              <w:b/>
            </w:rPr>
          </w:pPr>
          <w:r w:rsidRPr="003F7063">
            <w:rPr>
              <w:b/>
            </w:rPr>
            <w:t>Bijlage(n)</w:t>
          </w:r>
        </w:p>
        <w:p w:rsidR="00205CA7" w:rsidRPr="00F0379C" w:rsidRDefault="00205CA7" w:rsidP="003F7063">
          <w:pPr>
            <w:pStyle w:val="Huisstijl-Gegeven"/>
          </w:pPr>
          <w:r>
            <w:t>2</w:t>
          </w:r>
        </w:p>
      </w:tc>
    </w:tr>
  </w:tbl>
  <w:p w:rsidR="00205CA7" w:rsidRPr="00A13C59" w:rsidRDefault="00205CA7"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05CA7" w:rsidTr="00205CA7">
      <w:trPr>
        <w:trHeight w:val="400"/>
      </w:trPr>
      <w:tc>
        <w:tcPr>
          <w:tcW w:w="7520" w:type="dxa"/>
          <w:gridSpan w:val="2"/>
          <w:shd w:val="clear" w:color="auto" w:fill="auto"/>
        </w:tcPr>
        <w:p w:rsidR="00205CA7" w:rsidRPr="00BC3B53" w:rsidRDefault="00205CA7" w:rsidP="00A50CF6">
          <w:pPr>
            <w:pStyle w:val="Huisstijl-Retouradres"/>
          </w:pPr>
          <w:r>
            <w:t>&gt; Retouradres Postbus 20401 2500 EK Den Haag</w:t>
          </w:r>
        </w:p>
      </w:tc>
    </w:tr>
    <w:tr w:rsidR="00205CA7" w:rsidTr="00205CA7">
      <w:trPr>
        <w:cantSplit/>
        <w:trHeight w:hRule="exact" w:val="2440"/>
      </w:trPr>
      <w:tc>
        <w:tcPr>
          <w:tcW w:w="7520" w:type="dxa"/>
          <w:gridSpan w:val="2"/>
          <w:shd w:val="clear" w:color="auto" w:fill="auto"/>
        </w:tcPr>
        <w:p w:rsidR="00205CA7" w:rsidRDefault="00205CA7" w:rsidP="00790793">
          <w:r w:rsidRPr="00D24199">
            <w:t xml:space="preserve">De </w:t>
          </w:r>
          <w:r>
            <w:t>V</w:t>
          </w:r>
          <w:r w:rsidRPr="00D24199">
            <w:t xml:space="preserve">oorzitter van de Tweede Kamer </w:t>
          </w:r>
        </w:p>
        <w:p w:rsidR="00205CA7" w:rsidRPr="00D24199" w:rsidRDefault="00205CA7" w:rsidP="00790793">
          <w:r w:rsidRPr="00D24199">
            <w:t>der Staten-Generaal</w:t>
          </w:r>
        </w:p>
        <w:p w:rsidR="00205CA7" w:rsidRPr="00D24199" w:rsidRDefault="00205CA7" w:rsidP="00790793">
          <w:r w:rsidRPr="00D24199">
            <w:t>Binnenhof 4</w:t>
          </w:r>
        </w:p>
        <w:p w:rsidR="00205CA7" w:rsidRDefault="00205CA7" w:rsidP="00790793">
          <w:r w:rsidRPr="00D24199">
            <w:t xml:space="preserve">2513 AA </w:t>
          </w:r>
          <w:r>
            <w:t xml:space="preserve"> DEN HAAG</w:t>
          </w:r>
        </w:p>
        <w:p w:rsidR="00205CA7" w:rsidRDefault="00205CA7" w:rsidP="00790793"/>
        <w:p w:rsidR="00205CA7" w:rsidRPr="00097AE2" w:rsidRDefault="00205CA7" w:rsidP="0011260D"/>
      </w:tc>
    </w:tr>
    <w:tr w:rsidR="00205CA7" w:rsidTr="00205CA7">
      <w:trPr>
        <w:trHeight w:hRule="exact" w:val="400"/>
      </w:trPr>
      <w:tc>
        <w:tcPr>
          <w:tcW w:w="7520" w:type="dxa"/>
          <w:gridSpan w:val="2"/>
          <w:shd w:val="clear" w:color="auto" w:fill="auto"/>
        </w:tcPr>
        <w:p w:rsidR="00205CA7" w:rsidRPr="00035E67" w:rsidRDefault="00205CA7" w:rsidP="00A50CF6">
          <w:pPr>
            <w:tabs>
              <w:tab w:val="left" w:pos="740"/>
            </w:tabs>
            <w:autoSpaceDE w:val="0"/>
            <w:autoSpaceDN w:val="0"/>
            <w:adjustRightInd w:val="0"/>
            <w:ind w:left="743" w:hanging="743"/>
            <w:rPr>
              <w:rFonts w:cs="Verdana"/>
              <w:szCs w:val="18"/>
            </w:rPr>
          </w:pPr>
        </w:p>
      </w:tc>
    </w:tr>
    <w:tr w:rsidR="00205CA7" w:rsidTr="00205CA7">
      <w:trPr>
        <w:trHeight w:hRule="exact" w:val="400"/>
      </w:trPr>
      <w:tc>
        <w:tcPr>
          <w:tcW w:w="7520" w:type="dxa"/>
          <w:gridSpan w:val="2"/>
          <w:shd w:val="clear" w:color="auto" w:fill="auto"/>
        </w:tcPr>
        <w:p w:rsidR="00205CA7" w:rsidRPr="00035E67" w:rsidRDefault="00205CA7" w:rsidP="00A50CF6">
          <w:pPr>
            <w:tabs>
              <w:tab w:val="left" w:pos="740"/>
            </w:tabs>
            <w:autoSpaceDE w:val="0"/>
            <w:autoSpaceDN w:val="0"/>
            <w:adjustRightInd w:val="0"/>
            <w:ind w:left="743" w:hanging="743"/>
            <w:rPr>
              <w:rFonts w:cs="Verdana"/>
              <w:szCs w:val="18"/>
            </w:rPr>
          </w:pPr>
        </w:p>
      </w:tc>
    </w:tr>
    <w:tr w:rsidR="00205CA7" w:rsidTr="00205CA7">
      <w:trPr>
        <w:trHeight w:val="240"/>
      </w:trPr>
      <w:tc>
        <w:tcPr>
          <w:tcW w:w="900" w:type="dxa"/>
          <w:shd w:val="clear" w:color="auto" w:fill="auto"/>
        </w:tcPr>
        <w:p w:rsidR="00205CA7" w:rsidRPr="00AA4791" w:rsidRDefault="00205CA7" w:rsidP="00DD16BB">
          <w:pPr>
            <w:rPr>
              <w:szCs w:val="18"/>
            </w:rPr>
          </w:pPr>
          <w:r>
            <w:rPr>
              <w:szCs w:val="18"/>
            </w:rPr>
            <w:t>Datum</w:t>
          </w:r>
        </w:p>
      </w:tc>
      <w:tc>
        <w:tcPr>
          <w:tcW w:w="6620" w:type="dxa"/>
          <w:shd w:val="clear" w:color="auto" w:fill="auto"/>
        </w:tcPr>
        <w:p w:rsidR="00205CA7" w:rsidRPr="007709EF" w:rsidRDefault="00F66EF3" w:rsidP="00A50CF6">
          <w:r>
            <w:t>15 november 2019</w:t>
          </w:r>
        </w:p>
      </w:tc>
    </w:tr>
    <w:tr w:rsidR="00205CA7" w:rsidTr="00205CA7">
      <w:trPr>
        <w:trHeight w:val="240"/>
      </w:trPr>
      <w:tc>
        <w:tcPr>
          <w:tcW w:w="900" w:type="dxa"/>
          <w:shd w:val="clear" w:color="auto" w:fill="auto"/>
        </w:tcPr>
        <w:p w:rsidR="00205CA7" w:rsidRPr="00AA4791" w:rsidRDefault="00205CA7" w:rsidP="00470DFF">
          <w:pPr>
            <w:rPr>
              <w:szCs w:val="18"/>
            </w:rPr>
          </w:pPr>
          <w:r>
            <w:rPr>
              <w:szCs w:val="18"/>
            </w:rPr>
            <w:t>Betreft</w:t>
          </w:r>
        </w:p>
      </w:tc>
      <w:tc>
        <w:tcPr>
          <w:tcW w:w="6620" w:type="dxa"/>
          <w:shd w:val="clear" w:color="auto" w:fill="auto"/>
        </w:tcPr>
        <w:p w:rsidR="00205CA7" w:rsidRDefault="00205CA7" w:rsidP="008D3934">
          <w:r w:rsidRPr="00F83BC6">
            <w:t>Voorstel van wet</w:t>
          </w:r>
          <w:r>
            <w:t xml:space="preserve"> tot wijziging van de Wet handhaving consumentenbescherming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w:t>
          </w:r>
        </w:p>
        <w:p w:rsidR="00205CA7" w:rsidRPr="00F83BC6" w:rsidRDefault="00205CA7" w:rsidP="008D3934">
          <w:r>
            <w:t xml:space="preserve">nr. 2006/2004 </w:t>
          </w:r>
          <w:r w:rsidRPr="00F83BC6">
            <w:t xml:space="preserve">(Kamerstuknummer </w:t>
          </w:r>
          <w:r>
            <w:t>35251)</w:t>
          </w:r>
        </w:p>
      </w:tc>
    </w:tr>
  </w:tbl>
  <w:p w:rsidR="00205CA7" w:rsidRPr="00BC4AE3" w:rsidRDefault="00205CA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B9DC4D"/>
    <w:multiLevelType w:val="hybridMultilevel"/>
    <w:tmpl w:val="50F0923E"/>
    <w:lvl w:ilvl="0" w:tplc="71C28824">
      <w:start w:val="1"/>
      <w:numFmt w:val="bullet"/>
      <w:pStyle w:val="ListBullet20"/>
      <w:lvlText w:val="–"/>
      <w:lvlJc w:val="left"/>
      <w:pPr>
        <w:tabs>
          <w:tab w:val="num" w:pos="227"/>
        </w:tabs>
        <w:ind w:left="227" w:firstLine="0"/>
      </w:pPr>
      <w:rPr>
        <w:rFonts w:ascii="Verdana" w:hAnsi="Verdana" w:hint="default"/>
      </w:rPr>
    </w:lvl>
    <w:lvl w:ilvl="1" w:tplc="75305470" w:tentative="1">
      <w:start w:val="1"/>
      <w:numFmt w:val="bullet"/>
      <w:lvlText w:val="o"/>
      <w:lvlJc w:val="left"/>
      <w:pPr>
        <w:tabs>
          <w:tab w:val="num" w:pos="1440"/>
        </w:tabs>
        <w:ind w:left="1440" w:hanging="360"/>
      </w:pPr>
      <w:rPr>
        <w:rFonts w:ascii="Courier New" w:hAnsi="Courier New" w:cs="Courier New" w:hint="default"/>
      </w:rPr>
    </w:lvl>
    <w:lvl w:ilvl="2" w:tplc="9E7A3292" w:tentative="1">
      <w:start w:val="1"/>
      <w:numFmt w:val="bullet"/>
      <w:lvlText w:val=""/>
      <w:lvlJc w:val="left"/>
      <w:pPr>
        <w:tabs>
          <w:tab w:val="num" w:pos="2160"/>
        </w:tabs>
        <w:ind w:left="2160" w:hanging="360"/>
      </w:pPr>
      <w:rPr>
        <w:rFonts w:ascii="Wingdings" w:hAnsi="Wingdings" w:hint="default"/>
      </w:rPr>
    </w:lvl>
    <w:lvl w:ilvl="3" w:tplc="58588156" w:tentative="1">
      <w:start w:val="1"/>
      <w:numFmt w:val="bullet"/>
      <w:lvlText w:val=""/>
      <w:lvlJc w:val="left"/>
      <w:pPr>
        <w:tabs>
          <w:tab w:val="num" w:pos="2880"/>
        </w:tabs>
        <w:ind w:left="2880" w:hanging="360"/>
      </w:pPr>
      <w:rPr>
        <w:rFonts w:ascii="Symbol" w:hAnsi="Symbol" w:hint="default"/>
      </w:rPr>
    </w:lvl>
    <w:lvl w:ilvl="4" w:tplc="2EFE1E90" w:tentative="1">
      <w:start w:val="1"/>
      <w:numFmt w:val="bullet"/>
      <w:lvlText w:val="o"/>
      <w:lvlJc w:val="left"/>
      <w:pPr>
        <w:tabs>
          <w:tab w:val="num" w:pos="3600"/>
        </w:tabs>
        <w:ind w:left="3600" w:hanging="360"/>
      </w:pPr>
      <w:rPr>
        <w:rFonts w:ascii="Courier New" w:hAnsi="Courier New" w:cs="Courier New" w:hint="default"/>
      </w:rPr>
    </w:lvl>
    <w:lvl w:ilvl="5" w:tplc="D8D05FCC" w:tentative="1">
      <w:start w:val="1"/>
      <w:numFmt w:val="bullet"/>
      <w:lvlText w:val=""/>
      <w:lvlJc w:val="left"/>
      <w:pPr>
        <w:tabs>
          <w:tab w:val="num" w:pos="4320"/>
        </w:tabs>
        <w:ind w:left="4320" w:hanging="360"/>
      </w:pPr>
      <w:rPr>
        <w:rFonts w:ascii="Wingdings" w:hAnsi="Wingdings" w:hint="default"/>
      </w:rPr>
    </w:lvl>
    <w:lvl w:ilvl="6" w:tplc="9F7E1C5C" w:tentative="1">
      <w:start w:val="1"/>
      <w:numFmt w:val="bullet"/>
      <w:lvlText w:val=""/>
      <w:lvlJc w:val="left"/>
      <w:pPr>
        <w:tabs>
          <w:tab w:val="num" w:pos="5040"/>
        </w:tabs>
        <w:ind w:left="5040" w:hanging="360"/>
      </w:pPr>
      <w:rPr>
        <w:rFonts w:ascii="Symbol" w:hAnsi="Symbol" w:hint="default"/>
      </w:rPr>
    </w:lvl>
    <w:lvl w:ilvl="7" w:tplc="468CCC00" w:tentative="1">
      <w:start w:val="1"/>
      <w:numFmt w:val="bullet"/>
      <w:lvlText w:val="o"/>
      <w:lvlJc w:val="left"/>
      <w:pPr>
        <w:tabs>
          <w:tab w:val="num" w:pos="5760"/>
        </w:tabs>
        <w:ind w:left="5760" w:hanging="360"/>
      </w:pPr>
      <w:rPr>
        <w:rFonts w:ascii="Courier New" w:hAnsi="Courier New" w:cs="Courier New" w:hint="default"/>
      </w:rPr>
    </w:lvl>
    <w:lvl w:ilvl="8" w:tplc="BC1AD9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B7447FF5"/>
    <w:multiLevelType w:val="hybridMultilevel"/>
    <w:tmpl w:val="1D8E1FCE"/>
    <w:lvl w:ilvl="0" w:tplc="A190935A">
      <w:start w:val="1"/>
      <w:numFmt w:val="bullet"/>
      <w:pStyle w:val="ListBullet0"/>
      <w:lvlText w:val="•"/>
      <w:lvlJc w:val="left"/>
      <w:pPr>
        <w:tabs>
          <w:tab w:val="num" w:pos="227"/>
        </w:tabs>
        <w:ind w:left="227" w:hanging="227"/>
      </w:pPr>
      <w:rPr>
        <w:rFonts w:ascii="Verdana" w:hAnsi="Verdana" w:hint="default"/>
        <w:sz w:val="18"/>
        <w:szCs w:val="18"/>
      </w:rPr>
    </w:lvl>
    <w:lvl w:ilvl="1" w:tplc="57A4BE98" w:tentative="1">
      <w:start w:val="1"/>
      <w:numFmt w:val="bullet"/>
      <w:lvlText w:val="o"/>
      <w:lvlJc w:val="left"/>
      <w:pPr>
        <w:tabs>
          <w:tab w:val="num" w:pos="1440"/>
        </w:tabs>
        <w:ind w:left="1440" w:hanging="360"/>
      </w:pPr>
      <w:rPr>
        <w:rFonts w:ascii="Courier New" w:hAnsi="Courier New" w:cs="Courier New" w:hint="default"/>
      </w:rPr>
    </w:lvl>
    <w:lvl w:ilvl="2" w:tplc="6BBEE702" w:tentative="1">
      <w:start w:val="1"/>
      <w:numFmt w:val="bullet"/>
      <w:lvlText w:val=""/>
      <w:lvlJc w:val="left"/>
      <w:pPr>
        <w:tabs>
          <w:tab w:val="num" w:pos="2160"/>
        </w:tabs>
        <w:ind w:left="2160" w:hanging="360"/>
      </w:pPr>
      <w:rPr>
        <w:rFonts w:ascii="Wingdings" w:hAnsi="Wingdings" w:hint="default"/>
      </w:rPr>
    </w:lvl>
    <w:lvl w:ilvl="3" w:tplc="DDD26FD0" w:tentative="1">
      <w:start w:val="1"/>
      <w:numFmt w:val="bullet"/>
      <w:lvlText w:val=""/>
      <w:lvlJc w:val="left"/>
      <w:pPr>
        <w:tabs>
          <w:tab w:val="num" w:pos="2880"/>
        </w:tabs>
        <w:ind w:left="2880" w:hanging="360"/>
      </w:pPr>
      <w:rPr>
        <w:rFonts w:ascii="Symbol" w:hAnsi="Symbol" w:hint="default"/>
      </w:rPr>
    </w:lvl>
    <w:lvl w:ilvl="4" w:tplc="02409104" w:tentative="1">
      <w:start w:val="1"/>
      <w:numFmt w:val="bullet"/>
      <w:lvlText w:val="o"/>
      <w:lvlJc w:val="left"/>
      <w:pPr>
        <w:tabs>
          <w:tab w:val="num" w:pos="3600"/>
        </w:tabs>
        <w:ind w:left="3600" w:hanging="360"/>
      </w:pPr>
      <w:rPr>
        <w:rFonts w:ascii="Courier New" w:hAnsi="Courier New" w:cs="Courier New" w:hint="default"/>
      </w:rPr>
    </w:lvl>
    <w:lvl w:ilvl="5" w:tplc="B8D8BF10" w:tentative="1">
      <w:start w:val="1"/>
      <w:numFmt w:val="bullet"/>
      <w:lvlText w:val=""/>
      <w:lvlJc w:val="left"/>
      <w:pPr>
        <w:tabs>
          <w:tab w:val="num" w:pos="4320"/>
        </w:tabs>
        <w:ind w:left="4320" w:hanging="360"/>
      </w:pPr>
      <w:rPr>
        <w:rFonts w:ascii="Wingdings" w:hAnsi="Wingdings" w:hint="default"/>
      </w:rPr>
    </w:lvl>
    <w:lvl w:ilvl="6" w:tplc="62560718" w:tentative="1">
      <w:start w:val="1"/>
      <w:numFmt w:val="bullet"/>
      <w:lvlText w:val=""/>
      <w:lvlJc w:val="left"/>
      <w:pPr>
        <w:tabs>
          <w:tab w:val="num" w:pos="5040"/>
        </w:tabs>
        <w:ind w:left="5040" w:hanging="360"/>
      </w:pPr>
      <w:rPr>
        <w:rFonts w:ascii="Symbol" w:hAnsi="Symbol" w:hint="default"/>
      </w:rPr>
    </w:lvl>
    <w:lvl w:ilvl="7" w:tplc="9A10C748" w:tentative="1">
      <w:start w:val="1"/>
      <w:numFmt w:val="bullet"/>
      <w:lvlText w:val="o"/>
      <w:lvlJc w:val="left"/>
      <w:pPr>
        <w:tabs>
          <w:tab w:val="num" w:pos="5760"/>
        </w:tabs>
        <w:ind w:left="5760" w:hanging="360"/>
      </w:pPr>
      <w:rPr>
        <w:rFonts w:ascii="Courier New" w:hAnsi="Courier New" w:cs="Courier New" w:hint="default"/>
      </w:rPr>
    </w:lvl>
    <w:lvl w:ilvl="8" w:tplc="B1E2C6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03AA1"/>
    <w:multiLevelType w:val="hybridMultilevel"/>
    <w:tmpl w:val="1D8E1FCE"/>
    <w:lvl w:ilvl="0" w:tplc="AE9E763E">
      <w:start w:val="1"/>
      <w:numFmt w:val="bullet"/>
      <w:pStyle w:val="Lijstopsomteken"/>
      <w:lvlText w:val="•"/>
      <w:lvlJc w:val="left"/>
      <w:pPr>
        <w:tabs>
          <w:tab w:val="num" w:pos="227"/>
        </w:tabs>
        <w:ind w:left="227" w:hanging="227"/>
      </w:pPr>
      <w:rPr>
        <w:rFonts w:ascii="Verdana" w:hAnsi="Verdana" w:hint="default"/>
        <w:sz w:val="18"/>
        <w:szCs w:val="18"/>
      </w:rPr>
    </w:lvl>
    <w:lvl w:ilvl="1" w:tplc="9AB6B8B0" w:tentative="1">
      <w:start w:val="1"/>
      <w:numFmt w:val="bullet"/>
      <w:lvlText w:val="o"/>
      <w:lvlJc w:val="left"/>
      <w:pPr>
        <w:tabs>
          <w:tab w:val="num" w:pos="1440"/>
        </w:tabs>
        <w:ind w:left="1440" w:hanging="360"/>
      </w:pPr>
      <w:rPr>
        <w:rFonts w:ascii="Courier New" w:hAnsi="Courier New" w:cs="Courier New" w:hint="default"/>
      </w:rPr>
    </w:lvl>
    <w:lvl w:ilvl="2" w:tplc="B5949D02" w:tentative="1">
      <w:start w:val="1"/>
      <w:numFmt w:val="bullet"/>
      <w:lvlText w:val=""/>
      <w:lvlJc w:val="left"/>
      <w:pPr>
        <w:tabs>
          <w:tab w:val="num" w:pos="2160"/>
        </w:tabs>
        <w:ind w:left="2160" w:hanging="360"/>
      </w:pPr>
      <w:rPr>
        <w:rFonts w:ascii="Wingdings" w:hAnsi="Wingdings" w:hint="default"/>
      </w:rPr>
    </w:lvl>
    <w:lvl w:ilvl="3" w:tplc="F316371A" w:tentative="1">
      <w:start w:val="1"/>
      <w:numFmt w:val="bullet"/>
      <w:lvlText w:val=""/>
      <w:lvlJc w:val="left"/>
      <w:pPr>
        <w:tabs>
          <w:tab w:val="num" w:pos="2880"/>
        </w:tabs>
        <w:ind w:left="2880" w:hanging="360"/>
      </w:pPr>
      <w:rPr>
        <w:rFonts w:ascii="Symbol" w:hAnsi="Symbol" w:hint="default"/>
      </w:rPr>
    </w:lvl>
    <w:lvl w:ilvl="4" w:tplc="529EE8B2" w:tentative="1">
      <w:start w:val="1"/>
      <w:numFmt w:val="bullet"/>
      <w:lvlText w:val="o"/>
      <w:lvlJc w:val="left"/>
      <w:pPr>
        <w:tabs>
          <w:tab w:val="num" w:pos="3600"/>
        </w:tabs>
        <w:ind w:left="3600" w:hanging="360"/>
      </w:pPr>
      <w:rPr>
        <w:rFonts w:ascii="Courier New" w:hAnsi="Courier New" w:cs="Courier New" w:hint="default"/>
      </w:rPr>
    </w:lvl>
    <w:lvl w:ilvl="5" w:tplc="B8EEFF62" w:tentative="1">
      <w:start w:val="1"/>
      <w:numFmt w:val="bullet"/>
      <w:lvlText w:val=""/>
      <w:lvlJc w:val="left"/>
      <w:pPr>
        <w:tabs>
          <w:tab w:val="num" w:pos="4320"/>
        </w:tabs>
        <w:ind w:left="4320" w:hanging="360"/>
      </w:pPr>
      <w:rPr>
        <w:rFonts w:ascii="Wingdings" w:hAnsi="Wingdings" w:hint="default"/>
      </w:rPr>
    </w:lvl>
    <w:lvl w:ilvl="6" w:tplc="022826E0" w:tentative="1">
      <w:start w:val="1"/>
      <w:numFmt w:val="bullet"/>
      <w:lvlText w:val=""/>
      <w:lvlJc w:val="left"/>
      <w:pPr>
        <w:tabs>
          <w:tab w:val="num" w:pos="5040"/>
        </w:tabs>
        <w:ind w:left="5040" w:hanging="360"/>
      </w:pPr>
      <w:rPr>
        <w:rFonts w:ascii="Symbol" w:hAnsi="Symbol" w:hint="default"/>
      </w:rPr>
    </w:lvl>
    <w:lvl w:ilvl="7" w:tplc="C756DB50" w:tentative="1">
      <w:start w:val="1"/>
      <w:numFmt w:val="bullet"/>
      <w:lvlText w:val="o"/>
      <w:lvlJc w:val="left"/>
      <w:pPr>
        <w:tabs>
          <w:tab w:val="num" w:pos="5760"/>
        </w:tabs>
        <w:ind w:left="5760" w:hanging="360"/>
      </w:pPr>
      <w:rPr>
        <w:rFonts w:ascii="Courier New" w:hAnsi="Courier New" w:cs="Courier New" w:hint="default"/>
      </w:rPr>
    </w:lvl>
    <w:lvl w:ilvl="8" w:tplc="4C967B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DECEAA"/>
    <w:multiLevelType w:val="hybridMultilevel"/>
    <w:tmpl w:val="50F0923E"/>
    <w:lvl w:ilvl="0" w:tplc="6EE01618">
      <w:start w:val="1"/>
      <w:numFmt w:val="bullet"/>
      <w:pStyle w:val="Lijstopsomteken2"/>
      <w:lvlText w:val="–"/>
      <w:lvlJc w:val="left"/>
      <w:pPr>
        <w:tabs>
          <w:tab w:val="num" w:pos="227"/>
        </w:tabs>
        <w:ind w:left="227" w:firstLine="0"/>
      </w:pPr>
      <w:rPr>
        <w:rFonts w:ascii="Verdana" w:hAnsi="Verdana" w:hint="default"/>
      </w:rPr>
    </w:lvl>
    <w:lvl w:ilvl="1" w:tplc="F9245EE2" w:tentative="1">
      <w:start w:val="1"/>
      <w:numFmt w:val="bullet"/>
      <w:lvlText w:val="o"/>
      <w:lvlJc w:val="left"/>
      <w:pPr>
        <w:tabs>
          <w:tab w:val="num" w:pos="1440"/>
        </w:tabs>
        <w:ind w:left="1440" w:hanging="360"/>
      </w:pPr>
      <w:rPr>
        <w:rFonts w:ascii="Courier New" w:hAnsi="Courier New" w:cs="Courier New" w:hint="default"/>
      </w:rPr>
    </w:lvl>
    <w:lvl w:ilvl="2" w:tplc="75581F2A" w:tentative="1">
      <w:start w:val="1"/>
      <w:numFmt w:val="bullet"/>
      <w:lvlText w:val=""/>
      <w:lvlJc w:val="left"/>
      <w:pPr>
        <w:tabs>
          <w:tab w:val="num" w:pos="2160"/>
        </w:tabs>
        <w:ind w:left="2160" w:hanging="360"/>
      </w:pPr>
      <w:rPr>
        <w:rFonts w:ascii="Wingdings" w:hAnsi="Wingdings" w:hint="default"/>
      </w:rPr>
    </w:lvl>
    <w:lvl w:ilvl="3" w:tplc="EFCE63C2" w:tentative="1">
      <w:start w:val="1"/>
      <w:numFmt w:val="bullet"/>
      <w:lvlText w:val=""/>
      <w:lvlJc w:val="left"/>
      <w:pPr>
        <w:tabs>
          <w:tab w:val="num" w:pos="2880"/>
        </w:tabs>
        <w:ind w:left="2880" w:hanging="360"/>
      </w:pPr>
      <w:rPr>
        <w:rFonts w:ascii="Symbol" w:hAnsi="Symbol" w:hint="default"/>
      </w:rPr>
    </w:lvl>
    <w:lvl w:ilvl="4" w:tplc="A4A4CA32" w:tentative="1">
      <w:start w:val="1"/>
      <w:numFmt w:val="bullet"/>
      <w:lvlText w:val="o"/>
      <w:lvlJc w:val="left"/>
      <w:pPr>
        <w:tabs>
          <w:tab w:val="num" w:pos="3600"/>
        </w:tabs>
        <w:ind w:left="3600" w:hanging="360"/>
      </w:pPr>
      <w:rPr>
        <w:rFonts w:ascii="Courier New" w:hAnsi="Courier New" w:cs="Courier New" w:hint="default"/>
      </w:rPr>
    </w:lvl>
    <w:lvl w:ilvl="5" w:tplc="720A4DA4" w:tentative="1">
      <w:start w:val="1"/>
      <w:numFmt w:val="bullet"/>
      <w:lvlText w:val=""/>
      <w:lvlJc w:val="left"/>
      <w:pPr>
        <w:tabs>
          <w:tab w:val="num" w:pos="4320"/>
        </w:tabs>
        <w:ind w:left="4320" w:hanging="360"/>
      </w:pPr>
      <w:rPr>
        <w:rFonts w:ascii="Wingdings" w:hAnsi="Wingdings" w:hint="default"/>
      </w:rPr>
    </w:lvl>
    <w:lvl w:ilvl="6" w:tplc="EDE058BC" w:tentative="1">
      <w:start w:val="1"/>
      <w:numFmt w:val="bullet"/>
      <w:lvlText w:val=""/>
      <w:lvlJc w:val="left"/>
      <w:pPr>
        <w:tabs>
          <w:tab w:val="num" w:pos="5040"/>
        </w:tabs>
        <w:ind w:left="5040" w:hanging="360"/>
      </w:pPr>
      <w:rPr>
        <w:rFonts w:ascii="Symbol" w:hAnsi="Symbol" w:hint="default"/>
      </w:rPr>
    </w:lvl>
    <w:lvl w:ilvl="7" w:tplc="9DDCA82A" w:tentative="1">
      <w:start w:val="1"/>
      <w:numFmt w:val="bullet"/>
      <w:lvlText w:val="o"/>
      <w:lvlJc w:val="left"/>
      <w:pPr>
        <w:tabs>
          <w:tab w:val="num" w:pos="5760"/>
        </w:tabs>
        <w:ind w:left="5760" w:hanging="360"/>
      </w:pPr>
      <w:rPr>
        <w:rFonts w:ascii="Courier New" w:hAnsi="Courier New" w:cs="Courier New" w:hint="default"/>
      </w:rPr>
    </w:lvl>
    <w:lvl w:ilvl="8" w:tplc="03F633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E7"/>
    <w:rsid w:val="00013862"/>
    <w:rsid w:val="00016012"/>
    <w:rsid w:val="00020189"/>
    <w:rsid w:val="00020EE4"/>
    <w:rsid w:val="00023E9A"/>
    <w:rsid w:val="00034A84"/>
    <w:rsid w:val="00035E67"/>
    <w:rsid w:val="000366F3"/>
    <w:rsid w:val="00071F28"/>
    <w:rsid w:val="00074079"/>
    <w:rsid w:val="00074F10"/>
    <w:rsid w:val="000906F6"/>
    <w:rsid w:val="00092799"/>
    <w:rsid w:val="00092C5F"/>
    <w:rsid w:val="00096680"/>
    <w:rsid w:val="00097AE2"/>
    <w:rsid w:val="000A174A"/>
    <w:rsid w:val="000A3E0A"/>
    <w:rsid w:val="000A65AC"/>
    <w:rsid w:val="000B7281"/>
    <w:rsid w:val="000B7FAB"/>
    <w:rsid w:val="000C1BA1"/>
    <w:rsid w:val="000C3EA9"/>
    <w:rsid w:val="000D0225"/>
    <w:rsid w:val="000F161D"/>
    <w:rsid w:val="0011260D"/>
    <w:rsid w:val="00123704"/>
    <w:rsid w:val="001270C7"/>
    <w:rsid w:val="00132540"/>
    <w:rsid w:val="0014786A"/>
    <w:rsid w:val="001516A4"/>
    <w:rsid w:val="00151E5F"/>
    <w:rsid w:val="001569AB"/>
    <w:rsid w:val="001726F3"/>
    <w:rsid w:val="00174CC2"/>
    <w:rsid w:val="00176CC6"/>
    <w:rsid w:val="00181BE4"/>
    <w:rsid w:val="00185576"/>
    <w:rsid w:val="00185951"/>
    <w:rsid w:val="00196B8B"/>
    <w:rsid w:val="001A2BEA"/>
    <w:rsid w:val="001A6D93"/>
    <w:rsid w:val="001C32EC"/>
    <w:rsid w:val="001C4D5A"/>
    <w:rsid w:val="001E34C6"/>
    <w:rsid w:val="001E5581"/>
    <w:rsid w:val="001F3C70"/>
    <w:rsid w:val="001F6C2A"/>
    <w:rsid w:val="00200D88"/>
    <w:rsid w:val="00201F68"/>
    <w:rsid w:val="00205CA7"/>
    <w:rsid w:val="00212F2A"/>
    <w:rsid w:val="00214F2B"/>
    <w:rsid w:val="00217880"/>
    <w:rsid w:val="00220346"/>
    <w:rsid w:val="00224A8A"/>
    <w:rsid w:val="0023065E"/>
    <w:rsid w:val="002309A8"/>
    <w:rsid w:val="00236CFE"/>
    <w:rsid w:val="002428E3"/>
    <w:rsid w:val="00260BAF"/>
    <w:rsid w:val="002650F7"/>
    <w:rsid w:val="00273F3B"/>
    <w:rsid w:val="00274DB7"/>
    <w:rsid w:val="00275984"/>
    <w:rsid w:val="00275CB6"/>
    <w:rsid w:val="00280F74"/>
    <w:rsid w:val="00286998"/>
    <w:rsid w:val="00291AB7"/>
    <w:rsid w:val="0029422B"/>
    <w:rsid w:val="002B153C"/>
    <w:rsid w:val="002B52FC"/>
    <w:rsid w:val="002C2830"/>
    <w:rsid w:val="002C2A01"/>
    <w:rsid w:val="002D001A"/>
    <w:rsid w:val="002D1026"/>
    <w:rsid w:val="002D317B"/>
    <w:rsid w:val="002D3587"/>
    <w:rsid w:val="002D502D"/>
    <w:rsid w:val="002E0F69"/>
    <w:rsid w:val="002F5147"/>
    <w:rsid w:val="002F7ABD"/>
    <w:rsid w:val="00311580"/>
    <w:rsid w:val="00312597"/>
    <w:rsid w:val="00313792"/>
    <w:rsid w:val="00322971"/>
    <w:rsid w:val="00334154"/>
    <w:rsid w:val="0033719B"/>
    <w:rsid w:val="00341FA0"/>
    <w:rsid w:val="00344F3D"/>
    <w:rsid w:val="00352BCF"/>
    <w:rsid w:val="00353932"/>
    <w:rsid w:val="0035464B"/>
    <w:rsid w:val="003562EE"/>
    <w:rsid w:val="0036252A"/>
    <w:rsid w:val="00364D9D"/>
    <w:rsid w:val="0037421D"/>
    <w:rsid w:val="00376093"/>
    <w:rsid w:val="00383DA1"/>
    <w:rsid w:val="00385F30"/>
    <w:rsid w:val="00393963"/>
    <w:rsid w:val="00395575"/>
    <w:rsid w:val="00395672"/>
    <w:rsid w:val="003A06C8"/>
    <w:rsid w:val="003A0D7C"/>
    <w:rsid w:val="003B7EE7"/>
    <w:rsid w:val="003C2CCB"/>
    <w:rsid w:val="003D39EC"/>
    <w:rsid w:val="003E3DD5"/>
    <w:rsid w:val="003F07C6"/>
    <w:rsid w:val="003F1F6B"/>
    <w:rsid w:val="003F3757"/>
    <w:rsid w:val="003F44B7"/>
    <w:rsid w:val="003F7063"/>
    <w:rsid w:val="00402CD4"/>
    <w:rsid w:val="00413D48"/>
    <w:rsid w:val="00441AC2"/>
    <w:rsid w:val="0044233D"/>
    <w:rsid w:val="0044249B"/>
    <w:rsid w:val="00446307"/>
    <w:rsid w:val="0045023C"/>
    <w:rsid w:val="00451A5B"/>
    <w:rsid w:val="00452BCD"/>
    <w:rsid w:val="00452CEA"/>
    <w:rsid w:val="00462109"/>
    <w:rsid w:val="00465B52"/>
    <w:rsid w:val="0046708E"/>
    <w:rsid w:val="004704B3"/>
    <w:rsid w:val="00470DFF"/>
    <w:rsid w:val="00471BE2"/>
    <w:rsid w:val="00474463"/>
    <w:rsid w:val="00474B75"/>
    <w:rsid w:val="00483F0B"/>
    <w:rsid w:val="00496319"/>
    <w:rsid w:val="004B5465"/>
    <w:rsid w:val="004C2ACE"/>
    <w:rsid w:val="004C5E7B"/>
    <w:rsid w:val="004D2403"/>
    <w:rsid w:val="004D505E"/>
    <w:rsid w:val="004D72CA"/>
    <w:rsid w:val="004E2242"/>
    <w:rsid w:val="004F41F1"/>
    <w:rsid w:val="004F42FF"/>
    <w:rsid w:val="004F44C2"/>
    <w:rsid w:val="00516022"/>
    <w:rsid w:val="00521CEE"/>
    <w:rsid w:val="005429DC"/>
    <w:rsid w:val="00543EBD"/>
    <w:rsid w:val="005565F9"/>
    <w:rsid w:val="0057090B"/>
    <w:rsid w:val="00573041"/>
    <w:rsid w:val="00575B80"/>
    <w:rsid w:val="005819CE"/>
    <w:rsid w:val="0058298D"/>
    <w:rsid w:val="00593C2B"/>
    <w:rsid w:val="00596166"/>
    <w:rsid w:val="005B3814"/>
    <w:rsid w:val="005B6184"/>
    <w:rsid w:val="005C3FE0"/>
    <w:rsid w:val="005C63AD"/>
    <w:rsid w:val="005C740C"/>
    <w:rsid w:val="005D625B"/>
    <w:rsid w:val="005F6D11"/>
    <w:rsid w:val="00600CF0"/>
    <w:rsid w:val="006048F4"/>
    <w:rsid w:val="0060660A"/>
    <w:rsid w:val="006130FA"/>
    <w:rsid w:val="00613B1D"/>
    <w:rsid w:val="00617A44"/>
    <w:rsid w:val="006202B6"/>
    <w:rsid w:val="00625CD0"/>
    <w:rsid w:val="0062627D"/>
    <w:rsid w:val="00627432"/>
    <w:rsid w:val="00641F54"/>
    <w:rsid w:val="006448E4"/>
    <w:rsid w:val="00645414"/>
    <w:rsid w:val="00653606"/>
    <w:rsid w:val="00655E32"/>
    <w:rsid w:val="00661591"/>
    <w:rsid w:val="0066632F"/>
    <w:rsid w:val="00674A89"/>
    <w:rsid w:val="00681BC7"/>
    <w:rsid w:val="0068313E"/>
    <w:rsid w:val="00685545"/>
    <w:rsid w:val="006864B3"/>
    <w:rsid w:val="006A10F8"/>
    <w:rsid w:val="006A2100"/>
    <w:rsid w:val="006B0955"/>
    <w:rsid w:val="006B0BF3"/>
    <w:rsid w:val="006B775E"/>
    <w:rsid w:val="006C2535"/>
    <w:rsid w:val="006C441E"/>
    <w:rsid w:val="006C4B90"/>
    <w:rsid w:val="006D1016"/>
    <w:rsid w:val="006D17F2"/>
    <w:rsid w:val="006E3546"/>
    <w:rsid w:val="006E3FA9"/>
    <w:rsid w:val="006E7D82"/>
    <w:rsid w:val="006F0F93"/>
    <w:rsid w:val="006F31F2"/>
    <w:rsid w:val="006F751F"/>
    <w:rsid w:val="00714DC5"/>
    <w:rsid w:val="00715237"/>
    <w:rsid w:val="007254A5"/>
    <w:rsid w:val="00725748"/>
    <w:rsid w:val="00735D88"/>
    <w:rsid w:val="0073720D"/>
    <w:rsid w:val="0073745B"/>
    <w:rsid w:val="00737507"/>
    <w:rsid w:val="00740712"/>
    <w:rsid w:val="00742AB9"/>
    <w:rsid w:val="00751A6A"/>
    <w:rsid w:val="00754FBF"/>
    <w:rsid w:val="007709EF"/>
    <w:rsid w:val="00783559"/>
    <w:rsid w:val="00790793"/>
    <w:rsid w:val="00790C83"/>
    <w:rsid w:val="0079551B"/>
    <w:rsid w:val="00797AA5"/>
    <w:rsid w:val="007A26BD"/>
    <w:rsid w:val="007A4105"/>
    <w:rsid w:val="007B4503"/>
    <w:rsid w:val="007C0BE0"/>
    <w:rsid w:val="007C406E"/>
    <w:rsid w:val="007C5183"/>
    <w:rsid w:val="007C5DBF"/>
    <w:rsid w:val="007E2B20"/>
    <w:rsid w:val="007E31DA"/>
    <w:rsid w:val="007F5331"/>
    <w:rsid w:val="00800CCA"/>
    <w:rsid w:val="00806120"/>
    <w:rsid w:val="00812028"/>
    <w:rsid w:val="00812DD8"/>
    <w:rsid w:val="00813082"/>
    <w:rsid w:val="00813B1F"/>
    <w:rsid w:val="00814D03"/>
    <w:rsid w:val="00821FC1"/>
    <w:rsid w:val="00823AE2"/>
    <w:rsid w:val="00826E57"/>
    <w:rsid w:val="0083178B"/>
    <w:rsid w:val="00833695"/>
    <w:rsid w:val="008336B7"/>
    <w:rsid w:val="00833A8E"/>
    <w:rsid w:val="00842CD8"/>
    <w:rsid w:val="008431FA"/>
    <w:rsid w:val="008547BA"/>
    <w:rsid w:val="008553C7"/>
    <w:rsid w:val="00857FEB"/>
    <w:rsid w:val="008601AF"/>
    <w:rsid w:val="0087211F"/>
    <w:rsid w:val="00872271"/>
    <w:rsid w:val="008A1F5D"/>
    <w:rsid w:val="008A28F5"/>
    <w:rsid w:val="008B3929"/>
    <w:rsid w:val="008B4CB3"/>
    <w:rsid w:val="008B7B24"/>
    <w:rsid w:val="008C356D"/>
    <w:rsid w:val="008D3934"/>
    <w:rsid w:val="008E49AD"/>
    <w:rsid w:val="008E698E"/>
    <w:rsid w:val="008F3246"/>
    <w:rsid w:val="008F3C1B"/>
    <w:rsid w:val="008F508C"/>
    <w:rsid w:val="0090271B"/>
    <w:rsid w:val="00910642"/>
    <w:rsid w:val="00910DDF"/>
    <w:rsid w:val="00911F54"/>
    <w:rsid w:val="00930B13"/>
    <w:rsid w:val="009311C8"/>
    <w:rsid w:val="00933376"/>
    <w:rsid w:val="00933A2F"/>
    <w:rsid w:val="00961018"/>
    <w:rsid w:val="009718F9"/>
    <w:rsid w:val="00972FB9"/>
    <w:rsid w:val="00975112"/>
    <w:rsid w:val="00981768"/>
    <w:rsid w:val="00981C63"/>
    <w:rsid w:val="00983E8F"/>
    <w:rsid w:val="0098788A"/>
    <w:rsid w:val="00994FDA"/>
    <w:rsid w:val="009A3B71"/>
    <w:rsid w:val="009A61BC"/>
    <w:rsid w:val="009B0138"/>
    <w:rsid w:val="009B0FE9"/>
    <w:rsid w:val="009C1FE8"/>
    <w:rsid w:val="009C3F20"/>
    <w:rsid w:val="009C7CA1"/>
    <w:rsid w:val="009D043D"/>
    <w:rsid w:val="009E7CED"/>
    <w:rsid w:val="009F3259"/>
    <w:rsid w:val="00A128AD"/>
    <w:rsid w:val="00A13C59"/>
    <w:rsid w:val="00A21E76"/>
    <w:rsid w:val="00A23BC8"/>
    <w:rsid w:val="00A30E68"/>
    <w:rsid w:val="00A31933"/>
    <w:rsid w:val="00A34AA0"/>
    <w:rsid w:val="00A41FE2"/>
    <w:rsid w:val="00A47948"/>
    <w:rsid w:val="00A50CF6"/>
    <w:rsid w:val="00A56946"/>
    <w:rsid w:val="00A63B8C"/>
    <w:rsid w:val="00A63C95"/>
    <w:rsid w:val="00A715F8"/>
    <w:rsid w:val="00A77F6F"/>
    <w:rsid w:val="00A831FD"/>
    <w:rsid w:val="00A850A2"/>
    <w:rsid w:val="00A91FA3"/>
    <w:rsid w:val="00AA4791"/>
    <w:rsid w:val="00AA7FC9"/>
    <w:rsid w:val="00AB237D"/>
    <w:rsid w:val="00AB5933"/>
    <w:rsid w:val="00AE013D"/>
    <w:rsid w:val="00AE11B7"/>
    <w:rsid w:val="00AF2321"/>
    <w:rsid w:val="00AF52F6"/>
    <w:rsid w:val="00AF7237"/>
    <w:rsid w:val="00B0043A"/>
    <w:rsid w:val="00B00D75"/>
    <w:rsid w:val="00B070CB"/>
    <w:rsid w:val="00B259C8"/>
    <w:rsid w:val="00B26CCF"/>
    <w:rsid w:val="00B425F0"/>
    <w:rsid w:val="00B42DFA"/>
    <w:rsid w:val="00B531DD"/>
    <w:rsid w:val="00B55014"/>
    <w:rsid w:val="00B62232"/>
    <w:rsid w:val="00B71DC2"/>
    <w:rsid w:val="00B93893"/>
    <w:rsid w:val="00BA1927"/>
    <w:rsid w:val="00BA612E"/>
    <w:rsid w:val="00BA7E0A"/>
    <w:rsid w:val="00BC3B53"/>
    <w:rsid w:val="00BC3B96"/>
    <w:rsid w:val="00BC4AE3"/>
    <w:rsid w:val="00BE3F88"/>
    <w:rsid w:val="00BE4756"/>
    <w:rsid w:val="00BE5ED9"/>
    <w:rsid w:val="00BE7B41"/>
    <w:rsid w:val="00BF0D00"/>
    <w:rsid w:val="00C1091D"/>
    <w:rsid w:val="00C15A91"/>
    <w:rsid w:val="00C206F1"/>
    <w:rsid w:val="00C217E1"/>
    <w:rsid w:val="00C4015B"/>
    <w:rsid w:val="00C40C60"/>
    <w:rsid w:val="00C5258E"/>
    <w:rsid w:val="00C619A7"/>
    <w:rsid w:val="00C91EBC"/>
    <w:rsid w:val="00C97C80"/>
    <w:rsid w:val="00CA47D3"/>
    <w:rsid w:val="00CA6A25"/>
    <w:rsid w:val="00CA6A3F"/>
    <w:rsid w:val="00CA7C99"/>
    <w:rsid w:val="00CC6290"/>
    <w:rsid w:val="00CD0CB3"/>
    <w:rsid w:val="00CD362D"/>
    <w:rsid w:val="00CE1C84"/>
    <w:rsid w:val="00CE5055"/>
    <w:rsid w:val="00CE5F8A"/>
    <w:rsid w:val="00CF053F"/>
    <w:rsid w:val="00D0609E"/>
    <w:rsid w:val="00D078E1"/>
    <w:rsid w:val="00D100E9"/>
    <w:rsid w:val="00D21E4B"/>
    <w:rsid w:val="00D23522"/>
    <w:rsid w:val="00D24199"/>
    <w:rsid w:val="00D242EE"/>
    <w:rsid w:val="00D264D6"/>
    <w:rsid w:val="00D33BF0"/>
    <w:rsid w:val="00D516BE"/>
    <w:rsid w:val="00D5423B"/>
    <w:rsid w:val="00D54F4E"/>
    <w:rsid w:val="00D60BA4"/>
    <w:rsid w:val="00D62419"/>
    <w:rsid w:val="00D67180"/>
    <w:rsid w:val="00D77870"/>
    <w:rsid w:val="00D80CCE"/>
    <w:rsid w:val="00D87B43"/>
    <w:rsid w:val="00D87D03"/>
    <w:rsid w:val="00D95C88"/>
    <w:rsid w:val="00D97B2E"/>
    <w:rsid w:val="00DA3178"/>
    <w:rsid w:val="00DB36FE"/>
    <w:rsid w:val="00DB533A"/>
    <w:rsid w:val="00DD16BB"/>
    <w:rsid w:val="00DD66F2"/>
    <w:rsid w:val="00DE3FE0"/>
    <w:rsid w:val="00DE578A"/>
    <w:rsid w:val="00DF2583"/>
    <w:rsid w:val="00DF54D9"/>
    <w:rsid w:val="00E01A59"/>
    <w:rsid w:val="00E10DC6"/>
    <w:rsid w:val="00E11F8E"/>
    <w:rsid w:val="00E15881"/>
    <w:rsid w:val="00E21DE3"/>
    <w:rsid w:val="00E2409C"/>
    <w:rsid w:val="00E3731D"/>
    <w:rsid w:val="00E462F0"/>
    <w:rsid w:val="00E51469"/>
    <w:rsid w:val="00E616A6"/>
    <w:rsid w:val="00E634E3"/>
    <w:rsid w:val="00E77F89"/>
    <w:rsid w:val="00E80E71"/>
    <w:rsid w:val="00E850D3"/>
    <w:rsid w:val="00E8583A"/>
    <w:rsid w:val="00E876B9"/>
    <w:rsid w:val="00EA23E7"/>
    <w:rsid w:val="00EA40B8"/>
    <w:rsid w:val="00EC0DFF"/>
    <w:rsid w:val="00EC237D"/>
    <w:rsid w:val="00EC4D0E"/>
    <w:rsid w:val="00EC4E2B"/>
    <w:rsid w:val="00ED072A"/>
    <w:rsid w:val="00ED539E"/>
    <w:rsid w:val="00ED584B"/>
    <w:rsid w:val="00EE4A1F"/>
    <w:rsid w:val="00EE4C2D"/>
    <w:rsid w:val="00EF1B5A"/>
    <w:rsid w:val="00EF24FB"/>
    <w:rsid w:val="00EF2CCA"/>
    <w:rsid w:val="00EF495B"/>
    <w:rsid w:val="00F00F54"/>
    <w:rsid w:val="00F034D8"/>
    <w:rsid w:val="00F0379C"/>
    <w:rsid w:val="00F03963"/>
    <w:rsid w:val="00F11068"/>
    <w:rsid w:val="00F1256D"/>
    <w:rsid w:val="00F13A4E"/>
    <w:rsid w:val="00F172BB"/>
    <w:rsid w:val="00F17B10"/>
    <w:rsid w:val="00F21BEF"/>
    <w:rsid w:val="00F45A25"/>
    <w:rsid w:val="00F50F86"/>
    <w:rsid w:val="00F53F91"/>
    <w:rsid w:val="00F61569"/>
    <w:rsid w:val="00F61A72"/>
    <w:rsid w:val="00F62B67"/>
    <w:rsid w:val="00F66EF3"/>
    <w:rsid w:val="00F66F13"/>
    <w:rsid w:val="00F74073"/>
    <w:rsid w:val="00F75603"/>
    <w:rsid w:val="00F83BC6"/>
    <w:rsid w:val="00F845B4"/>
    <w:rsid w:val="00F8713B"/>
    <w:rsid w:val="00F93F9E"/>
    <w:rsid w:val="00F9751C"/>
    <w:rsid w:val="00FA2CD7"/>
    <w:rsid w:val="00FB06ED"/>
    <w:rsid w:val="00FB4C95"/>
    <w:rsid w:val="00FC3165"/>
    <w:rsid w:val="00FC36AB"/>
    <w:rsid w:val="00FC7F66"/>
    <w:rsid w:val="00FE1CB6"/>
    <w:rsid w:val="00FE486B"/>
    <w:rsid w:val="00FE4F08"/>
    <w:rsid w:val="00FF1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EC6FB"/>
  <w15:docId w15:val="{AF719C11-B1D3-43B4-8111-3AA43B8A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402CD4"/>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63" /><Relationship Type="http://schemas.openxmlformats.org/officeDocument/2006/relationships/footer" Target="footer3.xml" Id="rId68" /><Relationship Type="http://schemas.openxmlformats.org/officeDocument/2006/relationships/styles" Target="styles.xml" Id="rId58" /><Relationship Type="http://schemas.openxmlformats.org/officeDocument/2006/relationships/footer" Target="footer2.xml" Id="rId66" /><Relationship Type="http://schemas.openxmlformats.org/officeDocument/2006/relationships/footnotes" Target="footnotes.xml" Id="rId61" /><Relationship Type="http://schemas.openxmlformats.org/officeDocument/2006/relationships/header" Target="header2.xml" Id="rId64" /><Relationship Type="http://schemas.openxmlformats.org/officeDocument/2006/relationships/fontTable" Target="fontTable.xml" Id="rId69" /><Relationship Type="http://schemas.openxmlformats.org/officeDocument/2006/relationships/settings" Target="settings.xml" Id="rId59" /><Relationship Type="http://schemas.openxmlformats.org/officeDocument/2006/relationships/header" Target="header3.xml" Id="rId67" /><Relationship Type="http://schemas.openxmlformats.org/officeDocument/2006/relationships/endnotes" Target="endnotes.xml" Id="rId62" /><Relationship Type="http://schemas.openxmlformats.org/officeDocument/2006/relationships/glossaryDocument" Target="glossary/document.xml" Id="rId70" /><Relationship Type="http://schemas.openxmlformats.org/officeDocument/2006/relationships/numbering" Target="numbering.xml" Id="rId57" /><Relationship Type="http://schemas.openxmlformats.org/officeDocument/2006/relationships/webSettings" Target="webSettings.xml" Id="rId60" /><Relationship Type="http://schemas.openxmlformats.org/officeDocument/2006/relationships/footer" Target="footer1.xml" Id="rId65" /><Relationship Type="http://schemas.openxmlformats.org/officeDocument/2006/relationships/theme" Target="theme/theme1.xml" Id="rId71"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F1A72D64-8337-4763-923F-561364F405A4}"/>
      </w:docPartPr>
      <w:docPartBody>
        <w:p w:rsidR="005C63AD" w:rsidRDefault="007D1301">
          <w:r w:rsidRPr="006B09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3"/>
    <w:rsid w:val="001C1907"/>
    <w:rsid w:val="005C63AD"/>
    <w:rsid w:val="007D1301"/>
    <w:rsid w:val="00F008B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08B3"/>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ap:Words>
  <ap:Characters>207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2019-11-15T12:34:00.0000000Z</lastPrinted>
  <dcterms:created xsi:type="dcterms:W3CDTF">2019-11-15T12:15:00.0000000Z</dcterms:created>
  <dcterms:modified xsi:type="dcterms:W3CDTF">2019-11-15T13:30:00.0000000Z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TazelaarJ</vt:lpwstr>
  </property>
  <property fmtid="{D5CDD505-2E9C-101B-9397-08002B2CF9AE}" pid="3" name="A_ADRES">
    <vt:lpwstr>Voorzitter van de Tweede Kamer</vt:lpwstr>
  </property>
  <property fmtid="{D5CDD505-2E9C-101B-9397-08002B2CF9AE}" pid="4" name="A_DATUM_DOC">
    <vt:lpwstr>30 oktober 2019</vt:lpwstr>
  </property>
  <property fmtid="{D5CDD505-2E9C-101B-9397-08002B2CF9AE}" pid="5" name="A_DEP_NAAM">
    <vt:lpwstr>EZK</vt:lpwstr>
  </property>
  <property fmtid="{D5CDD505-2E9C-101B-9397-08002B2CF9AE}" pid="6" name="A_DOC_RICHTING_ID">
    <vt:lpwstr>Uitgaand</vt:lpwstr>
  </property>
  <property fmtid="{D5CDD505-2E9C-101B-9397-08002B2CF9AE}" pid="7" name="DOCNAME">
    <vt:lpwstr>wijziging van de Wet handhaving consumentenbescherming ter uitvoering van Verordening (EU) 2017/2394 van het Europees Parlement en de Raad van 12 december 2017 betreffende samenwerking tussen de nationale autoriteiten die verantwoordelijk zijn voor handha</vt:lpwstr>
  </property>
  <property fmtid="{D5CDD505-2E9C-101B-9397-08002B2CF9AE}" pid="8" name="documentId">
    <vt:lpwstr>19255519</vt:lpwstr>
  </property>
  <property fmtid="{D5CDD505-2E9C-101B-9397-08002B2CF9AE}" pid="9" name="RegisterInEdocs">
    <vt:bool>true</vt:bool>
  </property>
  <property fmtid="{D5CDD505-2E9C-101B-9397-08002B2CF9AE}" pid="10" name="TYPE_ID">
    <vt:lpwstr>Vervolgstuk regelgeving</vt:lpwstr>
  </property>
  <property fmtid="{D5CDD505-2E9C-101B-9397-08002B2CF9AE}" pid="11" name="ContentTypeId">
    <vt:lpwstr>0x010100E227620AD0D9824883B3481D70F0E119</vt:lpwstr>
  </property>
</Properties>
</file>