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21383" w:rsidR="00C00215" w:rsidP="00C00215" w:rsidRDefault="00C00215" w14:paraId="001B416D" w14:textId="77777777">
      <w:pPr>
        <w:rPr>
          <w:rFonts w:asciiTheme="minorHAnsi" w:hAnsiTheme="minorHAnsi"/>
          <w:b/>
          <w:sz w:val="20"/>
          <w:szCs w:val="20"/>
        </w:rPr>
      </w:pPr>
      <w:bookmarkStart w:name="_GoBack" w:id="0"/>
      <w:bookmarkEnd w:id="0"/>
      <w:r w:rsidRPr="00221383">
        <w:rPr>
          <w:rFonts w:asciiTheme="minorHAnsi" w:hAnsiTheme="minorHAnsi"/>
          <w:b/>
          <w:sz w:val="20"/>
          <w:szCs w:val="20"/>
        </w:rPr>
        <w:t xml:space="preserve">Overzicht nieuw gepubliceerde EU-voorstellen </w:t>
      </w:r>
    </w:p>
    <w:p w:rsidRPr="00221383" w:rsidR="00C00215" w:rsidP="00C00215" w:rsidRDefault="00C00215" w14:paraId="30A99EA8" w14:textId="77777777">
      <w:pPr>
        <w:rPr>
          <w:rFonts w:asciiTheme="minorHAnsi" w:hAnsiTheme="minorHAnsi"/>
          <w:sz w:val="20"/>
          <w:szCs w:val="20"/>
        </w:rPr>
      </w:pPr>
    </w:p>
    <w:p w:rsidRPr="00C00215" w:rsidR="00C00215" w:rsidP="00C00215" w:rsidRDefault="00C00215" w14:paraId="76386560" w14:textId="77777777">
      <w:pPr>
        <w:rPr>
          <w:rFonts w:asciiTheme="minorHAnsi" w:hAnsiTheme="minorHAnsi"/>
          <w:color w:val="FF0000"/>
          <w:sz w:val="20"/>
          <w:szCs w:val="20"/>
          <w:u w:val="single"/>
        </w:rPr>
      </w:pPr>
      <w:r w:rsidRPr="0055500A">
        <w:rPr>
          <w:rFonts w:asciiTheme="minorHAnsi" w:hAnsiTheme="minorHAnsi"/>
          <w:sz w:val="20"/>
          <w:szCs w:val="20"/>
          <w:u w:val="single"/>
        </w:rPr>
        <w:t xml:space="preserve">Integraal overzicht met nieuw gepubliceerde EU-voorstellen van </w:t>
      </w:r>
      <w:r w:rsidR="00490A18">
        <w:rPr>
          <w:rFonts w:asciiTheme="minorHAnsi" w:hAnsiTheme="minorHAnsi"/>
          <w:sz w:val="20"/>
          <w:szCs w:val="20"/>
          <w:u w:val="single"/>
        </w:rPr>
        <w:t>31</w:t>
      </w:r>
      <w:r w:rsidR="00D24C19">
        <w:rPr>
          <w:rFonts w:asciiTheme="minorHAnsi" w:hAnsiTheme="minorHAnsi"/>
          <w:sz w:val="20"/>
          <w:szCs w:val="20"/>
          <w:u w:val="single"/>
        </w:rPr>
        <w:t xml:space="preserve"> oktober</w:t>
      </w:r>
      <w:r w:rsidR="00261F1F">
        <w:rPr>
          <w:rFonts w:asciiTheme="minorHAnsi" w:hAnsiTheme="minorHAnsi"/>
          <w:sz w:val="20"/>
          <w:szCs w:val="20"/>
          <w:u w:val="single"/>
        </w:rPr>
        <w:t xml:space="preserve"> 2019</w:t>
      </w:r>
      <w:r w:rsidRPr="0055500A">
        <w:rPr>
          <w:rFonts w:asciiTheme="minorHAnsi" w:hAnsiTheme="minorHAnsi"/>
          <w:sz w:val="20"/>
          <w:szCs w:val="20"/>
          <w:u w:val="single"/>
        </w:rPr>
        <w:t xml:space="preserve"> </w:t>
      </w:r>
      <w:r w:rsidR="00FE7F71">
        <w:rPr>
          <w:rFonts w:asciiTheme="minorHAnsi" w:hAnsiTheme="minorHAnsi"/>
          <w:sz w:val="20"/>
          <w:szCs w:val="20"/>
          <w:u w:val="single"/>
        </w:rPr>
        <w:t xml:space="preserve">tot en met </w:t>
      </w:r>
      <w:r w:rsidR="00490A18">
        <w:rPr>
          <w:rFonts w:asciiTheme="minorHAnsi" w:hAnsiTheme="minorHAnsi"/>
          <w:sz w:val="20"/>
          <w:szCs w:val="20"/>
          <w:u w:val="single"/>
        </w:rPr>
        <w:t>13 november</w:t>
      </w:r>
      <w:r w:rsidR="004A784A">
        <w:rPr>
          <w:rFonts w:asciiTheme="minorHAnsi" w:hAnsiTheme="minorHAnsi"/>
          <w:sz w:val="20"/>
          <w:szCs w:val="20"/>
          <w:u w:val="single"/>
        </w:rPr>
        <w:t xml:space="preserve"> 2019</w:t>
      </w:r>
    </w:p>
    <w:p w:rsidRPr="00221383" w:rsidR="00C00215" w:rsidP="00C00215" w:rsidRDefault="00C00215" w14:paraId="6C961400" w14:textId="77777777">
      <w:pPr>
        <w:rPr>
          <w:rFonts w:asciiTheme="minorHAnsi" w:hAnsiTheme="minorHAnsi"/>
          <w:sz w:val="20"/>
          <w:szCs w:val="20"/>
        </w:rPr>
      </w:pPr>
    </w:p>
    <w:tbl>
      <w:tblPr>
        <w:tblW w:w="1447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149"/>
        <w:gridCol w:w="567"/>
        <w:gridCol w:w="1418"/>
        <w:gridCol w:w="4536"/>
        <w:gridCol w:w="1276"/>
        <w:gridCol w:w="708"/>
        <w:gridCol w:w="4820"/>
      </w:tblGrid>
      <w:tr w:rsidRPr="00221383" w:rsidR="00C00215" w:rsidTr="00614A1B" w14:paraId="4C01A8C8" w14:textId="77777777">
        <w:trPr>
          <w:trHeight w:val="1550"/>
        </w:trPr>
        <w:tc>
          <w:tcPr>
            <w:tcW w:w="1149" w:type="dxa"/>
            <w:shd w:val="clear" w:color="auto" w:fill="auto"/>
            <w:textDirection w:val="btLr"/>
            <w:vAlign w:val="bottom"/>
            <w:hideMark/>
          </w:tcPr>
          <w:p w:rsidRPr="00221383" w:rsidR="00C00215" w:rsidP="00014FF3" w:rsidRDefault="00C00215" w14:paraId="548A3537" w14:textId="77777777">
            <w:pPr>
              <w:rPr>
                <w:rFonts w:asciiTheme="minorHAnsi" w:hAnsiTheme="minorHAnsi"/>
                <w:b/>
                <w:bCs/>
                <w:color w:val="000000"/>
                <w:sz w:val="20"/>
                <w:szCs w:val="20"/>
              </w:rPr>
            </w:pPr>
            <w:r w:rsidRPr="00221383">
              <w:rPr>
                <w:rFonts w:asciiTheme="minorHAnsi" w:hAnsiTheme="minorHAnsi"/>
                <w:b/>
                <w:bCs/>
                <w:color w:val="000000"/>
                <w:sz w:val="20"/>
                <w:szCs w:val="20"/>
              </w:rPr>
              <w:t>Publicatie-</w:t>
            </w:r>
          </w:p>
          <w:p w:rsidRPr="00221383" w:rsidR="00C00215" w:rsidP="00014FF3" w:rsidRDefault="00C00215" w14:paraId="55286A80" w14:textId="77777777">
            <w:pPr>
              <w:rPr>
                <w:rFonts w:asciiTheme="minorHAnsi" w:hAnsiTheme="minorHAnsi"/>
                <w:b/>
                <w:bCs/>
                <w:color w:val="000000"/>
                <w:sz w:val="20"/>
                <w:szCs w:val="20"/>
              </w:rPr>
            </w:pPr>
            <w:r w:rsidRPr="00221383">
              <w:rPr>
                <w:rFonts w:asciiTheme="minorHAnsi" w:hAnsiTheme="minorHAnsi"/>
                <w:b/>
                <w:bCs/>
                <w:color w:val="000000"/>
                <w:sz w:val="20"/>
                <w:szCs w:val="20"/>
              </w:rPr>
              <w:t>datum</w:t>
            </w:r>
          </w:p>
        </w:tc>
        <w:tc>
          <w:tcPr>
            <w:tcW w:w="567" w:type="dxa"/>
            <w:shd w:val="clear" w:color="auto" w:fill="auto"/>
            <w:textDirection w:val="btLr"/>
            <w:vAlign w:val="bottom"/>
            <w:hideMark/>
          </w:tcPr>
          <w:p w:rsidRPr="00221383" w:rsidR="00C00215" w:rsidP="00014FF3" w:rsidRDefault="00C00215" w14:paraId="0A8AA372" w14:textId="77777777">
            <w:pPr>
              <w:rPr>
                <w:rFonts w:asciiTheme="minorHAnsi" w:hAnsiTheme="minorHAnsi"/>
                <w:b/>
                <w:bCs/>
                <w:color w:val="000000"/>
                <w:sz w:val="20"/>
                <w:szCs w:val="20"/>
              </w:rPr>
            </w:pPr>
            <w:r w:rsidRPr="00221383">
              <w:rPr>
                <w:rFonts w:asciiTheme="minorHAnsi" w:hAnsiTheme="minorHAnsi"/>
                <w:b/>
                <w:bCs/>
                <w:color w:val="000000"/>
                <w:sz w:val="20"/>
                <w:szCs w:val="20"/>
              </w:rPr>
              <w:t>Voortouw</w:t>
            </w:r>
          </w:p>
        </w:tc>
        <w:tc>
          <w:tcPr>
            <w:tcW w:w="1418" w:type="dxa"/>
            <w:shd w:val="clear" w:color="auto" w:fill="auto"/>
            <w:textDirection w:val="btLr"/>
            <w:vAlign w:val="bottom"/>
            <w:hideMark/>
          </w:tcPr>
          <w:p w:rsidRPr="00221383" w:rsidR="00C00215" w:rsidP="00014FF3" w:rsidRDefault="00C00215" w14:paraId="03ACF1F5" w14:textId="77777777">
            <w:pPr>
              <w:rPr>
                <w:rFonts w:asciiTheme="minorHAnsi" w:hAnsiTheme="minorHAnsi"/>
                <w:b/>
                <w:bCs/>
                <w:color w:val="000000"/>
                <w:sz w:val="20"/>
                <w:szCs w:val="20"/>
              </w:rPr>
            </w:pPr>
            <w:r w:rsidRPr="00221383">
              <w:rPr>
                <w:rFonts w:asciiTheme="minorHAnsi" w:hAnsiTheme="minorHAnsi"/>
                <w:b/>
                <w:bCs/>
                <w:color w:val="000000"/>
                <w:sz w:val="20"/>
                <w:szCs w:val="20"/>
              </w:rPr>
              <w:t>Soort</w:t>
            </w:r>
          </w:p>
        </w:tc>
        <w:tc>
          <w:tcPr>
            <w:tcW w:w="4536" w:type="dxa"/>
            <w:shd w:val="clear" w:color="auto" w:fill="auto"/>
            <w:textDirection w:val="btLr"/>
            <w:vAlign w:val="bottom"/>
            <w:hideMark/>
          </w:tcPr>
          <w:p w:rsidRPr="00221383" w:rsidR="00C00215" w:rsidP="00014FF3" w:rsidRDefault="00C00215" w14:paraId="1CCAF78F" w14:textId="77777777">
            <w:pPr>
              <w:rPr>
                <w:rFonts w:asciiTheme="minorHAnsi" w:hAnsiTheme="minorHAnsi"/>
                <w:b/>
                <w:bCs/>
                <w:color w:val="000000"/>
                <w:sz w:val="20"/>
                <w:szCs w:val="20"/>
              </w:rPr>
            </w:pPr>
            <w:r w:rsidRPr="00221383">
              <w:rPr>
                <w:rFonts w:asciiTheme="minorHAnsi" w:hAnsiTheme="minorHAnsi"/>
                <w:b/>
                <w:bCs/>
                <w:color w:val="000000"/>
                <w:sz w:val="20"/>
                <w:szCs w:val="20"/>
              </w:rPr>
              <w:t>Titel</w:t>
            </w:r>
          </w:p>
        </w:tc>
        <w:tc>
          <w:tcPr>
            <w:tcW w:w="1276" w:type="dxa"/>
            <w:shd w:val="clear" w:color="auto" w:fill="auto"/>
            <w:textDirection w:val="btLr"/>
            <w:vAlign w:val="bottom"/>
            <w:hideMark/>
          </w:tcPr>
          <w:p w:rsidRPr="00221383" w:rsidR="00C00215" w:rsidP="00014FF3" w:rsidRDefault="00C00215" w14:paraId="3187DB3A" w14:textId="77777777">
            <w:pPr>
              <w:rPr>
                <w:rFonts w:asciiTheme="minorHAnsi" w:hAnsiTheme="minorHAnsi"/>
                <w:b/>
                <w:bCs/>
                <w:color w:val="000000"/>
                <w:sz w:val="20"/>
                <w:szCs w:val="20"/>
              </w:rPr>
            </w:pPr>
            <w:r w:rsidRPr="00221383">
              <w:rPr>
                <w:rFonts w:asciiTheme="minorHAnsi" w:hAnsiTheme="minorHAnsi"/>
                <w:b/>
                <w:bCs/>
                <w:color w:val="000000"/>
                <w:sz w:val="20"/>
                <w:szCs w:val="20"/>
              </w:rPr>
              <w:t>COM-nummer</w:t>
            </w:r>
          </w:p>
        </w:tc>
        <w:tc>
          <w:tcPr>
            <w:tcW w:w="708" w:type="dxa"/>
            <w:textDirection w:val="btLr"/>
          </w:tcPr>
          <w:p w:rsidRPr="00221383" w:rsidR="00C00215" w:rsidP="00014FF3" w:rsidRDefault="00C00215" w14:paraId="43F21557" w14:textId="77777777">
            <w:pPr>
              <w:rPr>
                <w:rFonts w:asciiTheme="minorHAnsi" w:hAnsiTheme="minorHAnsi"/>
                <w:b/>
                <w:bCs/>
                <w:color w:val="000000"/>
                <w:sz w:val="20"/>
                <w:szCs w:val="20"/>
              </w:rPr>
            </w:pPr>
            <w:r w:rsidRPr="00221383">
              <w:rPr>
                <w:rFonts w:asciiTheme="minorHAnsi" w:hAnsiTheme="minorHAnsi"/>
                <w:b/>
                <w:bCs/>
                <w:color w:val="000000"/>
                <w:sz w:val="20"/>
                <w:szCs w:val="20"/>
              </w:rPr>
              <w:t>Deadline</w:t>
            </w:r>
          </w:p>
          <w:p w:rsidRPr="00221383" w:rsidR="00C00215" w:rsidP="00014FF3" w:rsidRDefault="00C00215" w14:paraId="39297935" w14:textId="77777777">
            <w:pPr>
              <w:rPr>
                <w:rFonts w:asciiTheme="minorHAnsi" w:hAnsiTheme="minorHAnsi"/>
                <w:b/>
                <w:bCs/>
                <w:color w:val="000000"/>
                <w:sz w:val="20"/>
                <w:szCs w:val="20"/>
              </w:rPr>
            </w:pPr>
            <w:r w:rsidRPr="00221383">
              <w:rPr>
                <w:rFonts w:asciiTheme="minorHAnsi" w:hAnsiTheme="minorHAnsi"/>
                <w:b/>
                <w:bCs/>
                <w:color w:val="000000"/>
                <w:sz w:val="20"/>
                <w:szCs w:val="20"/>
              </w:rPr>
              <w:t>Sub.toets</w:t>
            </w:r>
          </w:p>
        </w:tc>
        <w:tc>
          <w:tcPr>
            <w:tcW w:w="4820" w:type="dxa"/>
            <w:shd w:val="clear" w:color="auto" w:fill="auto"/>
            <w:textDirection w:val="btLr"/>
            <w:vAlign w:val="bottom"/>
            <w:hideMark/>
          </w:tcPr>
          <w:p w:rsidRPr="008505DB" w:rsidR="00C00215" w:rsidP="00014FF3" w:rsidRDefault="00C00215" w14:paraId="071BAE7D" w14:textId="77777777">
            <w:pPr>
              <w:rPr>
                <w:rFonts w:asciiTheme="minorHAnsi" w:hAnsiTheme="minorHAnsi"/>
                <w:b/>
                <w:bCs/>
                <w:color w:val="000000"/>
                <w:sz w:val="20"/>
                <w:szCs w:val="20"/>
              </w:rPr>
            </w:pPr>
            <w:r w:rsidRPr="008505DB">
              <w:rPr>
                <w:rFonts w:asciiTheme="minorHAnsi" w:hAnsiTheme="minorHAnsi"/>
                <w:b/>
                <w:bCs/>
                <w:color w:val="000000"/>
                <w:sz w:val="20"/>
                <w:szCs w:val="20"/>
              </w:rPr>
              <w:t>Opmerking</w:t>
            </w:r>
          </w:p>
        </w:tc>
      </w:tr>
      <w:tr w:rsidRPr="00221383" w:rsidR="00C00215" w:rsidTr="00614A1B" w14:paraId="2962EFA8" w14:textId="77777777">
        <w:trPr>
          <w:trHeight w:val="300"/>
        </w:trPr>
        <w:tc>
          <w:tcPr>
            <w:tcW w:w="1149" w:type="dxa"/>
            <w:tcBorders>
              <w:bottom w:val="single" w:color="auto" w:sz="4" w:space="0"/>
            </w:tcBorders>
            <w:shd w:val="clear" w:color="000000" w:fill="538DD5"/>
            <w:vAlign w:val="bottom"/>
            <w:hideMark/>
          </w:tcPr>
          <w:p w:rsidRPr="00221383" w:rsidR="00C00215" w:rsidP="00014FF3" w:rsidRDefault="00C00215" w14:paraId="76B4E369"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567" w:type="dxa"/>
            <w:tcBorders>
              <w:bottom w:val="single" w:color="auto" w:sz="4" w:space="0"/>
            </w:tcBorders>
            <w:shd w:val="clear" w:color="000000" w:fill="538DD5"/>
            <w:vAlign w:val="bottom"/>
            <w:hideMark/>
          </w:tcPr>
          <w:p w:rsidRPr="00221383" w:rsidR="00C00215" w:rsidP="00014FF3" w:rsidRDefault="00C00215" w14:paraId="14851C6C"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1418" w:type="dxa"/>
            <w:tcBorders>
              <w:bottom w:val="single" w:color="auto" w:sz="4" w:space="0"/>
            </w:tcBorders>
            <w:shd w:val="clear" w:color="000000" w:fill="538DD5"/>
            <w:vAlign w:val="bottom"/>
            <w:hideMark/>
          </w:tcPr>
          <w:p w:rsidRPr="00221383" w:rsidR="00C00215" w:rsidP="00014FF3" w:rsidRDefault="00C00215" w14:paraId="51A016A7"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4536" w:type="dxa"/>
            <w:tcBorders>
              <w:bottom w:val="single" w:color="auto" w:sz="4" w:space="0"/>
            </w:tcBorders>
            <w:shd w:val="clear" w:color="000000" w:fill="538DD5"/>
            <w:vAlign w:val="bottom"/>
            <w:hideMark/>
          </w:tcPr>
          <w:p w:rsidRPr="00221383" w:rsidR="00C00215" w:rsidP="00014FF3" w:rsidRDefault="00C00215" w14:paraId="0591E016"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1276" w:type="dxa"/>
            <w:tcBorders>
              <w:bottom w:val="single" w:color="auto" w:sz="4" w:space="0"/>
            </w:tcBorders>
            <w:shd w:val="clear" w:color="000000" w:fill="538DD5"/>
            <w:vAlign w:val="bottom"/>
            <w:hideMark/>
          </w:tcPr>
          <w:p w:rsidRPr="00221383" w:rsidR="00C00215" w:rsidP="00014FF3" w:rsidRDefault="00C00215" w14:paraId="484E502F"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708" w:type="dxa"/>
            <w:tcBorders>
              <w:bottom w:val="single" w:color="auto" w:sz="4" w:space="0"/>
            </w:tcBorders>
            <w:shd w:val="clear" w:color="000000" w:fill="538DD5"/>
          </w:tcPr>
          <w:p w:rsidRPr="00221383" w:rsidR="00C00215" w:rsidP="00014FF3" w:rsidRDefault="00C00215" w14:paraId="7F66EAA5" w14:textId="77777777">
            <w:pPr>
              <w:rPr>
                <w:rFonts w:asciiTheme="minorHAnsi" w:hAnsiTheme="minorHAnsi"/>
                <w:b/>
                <w:bCs/>
                <w:color w:val="000000"/>
                <w:sz w:val="20"/>
                <w:szCs w:val="20"/>
              </w:rPr>
            </w:pPr>
          </w:p>
        </w:tc>
        <w:tc>
          <w:tcPr>
            <w:tcW w:w="4820" w:type="dxa"/>
            <w:tcBorders>
              <w:bottom w:val="single" w:color="auto" w:sz="4" w:space="0"/>
            </w:tcBorders>
            <w:shd w:val="clear" w:color="000000" w:fill="538DD5"/>
            <w:hideMark/>
          </w:tcPr>
          <w:p w:rsidRPr="008505DB" w:rsidR="00C00215" w:rsidP="00014FF3" w:rsidRDefault="00C00215" w14:paraId="2A44B866" w14:textId="77777777">
            <w:pPr>
              <w:rPr>
                <w:rFonts w:asciiTheme="minorHAnsi" w:hAnsiTheme="minorHAnsi"/>
                <w:b/>
                <w:bCs/>
                <w:color w:val="000000"/>
                <w:sz w:val="20"/>
                <w:szCs w:val="20"/>
              </w:rPr>
            </w:pPr>
            <w:r w:rsidRPr="008505DB">
              <w:rPr>
                <w:rFonts w:asciiTheme="minorHAnsi" w:hAnsiTheme="minorHAnsi"/>
                <w:b/>
                <w:bCs/>
                <w:color w:val="000000"/>
                <w:sz w:val="20"/>
                <w:szCs w:val="20"/>
              </w:rPr>
              <w:t> </w:t>
            </w:r>
          </w:p>
        </w:tc>
      </w:tr>
      <w:tr w:rsidRPr="00221383" w:rsidR="00212212" w:rsidTr="00614A1B" w14:paraId="7371CB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212212" w:rsidR="00212212" w:rsidP="00014FF3" w:rsidRDefault="004606BD" w14:paraId="5390C843" w14:textId="77777777">
            <w:pPr>
              <w:rPr>
                <w:rFonts w:ascii="Calibri" w:hAnsi="Calibri"/>
                <w:color w:val="000000"/>
                <w:sz w:val="22"/>
                <w:szCs w:val="22"/>
              </w:rPr>
            </w:pPr>
            <w:r>
              <w:rPr>
                <w:rFonts w:ascii="Calibri" w:hAnsi="Calibri" w:cs="Calibri"/>
                <w:color w:val="000000"/>
                <w:sz w:val="22"/>
                <w:szCs w:val="22"/>
              </w:rPr>
              <w:t>31-okt-19</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212212" w:rsidR="00212212" w:rsidP="00014FF3" w:rsidRDefault="00212212" w14:paraId="745F9013" w14:textId="77777777">
            <w:pPr>
              <w:rPr>
                <w:rFonts w:ascii="Calibri" w:hAnsi="Calibri"/>
                <w:color w:val="000000"/>
                <w:sz w:val="22"/>
                <w:szCs w:val="22"/>
              </w:rPr>
            </w:pPr>
            <w:r>
              <w:rPr>
                <w:rFonts w:ascii="Calibri" w:hAnsi="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Pr="00212212" w:rsidR="00212212" w:rsidP="0052026E" w:rsidRDefault="004606BD" w14:paraId="11270BA9" w14:textId="77777777">
            <w:pPr>
              <w:rPr>
                <w:rFonts w:ascii="Calibri" w:hAnsi="Calibri"/>
                <w:color w:val="000000"/>
                <w:sz w:val="22"/>
                <w:szCs w:val="22"/>
              </w:rPr>
            </w:pPr>
            <w:r>
              <w:rPr>
                <w:rFonts w:ascii="Calibri" w:hAnsi="Calibri" w:cs="Calibri"/>
                <w:color w:val="000000"/>
                <w:sz w:val="22"/>
                <w:szCs w:val="22"/>
              </w:rPr>
              <w:t>Verordening</w:t>
            </w:r>
          </w:p>
        </w:tc>
        <w:tc>
          <w:tcPr>
            <w:tcW w:w="4536" w:type="dxa"/>
            <w:tcBorders>
              <w:top w:val="single" w:color="auto" w:sz="4" w:space="0"/>
              <w:left w:val="nil"/>
              <w:bottom w:val="single" w:color="auto" w:sz="4" w:space="0"/>
              <w:right w:val="nil"/>
            </w:tcBorders>
            <w:shd w:val="clear" w:color="auto" w:fill="FFFFFF" w:themeFill="background1"/>
            <w:noWrap/>
          </w:tcPr>
          <w:p w:rsidRPr="004606BD" w:rsidR="00212212" w:rsidP="00014FF3" w:rsidRDefault="004606BD" w14:paraId="21F71575" w14:textId="77777777">
            <w:pPr>
              <w:rPr>
                <w:rFonts w:ascii="Calibri" w:hAnsi="Calibri"/>
                <w:color w:val="000000"/>
                <w:sz w:val="22"/>
                <w:szCs w:val="22"/>
                <w:lang w:val="en-GB"/>
              </w:rPr>
            </w:pPr>
            <w:r w:rsidRPr="004606BD">
              <w:rPr>
                <w:rFonts w:ascii="Calibri" w:hAnsi="Calibri" w:cs="Calibri"/>
                <w:color w:val="000000"/>
                <w:sz w:val="22"/>
                <w:szCs w:val="22"/>
                <w:lang w:val="en-GB"/>
              </w:rPr>
              <w:t>Proposal for a REGULATION OF THE EUROPEAN PARLIAMENT AND OF THE COUNCIL amending Regulation (EU) 2016/1139 as regards the introduction of capacity limits for Eastern Baltic cod, data collection and control measures in the Baltic Sea, and Regulation (EU) No 508/2014 as regards permanent cessation for fleets fishing for Eastern Baltic cod</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4606BD" w:rsidP="004606BD" w:rsidRDefault="00880AC4" w14:paraId="1EFEF2C9" w14:textId="77777777">
            <w:pPr>
              <w:rPr>
                <w:rFonts w:ascii="Calibri" w:hAnsi="Calibri" w:cs="Calibri"/>
                <w:color w:val="0000FF"/>
                <w:sz w:val="22"/>
                <w:szCs w:val="22"/>
                <w:u w:val="single"/>
              </w:rPr>
            </w:pPr>
            <w:hyperlink w:history="1" r:id="rId12">
              <w:r w:rsidR="004606BD">
                <w:rPr>
                  <w:rStyle w:val="Hyperlink"/>
                  <w:rFonts w:ascii="Calibri" w:hAnsi="Calibri" w:cs="Calibri"/>
                  <w:sz w:val="22"/>
                  <w:szCs w:val="22"/>
                </w:rPr>
                <w:t>COM (2019) 564</w:t>
              </w:r>
            </w:hyperlink>
          </w:p>
          <w:p w:rsidR="00CB04C8" w:rsidP="00CB04C8" w:rsidRDefault="00CB04C8" w14:paraId="35B4D539" w14:textId="77777777">
            <w:pPr>
              <w:rPr>
                <w:rFonts w:ascii="Calibri" w:hAnsi="Calibri" w:cs="Calibri"/>
                <w:color w:val="0000FF"/>
                <w:sz w:val="22"/>
                <w:szCs w:val="22"/>
                <w:u w:val="single"/>
              </w:rPr>
            </w:pPr>
          </w:p>
          <w:p w:rsidRPr="00212212" w:rsidR="00212212" w:rsidP="00F05879" w:rsidRDefault="00212212" w14:paraId="7564BB21" w14:textId="77777777"/>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212212" w:rsidR="00212212" w:rsidP="00014FF3" w:rsidRDefault="00212212" w14:paraId="346BCF82" w14:textId="77777777">
            <w:pPr>
              <w:rPr>
                <w:rFonts w:cs="Arial" w:asciiTheme="minorHAnsi" w:hAnsiTheme="minorHAnsi"/>
                <w:sz w:val="20"/>
                <w:szCs w:val="20"/>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Pr="004C3FB7" w:rsidR="007C4E7B" w:rsidP="00495920" w:rsidRDefault="008C13D4" w14:paraId="43BDE014" w14:textId="3D3A1900">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noProof/>
                <w:sz w:val="20"/>
                <w:szCs w:val="20"/>
              </w:rPr>
              <w:t>Via deze verordening worden een aantal noodmaatregelen genomen als gevolg van eerder genomen maatregelen in de Oostzee die nodig waren vanwege de kwetsbare toestand van kabeljauw</w:t>
            </w:r>
            <w:r w:rsidR="00176B31">
              <w:rPr>
                <w:rFonts w:eastAsia="Arial Unicode MS" w:asciiTheme="minorHAnsi" w:hAnsiTheme="minorHAnsi"/>
                <w:noProof/>
                <w:sz w:val="20"/>
                <w:szCs w:val="20"/>
              </w:rPr>
              <w:t>. Deze bestaan uit</w:t>
            </w:r>
            <w:r>
              <w:rPr>
                <w:rFonts w:eastAsia="Arial Unicode MS" w:asciiTheme="minorHAnsi" w:hAnsiTheme="minorHAnsi"/>
                <w:noProof/>
                <w:sz w:val="20"/>
                <w:szCs w:val="20"/>
              </w:rPr>
              <w:t xml:space="preserve"> de invoering van een capaciteitsmaximum voor de lidstaten in de Oostzee waarvan de vloten te lijden hebben onder de ongunst</w:t>
            </w:r>
            <w:r w:rsidR="00176B31">
              <w:rPr>
                <w:rFonts w:eastAsia="Arial Unicode MS" w:asciiTheme="minorHAnsi" w:hAnsiTheme="minorHAnsi"/>
                <w:noProof/>
                <w:sz w:val="20"/>
                <w:szCs w:val="20"/>
              </w:rPr>
              <w:t>ige situatie voor kabelja</w:t>
            </w:r>
            <w:r>
              <w:rPr>
                <w:rFonts w:eastAsia="Arial Unicode MS" w:asciiTheme="minorHAnsi" w:hAnsiTheme="minorHAnsi"/>
                <w:noProof/>
                <w:sz w:val="20"/>
                <w:szCs w:val="20"/>
              </w:rPr>
              <w:t>u</w:t>
            </w:r>
            <w:r w:rsidR="00176B31">
              <w:rPr>
                <w:rFonts w:eastAsia="Arial Unicode MS" w:asciiTheme="minorHAnsi" w:hAnsiTheme="minorHAnsi"/>
                <w:noProof/>
                <w:sz w:val="20"/>
                <w:szCs w:val="20"/>
              </w:rPr>
              <w:t>w</w:t>
            </w:r>
            <w:r>
              <w:rPr>
                <w:rFonts w:eastAsia="Arial Unicode MS" w:asciiTheme="minorHAnsi" w:hAnsiTheme="minorHAnsi"/>
                <w:noProof/>
                <w:sz w:val="20"/>
                <w:szCs w:val="20"/>
              </w:rPr>
              <w:t xml:space="preserve"> in het o</w:t>
            </w:r>
            <w:r w:rsidR="00176B31">
              <w:rPr>
                <w:rFonts w:eastAsia="Arial Unicode MS" w:asciiTheme="minorHAnsi" w:hAnsiTheme="minorHAnsi"/>
                <w:noProof/>
                <w:sz w:val="20"/>
                <w:szCs w:val="20"/>
              </w:rPr>
              <w:t>ostelijk deel van de Oostzee en</w:t>
            </w:r>
            <w:r>
              <w:rPr>
                <w:rFonts w:eastAsia="Arial Unicode MS" w:asciiTheme="minorHAnsi" w:hAnsiTheme="minorHAnsi"/>
                <w:noProof/>
                <w:sz w:val="20"/>
                <w:szCs w:val="20"/>
              </w:rPr>
              <w:t xml:space="preserve"> een regeling voor capaciteitsafbouw voor vloten die voorheen op kabeljauw visten. Het EFMZV mag door getroffen lidstaten ingezet gaan worden voor het bereiken van deze doeleinden, bijvoorbeeld door het financieren van de sloop van vaartuigen. Er komt geen nieuw geld beschikbaar, e.e.a. gebeurt binnen de bestaande envelopen en toegewezen bedragen.</w:t>
            </w:r>
          </w:p>
          <w:p w:rsidRPr="005A5AB1" w:rsidR="005A5AB1" w:rsidP="00495920" w:rsidRDefault="005A5AB1" w14:paraId="27048512" w14:textId="5096337E">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b/>
                <w:noProof/>
                <w:sz w:val="20"/>
                <w:szCs w:val="20"/>
              </w:rPr>
              <w:t>Behandelvoorstel</w:t>
            </w:r>
            <w:r>
              <w:rPr>
                <w:rFonts w:eastAsia="Arial Unicode MS" w:asciiTheme="minorHAnsi" w:hAnsiTheme="minorHAnsi"/>
                <w:noProof/>
                <w:sz w:val="20"/>
                <w:szCs w:val="20"/>
              </w:rPr>
              <w:t xml:space="preserve">: </w:t>
            </w:r>
            <w:r w:rsidR="007C4E7B">
              <w:rPr>
                <w:rFonts w:eastAsia="Arial Unicode MS" w:asciiTheme="minorHAnsi" w:hAnsiTheme="minorHAnsi"/>
                <w:noProof/>
                <w:sz w:val="20"/>
                <w:szCs w:val="20"/>
              </w:rPr>
              <w:t>voor kennisgeving aannemen</w:t>
            </w:r>
          </w:p>
        </w:tc>
      </w:tr>
      <w:tr w:rsidRPr="00495920" w:rsidR="00CB04C8" w:rsidTr="00614A1B" w14:paraId="41DDC1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CB04C8" w:rsidP="00014FF3" w:rsidRDefault="004606BD" w14:paraId="6F866398" w14:textId="77777777">
            <w:pPr>
              <w:rPr>
                <w:rFonts w:ascii="Calibri" w:hAnsi="Calibri"/>
                <w:color w:val="000000"/>
                <w:sz w:val="22"/>
                <w:szCs w:val="22"/>
              </w:rPr>
            </w:pPr>
            <w:r>
              <w:rPr>
                <w:rFonts w:ascii="Calibri" w:hAnsi="Calibri" w:cs="Calibri"/>
                <w:color w:val="000000"/>
                <w:sz w:val="22"/>
                <w:szCs w:val="22"/>
              </w:rPr>
              <w:t>31-okt-19</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CB04C8" w:rsidP="00014FF3" w:rsidRDefault="004606BD" w14:paraId="11A7A3E6" w14:textId="77777777">
            <w:pPr>
              <w:rPr>
                <w:rFonts w:ascii="Calibri" w:hAnsi="Calibri"/>
                <w:color w:val="000000"/>
                <w:sz w:val="22"/>
                <w:szCs w:val="22"/>
              </w:rPr>
            </w:pPr>
            <w:r>
              <w:rPr>
                <w:rFonts w:ascii="Calibri" w:hAnsi="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CB04C8" w:rsidP="0052026E" w:rsidRDefault="00495920" w14:paraId="674774C3" w14:textId="77777777">
            <w:pPr>
              <w:rPr>
                <w:rFonts w:ascii="Calibri" w:hAnsi="Calibri" w:cs="Calibri"/>
                <w:color w:val="000000"/>
                <w:sz w:val="22"/>
                <w:szCs w:val="22"/>
              </w:rPr>
            </w:pPr>
            <w:r>
              <w:rPr>
                <w:rFonts w:ascii="Calibri" w:hAnsi="Calibri" w:cs="Calibri"/>
                <w:color w:val="000000"/>
                <w:sz w:val="22"/>
                <w:szCs w:val="22"/>
              </w:rPr>
              <w:t>Verordening</w:t>
            </w:r>
          </w:p>
        </w:tc>
        <w:tc>
          <w:tcPr>
            <w:tcW w:w="4536" w:type="dxa"/>
            <w:tcBorders>
              <w:top w:val="single" w:color="auto" w:sz="4" w:space="0"/>
              <w:left w:val="nil"/>
              <w:bottom w:val="single" w:color="auto" w:sz="4" w:space="0"/>
              <w:right w:val="nil"/>
            </w:tcBorders>
            <w:shd w:val="clear" w:color="auto" w:fill="FFFFFF" w:themeFill="background1"/>
            <w:noWrap/>
          </w:tcPr>
          <w:p w:rsidRPr="00495920" w:rsidR="00CB04C8" w:rsidP="00014FF3" w:rsidRDefault="00495920" w14:paraId="3B573E3F" w14:textId="77777777">
            <w:pPr>
              <w:rPr>
                <w:rFonts w:ascii="Calibri" w:hAnsi="Calibri"/>
                <w:color w:val="000000"/>
                <w:sz w:val="22"/>
                <w:szCs w:val="22"/>
                <w:lang w:val="en-GB"/>
              </w:rPr>
            </w:pPr>
            <w:r w:rsidRPr="009D63FD">
              <w:rPr>
                <w:rFonts w:ascii="Calibri" w:hAnsi="Calibri" w:cs="Calibri"/>
                <w:color w:val="000000"/>
                <w:sz w:val="22"/>
                <w:szCs w:val="22"/>
                <w:lang w:val="en-US"/>
              </w:rPr>
              <w:t>Proposal fo</w:t>
            </w:r>
            <w:r w:rsidRPr="00495920">
              <w:rPr>
                <w:rFonts w:ascii="Calibri" w:hAnsi="Calibri" w:cs="Calibri"/>
                <w:color w:val="000000"/>
                <w:sz w:val="22"/>
                <w:szCs w:val="22"/>
                <w:lang w:val="en-GB"/>
              </w:rPr>
              <w:t xml:space="preserve">r a REGULATION OF THE EUROPEAN PARLIAMENT AND OF THE COUNCIL amending Regulation (EU) No 1306/2013 as regards financial discipline as from financial year 2021 and Regulation (EU) No 1307/2013 as regards flexibility between pillars in respect of calendar </w:t>
            </w:r>
            <w:r w:rsidRPr="00495920">
              <w:rPr>
                <w:rFonts w:ascii="Calibri" w:hAnsi="Calibri" w:cs="Calibri"/>
                <w:color w:val="000000"/>
                <w:sz w:val="22"/>
                <w:szCs w:val="22"/>
                <w:lang w:val="en-GB"/>
              </w:rPr>
              <w:lastRenderedPageBreak/>
              <w:t>year 2020</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495920" w:rsidR="00CB04C8" w:rsidP="00CB04C8" w:rsidRDefault="00880AC4" w14:paraId="1CFBD5D3" w14:textId="77777777">
            <w:pPr>
              <w:rPr>
                <w:rFonts w:ascii="Calibri" w:hAnsi="Calibri" w:cs="Calibri"/>
                <w:color w:val="0000FF"/>
                <w:sz w:val="22"/>
                <w:szCs w:val="22"/>
                <w:u w:val="single"/>
                <w:lang w:val="en-GB"/>
              </w:rPr>
            </w:pPr>
            <w:hyperlink w:history="1" r:id="rId13">
              <w:r w:rsidR="00495920">
                <w:rPr>
                  <w:rStyle w:val="Hyperlink"/>
                  <w:rFonts w:ascii="Calibri" w:hAnsi="Calibri" w:cs="Calibri"/>
                  <w:sz w:val="22"/>
                  <w:szCs w:val="22"/>
                </w:rPr>
                <w:t>COM (2019) 580</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495920" w:rsidR="00CB04C8" w:rsidP="00014FF3" w:rsidRDefault="00CB04C8" w14:paraId="0446B874" w14:textId="77777777">
            <w:pPr>
              <w:rPr>
                <w:rFonts w:cs="Arial" w:asciiTheme="minorHAnsi" w:hAnsiTheme="minorHAnsi"/>
                <w:sz w:val="20"/>
                <w:szCs w:val="20"/>
                <w:lang w:val="en-GB"/>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Pr="00975F76" w:rsidR="001A1941" w:rsidP="004A784A" w:rsidRDefault="00975F76" w14:paraId="281EE17B" w14:textId="4BF50211">
            <w:pPr>
              <w:pBdr>
                <w:top w:val="nil"/>
                <w:left w:val="nil"/>
                <w:bottom w:val="nil"/>
                <w:right w:val="nil"/>
                <w:between w:val="nil"/>
                <w:bar w:val="nil"/>
              </w:pBdr>
              <w:spacing w:after="240"/>
              <w:rPr>
                <w:rFonts w:eastAsia="Arial Unicode MS" w:asciiTheme="minorHAnsi" w:hAnsiTheme="minorHAnsi"/>
                <w:noProof/>
                <w:sz w:val="20"/>
                <w:szCs w:val="20"/>
              </w:rPr>
            </w:pPr>
            <w:r w:rsidRPr="00975F76">
              <w:rPr>
                <w:rFonts w:eastAsia="Arial Unicode MS" w:asciiTheme="minorHAnsi" w:hAnsiTheme="minorHAnsi"/>
                <w:noProof/>
                <w:sz w:val="20"/>
                <w:szCs w:val="20"/>
              </w:rPr>
              <w:t>Het betreft het tec</w:t>
            </w:r>
            <w:r w:rsidR="001A1941">
              <w:rPr>
                <w:rFonts w:eastAsia="Arial Unicode MS" w:asciiTheme="minorHAnsi" w:hAnsiTheme="minorHAnsi"/>
                <w:noProof/>
                <w:sz w:val="20"/>
                <w:szCs w:val="20"/>
              </w:rPr>
              <w:t>h</w:t>
            </w:r>
            <w:r w:rsidRPr="00975F76">
              <w:rPr>
                <w:rFonts w:eastAsia="Arial Unicode MS" w:asciiTheme="minorHAnsi" w:hAnsiTheme="minorHAnsi"/>
                <w:noProof/>
                <w:sz w:val="20"/>
                <w:szCs w:val="20"/>
              </w:rPr>
              <w:t xml:space="preserve">nisch voorstel van de Europese Commissie </w:t>
            </w:r>
            <w:r>
              <w:rPr>
                <w:rFonts w:eastAsia="Arial Unicode MS" w:asciiTheme="minorHAnsi" w:hAnsiTheme="minorHAnsi"/>
                <w:noProof/>
                <w:sz w:val="20"/>
                <w:szCs w:val="20"/>
              </w:rPr>
              <w:t xml:space="preserve">voor een flexibiliteitsverordening om ervoor te zorgen dat de </w:t>
            </w:r>
            <w:r w:rsidR="009D63FD">
              <w:rPr>
                <w:rFonts w:eastAsia="Arial Unicode MS" w:asciiTheme="minorHAnsi" w:hAnsiTheme="minorHAnsi"/>
                <w:noProof/>
                <w:sz w:val="20"/>
                <w:szCs w:val="20"/>
              </w:rPr>
              <w:t xml:space="preserve">financiële disipline niet </w:t>
            </w:r>
            <w:r>
              <w:rPr>
                <w:rFonts w:eastAsia="Arial Unicode MS" w:asciiTheme="minorHAnsi" w:hAnsiTheme="minorHAnsi"/>
                <w:noProof/>
                <w:sz w:val="20"/>
                <w:szCs w:val="20"/>
              </w:rPr>
              <w:t>verstoord raakt en er flexibiliteit</w:t>
            </w:r>
            <w:r w:rsidR="004F32AC">
              <w:rPr>
                <w:rFonts w:eastAsia="Arial Unicode MS" w:asciiTheme="minorHAnsi" w:hAnsiTheme="minorHAnsi"/>
                <w:noProof/>
                <w:sz w:val="20"/>
                <w:szCs w:val="20"/>
              </w:rPr>
              <w:t xml:space="preserve"> tussen GLB pijlers</w:t>
            </w:r>
            <w:r>
              <w:rPr>
                <w:rFonts w:eastAsia="Arial Unicode MS" w:asciiTheme="minorHAnsi" w:hAnsiTheme="minorHAnsi"/>
                <w:noProof/>
                <w:sz w:val="20"/>
                <w:szCs w:val="20"/>
              </w:rPr>
              <w:t xml:space="preserve"> blijft bestaan voor kalenderjaar 2020 en het financiële jaar 2021. </w:t>
            </w:r>
            <w:r w:rsidR="001A1941">
              <w:rPr>
                <w:rFonts w:eastAsia="Arial Unicode MS" w:asciiTheme="minorHAnsi" w:hAnsiTheme="minorHAnsi"/>
                <w:noProof/>
                <w:sz w:val="20"/>
                <w:szCs w:val="20"/>
              </w:rPr>
              <w:t>Het opent de mogelijkheid om oude regels te hanteren in</w:t>
            </w:r>
            <w:r w:rsidR="009D63FD">
              <w:rPr>
                <w:rFonts w:eastAsia="Arial Unicode MS" w:asciiTheme="minorHAnsi" w:hAnsiTheme="minorHAnsi"/>
                <w:noProof/>
                <w:sz w:val="20"/>
                <w:szCs w:val="20"/>
              </w:rPr>
              <w:t xml:space="preserve"> 2021 met het geld uit het nieu</w:t>
            </w:r>
            <w:r w:rsidR="001A1941">
              <w:rPr>
                <w:rFonts w:eastAsia="Arial Unicode MS" w:asciiTheme="minorHAnsi" w:hAnsiTheme="minorHAnsi"/>
                <w:noProof/>
                <w:sz w:val="20"/>
                <w:szCs w:val="20"/>
              </w:rPr>
              <w:t xml:space="preserve">we Meerjarig Financieel Kader, </w:t>
            </w:r>
            <w:r w:rsidR="001A1941">
              <w:rPr>
                <w:rFonts w:eastAsia="Arial Unicode MS" w:asciiTheme="minorHAnsi" w:hAnsiTheme="minorHAnsi"/>
                <w:noProof/>
                <w:sz w:val="20"/>
                <w:szCs w:val="20"/>
              </w:rPr>
              <w:lastRenderedPageBreak/>
              <w:t xml:space="preserve">waarover op dit moment nog geen besluit is genomen. </w:t>
            </w:r>
            <w:r>
              <w:rPr>
                <w:rFonts w:eastAsia="Arial Unicode MS" w:asciiTheme="minorHAnsi" w:hAnsiTheme="minorHAnsi"/>
                <w:noProof/>
                <w:sz w:val="20"/>
                <w:szCs w:val="20"/>
              </w:rPr>
              <w:t xml:space="preserve">De verordening biedt lidstaten de mogelijjkheid om hun beslissingen met betrekking tot vrijwillige ontkoppelde steun voor 2020 te herzien in de mate waarin dit nodig is om zich aan de te passen aan de beslissing over flexibiliteit tussen pijlers.  </w:t>
            </w:r>
            <w:r w:rsidR="001A1941">
              <w:rPr>
                <w:rFonts w:eastAsia="Arial Unicode MS" w:asciiTheme="minorHAnsi" w:hAnsiTheme="minorHAnsi"/>
                <w:noProof/>
                <w:sz w:val="20"/>
                <w:szCs w:val="20"/>
              </w:rPr>
              <w:br/>
              <w:t>De Europese Commissie geeft aan dat d</w:t>
            </w:r>
            <w:r w:rsidR="009D63FD">
              <w:rPr>
                <w:rFonts w:eastAsia="Arial Unicode MS" w:asciiTheme="minorHAnsi" w:hAnsiTheme="minorHAnsi"/>
                <w:noProof/>
                <w:sz w:val="20"/>
                <w:szCs w:val="20"/>
              </w:rPr>
              <w:t xml:space="preserve">e verordening December 2019 </w:t>
            </w:r>
            <w:r w:rsidR="001A1941">
              <w:rPr>
                <w:rFonts w:eastAsia="Arial Unicode MS" w:asciiTheme="minorHAnsi" w:hAnsiTheme="minorHAnsi"/>
                <w:noProof/>
                <w:sz w:val="20"/>
                <w:szCs w:val="20"/>
              </w:rPr>
              <w:t xml:space="preserve">moet worden </w:t>
            </w:r>
            <w:r w:rsidR="009D63FD">
              <w:rPr>
                <w:rFonts w:eastAsia="Arial Unicode MS" w:asciiTheme="minorHAnsi" w:hAnsiTheme="minorHAnsi"/>
                <w:noProof/>
                <w:sz w:val="20"/>
                <w:szCs w:val="20"/>
              </w:rPr>
              <w:t>aan</w:t>
            </w:r>
            <w:r w:rsidR="001A1941">
              <w:rPr>
                <w:rFonts w:eastAsia="Arial Unicode MS" w:asciiTheme="minorHAnsi" w:hAnsiTheme="minorHAnsi"/>
                <w:noProof/>
                <w:sz w:val="20"/>
                <w:szCs w:val="20"/>
              </w:rPr>
              <w:t xml:space="preserve">genomen.  </w:t>
            </w:r>
          </w:p>
          <w:p w:rsidRPr="00975F76" w:rsidR="00975F76" w:rsidP="009D63FD" w:rsidRDefault="00975F76" w14:paraId="43BCED05" w14:textId="115D1A8C">
            <w:pPr>
              <w:pBdr>
                <w:top w:val="nil"/>
                <w:left w:val="nil"/>
                <w:bottom w:val="nil"/>
                <w:right w:val="nil"/>
                <w:between w:val="nil"/>
                <w:bar w:val="nil"/>
              </w:pBdr>
              <w:spacing w:after="240"/>
              <w:rPr>
                <w:rFonts w:eastAsia="Arial Unicode MS" w:asciiTheme="minorHAnsi" w:hAnsiTheme="minorHAnsi"/>
                <w:noProof/>
                <w:sz w:val="20"/>
                <w:szCs w:val="20"/>
              </w:rPr>
            </w:pPr>
            <w:r w:rsidRPr="00975F76">
              <w:rPr>
                <w:rFonts w:eastAsia="Arial Unicode MS" w:asciiTheme="minorHAnsi" w:hAnsiTheme="minorHAnsi"/>
                <w:b/>
                <w:noProof/>
                <w:sz w:val="20"/>
                <w:szCs w:val="20"/>
              </w:rPr>
              <w:t>Behandelvoorstel</w:t>
            </w:r>
            <w:r>
              <w:rPr>
                <w:rFonts w:eastAsia="Arial Unicode MS" w:asciiTheme="minorHAnsi" w:hAnsiTheme="minorHAnsi"/>
                <w:b/>
                <w:noProof/>
                <w:sz w:val="20"/>
                <w:szCs w:val="20"/>
              </w:rPr>
              <w:t xml:space="preserve">: </w:t>
            </w:r>
            <w:r>
              <w:rPr>
                <w:rFonts w:eastAsia="Arial Unicode MS" w:asciiTheme="minorHAnsi" w:hAnsiTheme="minorHAnsi"/>
                <w:noProof/>
                <w:sz w:val="20"/>
                <w:szCs w:val="20"/>
              </w:rPr>
              <w:t xml:space="preserve">over het pakket van de twee transitieverordeningen een BNC fiche vragen. </w:t>
            </w:r>
          </w:p>
        </w:tc>
      </w:tr>
      <w:tr w:rsidRPr="00495920" w:rsidR="00495920" w:rsidTr="00614A1B" w14:paraId="36F3B7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495920" w:rsidP="00014FF3" w:rsidRDefault="00495920" w14:paraId="735A8ED6" w14:textId="77777777">
            <w:pPr>
              <w:rPr>
                <w:rFonts w:ascii="Calibri" w:hAnsi="Calibri" w:cs="Calibri"/>
                <w:color w:val="000000"/>
                <w:sz w:val="22"/>
                <w:szCs w:val="22"/>
              </w:rPr>
            </w:pPr>
            <w:r>
              <w:rPr>
                <w:rFonts w:ascii="Calibri" w:hAnsi="Calibri" w:cs="Calibri"/>
                <w:color w:val="000000"/>
                <w:sz w:val="22"/>
                <w:szCs w:val="22"/>
              </w:rPr>
              <w:lastRenderedPageBreak/>
              <w:t>31-okt-19</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495920" w:rsidP="00014FF3" w:rsidRDefault="00495920" w14:paraId="742694E9" w14:textId="77777777">
            <w:pPr>
              <w:rPr>
                <w:rFonts w:ascii="Calibri" w:hAnsi="Calibri"/>
                <w:color w:val="000000"/>
                <w:sz w:val="22"/>
                <w:szCs w:val="22"/>
              </w:rPr>
            </w:pPr>
            <w:r>
              <w:rPr>
                <w:rFonts w:ascii="Calibri" w:hAnsi="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495920" w:rsidP="0052026E" w:rsidRDefault="00495920" w14:paraId="072BA183" w14:textId="77777777">
            <w:pPr>
              <w:rPr>
                <w:rFonts w:ascii="Calibri" w:hAnsi="Calibri" w:cs="Calibri"/>
                <w:color w:val="000000"/>
                <w:sz w:val="22"/>
                <w:szCs w:val="22"/>
              </w:rPr>
            </w:pPr>
            <w:r>
              <w:rPr>
                <w:rFonts w:ascii="Calibri" w:hAnsi="Calibri" w:cs="Calibri"/>
                <w:color w:val="000000"/>
                <w:sz w:val="22"/>
                <w:szCs w:val="22"/>
              </w:rPr>
              <w:t>Verordening</w:t>
            </w:r>
          </w:p>
        </w:tc>
        <w:tc>
          <w:tcPr>
            <w:tcW w:w="4536" w:type="dxa"/>
            <w:tcBorders>
              <w:top w:val="single" w:color="auto" w:sz="4" w:space="0"/>
              <w:left w:val="nil"/>
              <w:bottom w:val="single" w:color="auto" w:sz="4" w:space="0"/>
              <w:right w:val="nil"/>
            </w:tcBorders>
            <w:shd w:val="clear" w:color="auto" w:fill="FFFFFF" w:themeFill="background1"/>
            <w:noWrap/>
          </w:tcPr>
          <w:p w:rsidRPr="00495920" w:rsidR="00495920" w:rsidP="00495920" w:rsidRDefault="00495920" w14:paraId="2FDFE39A" w14:textId="77777777">
            <w:pPr>
              <w:rPr>
                <w:rFonts w:ascii="Calibri" w:hAnsi="Calibri" w:cs="Calibri"/>
                <w:color w:val="000000"/>
                <w:sz w:val="22"/>
                <w:szCs w:val="22"/>
                <w:lang w:val="en-GB"/>
              </w:rPr>
            </w:pPr>
            <w:r w:rsidRPr="009D63FD">
              <w:rPr>
                <w:rFonts w:ascii="Calibri" w:hAnsi="Calibri" w:cs="Calibri"/>
                <w:color w:val="000000"/>
                <w:sz w:val="22"/>
                <w:szCs w:val="22"/>
                <w:lang w:val="en-US"/>
              </w:rPr>
              <w:t>Proposal for a REGULATION OF THE EUROPEAN PARLIAMENT AND OF THE COUNCIL laying down cer</w:t>
            </w:r>
            <w:r w:rsidRPr="00495920">
              <w:rPr>
                <w:rFonts w:ascii="Calibri" w:hAnsi="Calibri" w:cs="Calibri"/>
                <w:color w:val="000000"/>
                <w:sz w:val="22"/>
                <w:szCs w:val="22"/>
                <w:lang w:val="en-GB"/>
              </w:rPr>
              <w:t>tain transitional provisions for the support by the European Agricultural Fund for Rural Development (EAFRD) and by the European Agricultural Guarantee Fund (EAGF) in the year 2021 and amending Regulations (EU) No 228/2013, (EU) No 229/2013 and (EU) No 1308/2013 as regards resources and their distribution in respect of the year 2021 and amending Regulations (EU) No 1305/2013, (EU) No 1306/2013 and (EU) No 1307/2013 as regards their resources and application in the year 2021</w:t>
            </w:r>
          </w:p>
          <w:p w:rsidRPr="00495920" w:rsidR="00495920" w:rsidP="00014FF3" w:rsidRDefault="00495920" w14:paraId="3B2B4996" w14:textId="77777777">
            <w:pPr>
              <w:rPr>
                <w:rFonts w:ascii="Calibri" w:hAnsi="Calibri" w:cs="Calibri"/>
                <w:color w:val="000000"/>
                <w:sz w:val="22"/>
                <w:szCs w:val="22"/>
                <w:lang w:val="en-GB"/>
              </w:rPr>
            </w:pP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495920" w:rsidR="00495920" w:rsidP="00CB04C8" w:rsidRDefault="00880AC4" w14:paraId="06B2D3A4" w14:textId="77777777">
            <w:pPr>
              <w:rPr>
                <w:rFonts w:ascii="Calibri" w:hAnsi="Calibri" w:cs="Calibri"/>
                <w:color w:val="0000FF"/>
                <w:sz w:val="22"/>
                <w:szCs w:val="22"/>
                <w:u w:val="single"/>
                <w:lang w:val="en-GB"/>
              </w:rPr>
            </w:pPr>
            <w:hyperlink w:history="1" r:id="rId14">
              <w:r w:rsidR="00495920">
                <w:rPr>
                  <w:rStyle w:val="Hyperlink"/>
                  <w:rFonts w:ascii="Calibri" w:hAnsi="Calibri" w:cs="Calibri"/>
                  <w:sz w:val="22"/>
                  <w:szCs w:val="22"/>
                </w:rPr>
                <w:t>COM (2019) 581</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495920" w:rsidR="00495920" w:rsidP="00014FF3" w:rsidRDefault="00495920" w14:paraId="156DED62" w14:textId="77777777">
            <w:pPr>
              <w:rPr>
                <w:rFonts w:cs="Arial" w:asciiTheme="minorHAnsi" w:hAnsiTheme="minorHAnsi"/>
                <w:sz w:val="20"/>
                <w:szCs w:val="20"/>
                <w:lang w:val="en-GB"/>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651536" w:rsidP="004A784A" w:rsidRDefault="001A1941" w14:paraId="2144619D" w14:textId="4B88F4E1">
            <w:pPr>
              <w:pBdr>
                <w:top w:val="nil"/>
                <w:left w:val="nil"/>
                <w:bottom w:val="nil"/>
                <w:right w:val="nil"/>
                <w:between w:val="nil"/>
                <w:bar w:val="nil"/>
              </w:pBdr>
              <w:spacing w:after="240"/>
              <w:rPr>
                <w:rFonts w:eastAsia="Arial Unicode MS" w:asciiTheme="minorHAnsi" w:hAnsiTheme="minorHAnsi"/>
                <w:noProof/>
                <w:sz w:val="20"/>
                <w:szCs w:val="20"/>
              </w:rPr>
            </w:pPr>
            <w:r w:rsidRPr="001A1941">
              <w:rPr>
                <w:rFonts w:eastAsia="Arial Unicode MS" w:asciiTheme="minorHAnsi" w:hAnsiTheme="minorHAnsi"/>
                <w:noProof/>
                <w:sz w:val="20"/>
                <w:szCs w:val="20"/>
              </w:rPr>
              <w:t>Dit betreft de uitgebreide transitieverordening als onde</w:t>
            </w:r>
            <w:r>
              <w:rPr>
                <w:rFonts w:eastAsia="Arial Unicode MS" w:asciiTheme="minorHAnsi" w:hAnsiTheme="minorHAnsi"/>
                <w:noProof/>
                <w:sz w:val="20"/>
                <w:szCs w:val="20"/>
              </w:rPr>
              <w:t>rdeeel van het pakket</w:t>
            </w:r>
            <w:r w:rsidR="00F61324">
              <w:rPr>
                <w:rFonts w:eastAsia="Arial Unicode MS" w:asciiTheme="minorHAnsi" w:hAnsiTheme="minorHAnsi"/>
                <w:noProof/>
                <w:sz w:val="20"/>
                <w:szCs w:val="20"/>
              </w:rPr>
              <w:t xml:space="preserve"> van twee verodeningen met GLB overgangsbepalingen</w:t>
            </w:r>
            <w:r>
              <w:rPr>
                <w:rFonts w:eastAsia="Arial Unicode MS" w:asciiTheme="minorHAnsi" w:hAnsiTheme="minorHAnsi"/>
                <w:noProof/>
                <w:sz w:val="20"/>
                <w:szCs w:val="20"/>
              </w:rPr>
              <w:t>. De transitieverordening is gericht op de bevordering van de continuïteit van de GLB steun in 2021 op basis van de regels in de huidige verordening. Het gaat om één transitiejaar. Het voorstel omvat alle verschillende betalingsprogramma’s.</w:t>
            </w:r>
            <w:r w:rsidR="006537B3">
              <w:rPr>
                <w:rFonts w:eastAsia="Arial Unicode MS" w:asciiTheme="minorHAnsi" w:hAnsiTheme="minorHAnsi"/>
                <w:noProof/>
                <w:sz w:val="20"/>
                <w:szCs w:val="20"/>
              </w:rPr>
              <w:t xml:space="preserve"> Het bevat geen nieuwe beleidsvoorstellen. </w:t>
            </w:r>
          </w:p>
          <w:p w:rsidR="006537B3" w:rsidP="004A784A" w:rsidRDefault="00651536" w14:paraId="2BA07025" w14:textId="0BD6DCD4">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noProof/>
                <w:sz w:val="20"/>
                <w:szCs w:val="20"/>
              </w:rPr>
              <w:t>Wat betreft het budget voor 2021 gaat de Europse commissie uit van cijfers uit de voorstelle van de Europese Commissie voor het nieuwe Meerjarig Financieel Kader e</w:t>
            </w:r>
            <w:r w:rsidR="00C15831">
              <w:rPr>
                <w:rFonts w:eastAsia="Arial Unicode MS" w:asciiTheme="minorHAnsi" w:hAnsiTheme="minorHAnsi"/>
                <w:noProof/>
                <w:sz w:val="20"/>
                <w:szCs w:val="20"/>
              </w:rPr>
              <w:t>n de voorgestelde verorden</w:t>
            </w:r>
            <w:r>
              <w:rPr>
                <w:rFonts w:eastAsia="Arial Unicode MS" w:asciiTheme="minorHAnsi" w:hAnsiTheme="minorHAnsi"/>
                <w:noProof/>
                <w:sz w:val="20"/>
                <w:szCs w:val="20"/>
              </w:rPr>
              <w:t xml:space="preserve">ing voor de GLB Nationaal Strategische Plannen. De Europese Commissie gaat in de voorstellen uit van een groter MFK dan waar Nederland op in zet. </w:t>
            </w:r>
            <w:r w:rsidR="001A1941">
              <w:rPr>
                <w:rFonts w:eastAsia="Arial Unicode MS" w:asciiTheme="minorHAnsi" w:hAnsiTheme="minorHAnsi"/>
                <w:noProof/>
                <w:sz w:val="20"/>
                <w:szCs w:val="20"/>
              </w:rPr>
              <w:t xml:space="preserve"> </w:t>
            </w:r>
          </w:p>
          <w:p w:rsidR="006537B3" w:rsidP="004A784A" w:rsidRDefault="006537B3" w14:paraId="6EA6F4F1" w14:textId="15ACF62C">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noProof/>
                <w:sz w:val="20"/>
                <w:szCs w:val="20"/>
              </w:rPr>
              <w:t xml:space="preserve">Het gaat om de voorzetting van oude regels met nieuw geld. Hier liggen potentiële risico’s voor het behalen van doelstellingen in het nieuwe GLB, omdat hiervoor minder geld beschikbaar zal zijn. </w:t>
            </w:r>
          </w:p>
          <w:p w:rsidRPr="001A1941" w:rsidR="001A1941" w:rsidP="006537B3" w:rsidRDefault="001A1941" w14:paraId="6329000C" w14:textId="3C26E562">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b/>
                <w:noProof/>
                <w:sz w:val="20"/>
                <w:szCs w:val="20"/>
              </w:rPr>
              <w:t>Behandelvoorstel</w:t>
            </w:r>
            <w:r>
              <w:rPr>
                <w:rFonts w:eastAsia="Arial Unicode MS" w:asciiTheme="minorHAnsi" w:hAnsiTheme="minorHAnsi"/>
                <w:noProof/>
                <w:sz w:val="20"/>
                <w:szCs w:val="20"/>
              </w:rPr>
              <w:t xml:space="preserve">: over het pakket van de twee transitie verordeningen een BNC fiche vragen. </w:t>
            </w:r>
          </w:p>
        </w:tc>
      </w:tr>
      <w:tr w:rsidRPr="00495920" w:rsidR="00495920" w:rsidTr="00614A1B" w14:paraId="3DFD57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495920" w:rsidP="00014FF3" w:rsidRDefault="00495920" w14:paraId="3EDF45CF" w14:textId="77777777">
            <w:pPr>
              <w:rPr>
                <w:rFonts w:ascii="Calibri" w:hAnsi="Calibri" w:cs="Calibri"/>
                <w:color w:val="000000"/>
                <w:sz w:val="22"/>
                <w:szCs w:val="22"/>
              </w:rPr>
            </w:pPr>
            <w:r>
              <w:rPr>
                <w:rFonts w:ascii="Calibri" w:hAnsi="Calibri" w:cs="Calibri"/>
                <w:color w:val="000000"/>
                <w:sz w:val="22"/>
                <w:szCs w:val="22"/>
              </w:rPr>
              <w:lastRenderedPageBreak/>
              <w:t>31-okt-19</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495920" w:rsidP="00014FF3" w:rsidRDefault="00495920" w14:paraId="1685E63A" w14:textId="77777777">
            <w:pPr>
              <w:rPr>
                <w:rFonts w:ascii="Calibri" w:hAnsi="Calibri"/>
                <w:color w:val="000000"/>
                <w:sz w:val="22"/>
                <w:szCs w:val="22"/>
              </w:rPr>
            </w:pPr>
            <w:r>
              <w:rPr>
                <w:rFonts w:ascii="Calibri" w:hAnsi="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495920" w:rsidP="0052026E" w:rsidRDefault="00495920" w14:paraId="29DDF23F" w14:textId="77777777">
            <w:pPr>
              <w:rPr>
                <w:rFonts w:ascii="Calibri" w:hAnsi="Calibri" w:cs="Calibri"/>
                <w:color w:val="000000"/>
                <w:sz w:val="22"/>
                <w:szCs w:val="22"/>
              </w:rPr>
            </w:pPr>
            <w:r>
              <w:rPr>
                <w:rFonts w:ascii="Calibri" w:hAnsi="Calibri" w:cs="Calibri"/>
                <w:color w:val="000000"/>
                <w:sz w:val="22"/>
                <w:szCs w:val="22"/>
              </w:rPr>
              <w:t>Besluit</w:t>
            </w:r>
          </w:p>
        </w:tc>
        <w:tc>
          <w:tcPr>
            <w:tcW w:w="4536" w:type="dxa"/>
            <w:tcBorders>
              <w:top w:val="single" w:color="auto" w:sz="4" w:space="0"/>
              <w:left w:val="nil"/>
              <w:bottom w:val="single" w:color="auto" w:sz="4" w:space="0"/>
              <w:right w:val="nil"/>
            </w:tcBorders>
            <w:shd w:val="clear" w:color="auto" w:fill="FFFFFF" w:themeFill="background1"/>
            <w:noWrap/>
          </w:tcPr>
          <w:p w:rsidR="00495920" w:rsidP="00495920" w:rsidRDefault="00495920" w14:paraId="42A3370C" w14:textId="77777777">
            <w:pPr>
              <w:rPr>
                <w:rFonts w:ascii="Calibri" w:hAnsi="Calibri" w:cs="Calibri"/>
                <w:color w:val="000000"/>
                <w:sz w:val="22"/>
                <w:szCs w:val="22"/>
              </w:rPr>
            </w:pPr>
            <w:r>
              <w:rPr>
                <w:rFonts w:ascii="Calibri" w:hAnsi="Calibri" w:cs="Calibri"/>
                <w:color w:val="000000"/>
                <w:sz w:val="22"/>
                <w:szCs w:val="22"/>
              </w:rPr>
              <w:t>Voorstel voor een besluit van de Raad betreffende het standpunt dat namens de Europese Unie moet worden ingenomen in het gemengd comité voor de uitvoering van de overeenkomst dat is opgericht krachtens artikel 18 van de vrijwillige partnerschapsovereenkomst tussen de Europese Unie en de Socialistische Republiek Vietnam inzake wetshandhaving, governance en handel in de bosbouw met betrekking tot de vaststelling van het reglement van orde van het gemengd comité voor de uitvoering van de overeenkomst</w:t>
            </w:r>
          </w:p>
          <w:p w:rsidR="00495920" w:rsidP="00495920" w:rsidRDefault="00495920" w14:paraId="0A83B13D" w14:textId="77777777">
            <w:pPr>
              <w:rPr>
                <w:rFonts w:ascii="Calibri" w:hAnsi="Calibri" w:cs="Calibri"/>
                <w:color w:val="000000"/>
                <w:sz w:val="22"/>
                <w:szCs w:val="22"/>
              </w:rPr>
            </w:pP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495920" w:rsidP="00CB04C8" w:rsidRDefault="00880AC4" w14:paraId="79331785" w14:textId="77777777">
            <w:pPr>
              <w:rPr>
                <w:rFonts w:ascii="Calibri" w:hAnsi="Calibri" w:cs="Calibri"/>
                <w:color w:val="0000FF"/>
                <w:sz w:val="22"/>
                <w:szCs w:val="22"/>
                <w:u w:val="single"/>
              </w:rPr>
            </w:pPr>
            <w:hyperlink w:history="1" r:id="rId15">
              <w:r w:rsidR="00495920">
                <w:rPr>
                  <w:rStyle w:val="Hyperlink"/>
                  <w:rFonts w:ascii="Calibri" w:hAnsi="Calibri" w:cs="Calibri"/>
                  <w:sz w:val="22"/>
                  <w:szCs w:val="22"/>
                </w:rPr>
                <w:t>COM (2019) 556</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495920" w:rsidR="00495920" w:rsidP="00014FF3" w:rsidRDefault="00495920" w14:paraId="381A4985" w14:textId="77777777">
            <w:pPr>
              <w:rPr>
                <w:rFonts w:cs="Arial" w:asciiTheme="minorHAnsi" w:hAnsiTheme="minorHAnsi"/>
                <w:sz w:val="20"/>
                <w:szCs w:val="20"/>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495920" w:rsidP="004A784A" w:rsidRDefault="00233365" w14:paraId="03737A04" w14:textId="38C5132F">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noProof/>
                <w:sz w:val="20"/>
                <w:szCs w:val="20"/>
              </w:rPr>
              <w:t xml:space="preserve">Het betreft de vaststelling van het standpunt van de EU in het gemengd comité voor de uitvoering van de overeenkomst tussen de EU en Vietnam over wetshandhaving, governance en handel in de bosbouw. </w:t>
            </w:r>
          </w:p>
          <w:p w:rsidRPr="004D7C8F" w:rsidR="004D7C8F" w:rsidP="004A784A" w:rsidRDefault="004D7C8F" w14:paraId="63834510" w14:textId="7073EF78">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b/>
                <w:noProof/>
                <w:sz w:val="20"/>
                <w:szCs w:val="20"/>
              </w:rPr>
              <w:t>Behandlvoorstel</w:t>
            </w:r>
            <w:r>
              <w:rPr>
                <w:rFonts w:eastAsia="Arial Unicode MS" w:asciiTheme="minorHAnsi" w:hAnsiTheme="minorHAnsi"/>
                <w:noProof/>
                <w:sz w:val="20"/>
                <w:szCs w:val="20"/>
              </w:rPr>
              <w:t>: voor kennisgeving aannemen</w:t>
            </w:r>
          </w:p>
        </w:tc>
      </w:tr>
    </w:tbl>
    <w:p w:rsidRPr="00495920" w:rsidR="00614A1B" w:rsidP="00C00215" w:rsidRDefault="00614A1B" w14:paraId="3B05FD17" w14:textId="77777777">
      <w:pPr>
        <w:spacing w:after="200" w:line="276" w:lineRule="auto"/>
        <w:rPr>
          <w:rFonts w:asciiTheme="minorHAnsi" w:hAnsiTheme="minorHAnsi"/>
          <w:b/>
          <w:sz w:val="22"/>
          <w:szCs w:val="22"/>
        </w:rPr>
      </w:pPr>
    </w:p>
    <w:p w:rsidRPr="00221383" w:rsidR="00C00215" w:rsidP="00C00215" w:rsidRDefault="00C00215" w14:paraId="6FCB277B" w14:textId="77777777">
      <w:pPr>
        <w:spacing w:after="200" w:line="276" w:lineRule="auto"/>
        <w:rPr>
          <w:rFonts w:asciiTheme="minorHAnsi" w:hAnsiTheme="minorHAnsi"/>
          <w:b/>
          <w:sz w:val="22"/>
          <w:szCs w:val="22"/>
        </w:rPr>
      </w:pPr>
      <w:r w:rsidRPr="00221383">
        <w:rPr>
          <w:rFonts w:asciiTheme="minorHAnsi" w:hAnsiTheme="minorHAnsi"/>
          <w:b/>
          <w:sz w:val="22"/>
          <w:szCs w:val="22"/>
        </w:rPr>
        <w:t>Bijlage: behandelmogelijkheden EU-voorstellen</w:t>
      </w:r>
    </w:p>
    <w:p w:rsidRPr="00221383" w:rsidR="00C00215" w:rsidP="00C00215" w:rsidRDefault="00C00215" w14:paraId="5FB68880" w14:textId="77777777">
      <w:pPr>
        <w:rPr>
          <w:rFonts w:asciiTheme="minorHAnsi" w:hAnsiTheme="minorHAnsi"/>
          <w:sz w:val="20"/>
          <w:szCs w:val="20"/>
        </w:rPr>
      </w:pPr>
      <w:r w:rsidRPr="00221383">
        <w:rPr>
          <w:rFonts w:asciiTheme="minorHAnsi" w:hAnsiTheme="minorHAnsi"/>
          <w:sz w:val="20"/>
          <w:szCs w:val="20"/>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221383" w:rsidR="00C00215" w:rsidP="00C00215" w:rsidRDefault="00C00215" w14:paraId="789F8936" w14:textId="77777777">
      <w:pPr>
        <w:rPr>
          <w:rFonts w:asciiTheme="minorHAnsi" w:hAnsiTheme="minorHAnsi"/>
          <w:sz w:val="20"/>
          <w:szCs w:val="20"/>
        </w:rPr>
      </w:pPr>
      <w:r w:rsidRPr="00221383">
        <w:rPr>
          <w:rFonts w:asciiTheme="minorHAnsi" w:hAnsiTheme="minorHAnsi"/>
          <w:sz w:val="20"/>
          <w:szCs w:val="20"/>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221383" w:rsidR="00C00215" w:rsidP="00C00215" w:rsidRDefault="00C00215" w14:paraId="1B5FE058" w14:textId="77777777">
      <w:pPr>
        <w:pStyle w:val="Voetnoottekst"/>
        <w:rPr>
          <w:rFonts w:asciiTheme="minorHAnsi" w:hAnsiTheme="minorHAnsi"/>
        </w:rPr>
      </w:pPr>
    </w:p>
    <w:tbl>
      <w:tblPr>
        <w:tblStyle w:val="Tabelraster"/>
        <w:tblW w:w="14142" w:type="dxa"/>
        <w:tblLayout w:type="fixed"/>
        <w:tblLook w:val="04A0" w:firstRow="1" w:lastRow="0" w:firstColumn="1" w:lastColumn="0" w:noHBand="0" w:noVBand="1"/>
      </w:tblPr>
      <w:tblGrid>
        <w:gridCol w:w="2093"/>
        <w:gridCol w:w="6946"/>
        <w:gridCol w:w="5103"/>
      </w:tblGrid>
      <w:tr w:rsidRPr="00221383" w:rsidR="00C00215" w:rsidTr="00014FF3" w14:paraId="7CD03EE3" w14:textId="77777777">
        <w:tc>
          <w:tcPr>
            <w:tcW w:w="2093" w:type="dxa"/>
          </w:tcPr>
          <w:p w:rsidRPr="00221383" w:rsidR="00C00215" w:rsidP="00014FF3" w:rsidRDefault="00C00215" w14:paraId="482E5008" w14:textId="77777777">
            <w:pPr>
              <w:pStyle w:val="Voetnoottekst"/>
              <w:rPr>
                <w:rFonts w:asciiTheme="minorHAnsi" w:hAnsiTheme="minorHAnsi"/>
                <w:b/>
              </w:rPr>
            </w:pPr>
            <w:r w:rsidRPr="00221383">
              <w:rPr>
                <w:rFonts w:asciiTheme="minorHAnsi" w:hAnsiTheme="minorHAnsi"/>
                <w:b/>
              </w:rPr>
              <w:t>Soort Instrument</w:t>
            </w:r>
          </w:p>
        </w:tc>
        <w:tc>
          <w:tcPr>
            <w:tcW w:w="6946" w:type="dxa"/>
          </w:tcPr>
          <w:p w:rsidRPr="00221383" w:rsidR="00C00215" w:rsidP="00014FF3" w:rsidRDefault="00C00215" w14:paraId="33C1285C" w14:textId="77777777">
            <w:pPr>
              <w:pStyle w:val="Voetnoottekst"/>
              <w:rPr>
                <w:rFonts w:asciiTheme="minorHAnsi" w:hAnsiTheme="minorHAnsi"/>
                <w:b/>
              </w:rPr>
            </w:pPr>
            <w:r w:rsidRPr="00221383">
              <w:rPr>
                <w:rFonts w:asciiTheme="minorHAnsi" w:hAnsiTheme="minorHAnsi"/>
                <w:b/>
              </w:rPr>
              <w:t>Toelichting</w:t>
            </w:r>
          </w:p>
        </w:tc>
        <w:tc>
          <w:tcPr>
            <w:tcW w:w="5103" w:type="dxa"/>
          </w:tcPr>
          <w:p w:rsidRPr="00221383" w:rsidR="00C00215" w:rsidP="00014FF3" w:rsidRDefault="00C00215" w14:paraId="14362904" w14:textId="77777777">
            <w:pPr>
              <w:pStyle w:val="Voetnoottekst"/>
              <w:rPr>
                <w:rFonts w:asciiTheme="minorHAnsi" w:hAnsiTheme="minorHAnsi"/>
                <w:b/>
              </w:rPr>
            </w:pPr>
            <w:r w:rsidRPr="00221383">
              <w:rPr>
                <w:rFonts w:asciiTheme="minorHAnsi" w:hAnsiTheme="minorHAnsi"/>
                <w:b/>
              </w:rPr>
              <w:t xml:space="preserve">Mogelijke beïnvloedingsmomenten </w:t>
            </w:r>
          </w:p>
        </w:tc>
      </w:tr>
      <w:tr w:rsidRPr="00221383" w:rsidR="00C00215" w:rsidTr="00014FF3" w14:paraId="76FF3832" w14:textId="77777777">
        <w:tc>
          <w:tcPr>
            <w:tcW w:w="14142" w:type="dxa"/>
            <w:gridSpan w:val="3"/>
          </w:tcPr>
          <w:p w:rsidRPr="00221383" w:rsidR="00C00215" w:rsidP="00014FF3" w:rsidRDefault="00C00215" w14:paraId="5C0992C2" w14:textId="77777777">
            <w:pPr>
              <w:pStyle w:val="Voetnoottekst"/>
              <w:rPr>
                <w:rFonts w:asciiTheme="minorHAnsi" w:hAnsiTheme="minorHAnsi"/>
                <w:i/>
              </w:rPr>
            </w:pPr>
          </w:p>
          <w:p w:rsidRPr="00221383" w:rsidR="00C00215" w:rsidP="00014FF3" w:rsidRDefault="00C00215" w14:paraId="765005E6" w14:textId="77777777">
            <w:pPr>
              <w:pStyle w:val="Voetnoottekst"/>
              <w:rPr>
                <w:rFonts w:asciiTheme="minorHAnsi" w:hAnsiTheme="minorHAnsi"/>
                <w:i/>
              </w:rPr>
            </w:pPr>
            <w:r w:rsidRPr="00221383">
              <w:rPr>
                <w:rFonts w:asciiTheme="minorHAnsi" w:hAnsiTheme="minorHAnsi"/>
                <w:i/>
              </w:rPr>
              <w:t>Wetgevende, bindende rechtshandelingen</w:t>
            </w:r>
            <w:r w:rsidRPr="00221383">
              <w:rPr>
                <w:rStyle w:val="Voetnootmarkering"/>
                <w:rFonts w:asciiTheme="minorHAnsi" w:hAnsiTheme="minorHAnsi"/>
                <w:i/>
              </w:rPr>
              <w:footnoteReference w:id="1"/>
            </w:r>
            <w:r w:rsidRPr="00221383">
              <w:rPr>
                <w:rFonts w:asciiTheme="minorHAnsi" w:hAnsiTheme="minorHAnsi"/>
                <w:i/>
              </w:rPr>
              <w:t xml:space="preserve"> </w:t>
            </w:r>
          </w:p>
        </w:tc>
      </w:tr>
      <w:tr w:rsidRPr="00221383" w:rsidR="00C00215" w:rsidTr="00014FF3" w14:paraId="43E5C4BB" w14:textId="77777777">
        <w:tc>
          <w:tcPr>
            <w:tcW w:w="2093" w:type="dxa"/>
          </w:tcPr>
          <w:p w:rsidRPr="00221383" w:rsidR="00C00215" w:rsidP="00014FF3" w:rsidRDefault="00C00215" w14:paraId="381BC8E1" w14:textId="77777777">
            <w:pPr>
              <w:pStyle w:val="Voetnoottekst"/>
              <w:rPr>
                <w:rFonts w:asciiTheme="minorHAnsi" w:hAnsiTheme="minorHAnsi"/>
              </w:rPr>
            </w:pPr>
            <w:r w:rsidRPr="00221383">
              <w:rPr>
                <w:rFonts w:asciiTheme="minorHAnsi" w:hAnsiTheme="minorHAnsi"/>
              </w:rPr>
              <w:t>Verordening</w:t>
            </w:r>
          </w:p>
        </w:tc>
        <w:tc>
          <w:tcPr>
            <w:tcW w:w="6946" w:type="dxa"/>
          </w:tcPr>
          <w:p w:rsidRPr="00221383" w:rsidR="00C00215" w:rsidP="00014FF3" w:rsidRDefault="00C00215" w14:paraId="1CF63D2D" w14:textId="77777777">
            <w:pPr>
              <w:pStyle w:val="Voetnoottekst"/>
              <w:rPr>
                <w:rFonts w:asciiTheme="minorHAnsi" w:hAnsiTheme="minorHAnsi"/>
              </w:rPr>
            </w:pPr>
            <w:r w:rsidRPr="00221383">
              <w:rPr>
                <w:rFonts w:asciiTheme="minorHAnsi" w:hAnsiTheme="minorHAnsi"/>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w:t>
            </w:r>
            <w:r w:rsidRPr="00221383">
              <w:rPr>
                <w:rFonts w:asciiTheme="minorHAnsi" w:hAnsiTheme="minorHAnsi"/>
              </w:rPr>
              <w:lastRenderedPageBreak/>
              <w:t xml:space="preserve">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221383" w:rsidR="00C00215" w:rsidP="00014FF3" w:rsidRDefault="00C00215" w14:paraId="2D95AE3B" w14:textId="77777777">
            <w:pPr>
              <w:pStyle w:val="Voetnoottekst"/>
              <w:numPr>
                <w:ilvl w:val="0"/>
                <w:numId w:val="1"/>
              </w:numPr>
              <w:rPr>
                <w:rFonts w:asciiTheme="minorHAnsi" w:hAnsiTheme="minorHAnsi"/>
              </w:rPr>
            </w:pPr>
            <w:r w:rsidRPr="00221383">
              <w:rPr>
                <w:rFonts w:asciiTheme="minorHAnsi" w:hAnsiTheme="minorHAnsi"/>
              </w:rPr>
              <w:lastRenderedPageBreak/>
              <w:t>ambtenaren of Commissaris Europese Commissie (de ‘auteurs’) uitnodigen voor briefing/gesprek, evt. via videoconferentie.</w:t>
            </w:r>
          </w:p>
          <w:p w:rsidRPr="00221383" w:rsidR="00C00215" w:rsidP="00014FF3" w:rsidRDefault="00C00215" w14:paraId="6249E0D4" w14:textId="77777777">
            <w:pPr>
              <w:pStyle w:val="Voetnoottekst"/>
              <w:numPr>
                <w:ilvl w:val="0"/>
                <w:numId w:val="1"/>
              </w:numPr>
              <w:rPr>
                <w:rFonts w:asciiTheme="minorHAnsi" w:hAnsiTheme="minorHAnsi"/>
              </w:rPr>
            </w:pPr>
            <w:r w:rsidRPr="00221383">
              <w:rPr>
                <w:rFonts w:asciiTheme="minorHAnsi" w:hAnsiTheme="minorHAnsi"/>
              </w:rPr>
              <w:t>subsidiariteitstoets overwegen: let op termijn (zie hieronder).</w:t>
            </w:r>
          </w:p>
          <w:p w:rsidRPr="00221383" w:rsidR="00C00215" w:rsidP="00014FF3" w:rsidRDefault="00C00215" w14:paraId="47430539" w14:textId="77777777">
            <w:pPr>
              <w:pStyle w:val="Voetnoottekst"/>
              <w:numPr>
                <w:ilvl w:val="0"/>
                <w:numId w:val="1"/>
              </w:numPr>
              <w:rPr>
                <w:rFonts w:asciiTheme="minorHAnsi" w:hAnsiTheme="minorHAnsi"/>
              </w:rPr>
            </w:pPr>
            <w:r w:rsidRPr="00221383">
              <w:rPr>
                <w:rFonts w:asciiTheme="minorHAnsi" w:hAnsiTheme="minorHAnsi"/>
              </w:rPr>
              <w:lastRenderedPageBreak/>
              <w:t>behandelvoorbehoud overwegen: let op termijn (zie hieronder).</w:t>
            </w:r>
          </w:p>
          <w:p w:rsidRPr="00221383" w:rsidR="00C00215" w:rsidP="00014FF3" w:rsidRDefault="00C00215" w14:paraId="712C3E3C" w14:textId="77777777">
            <w:pPr>
              <w:pStyle w:val="Voetnoottekst"/>
              <w:numPr>
                <w:ilvl w:val="0"/>
                <w:numId w:val="1"/>
              </w:numPr>
              <w:rPr>
                <w:rFonts w:asciiTheme="minorHAnsi" w:hAnsiTheme="minorHAnsi"/>
              </w:rPr>
            </w:pPr>
            <w:r w:rsidRPr="00221383">
              <w:rPr>
                <w:rFonts w:asciiTheme="minorHAnsi" w:hAnsiTheme="minorHAnsi"/>
              </w:rPr>
              <w:t>ad-hoc rapporteur(s) binnen de commissie(s) benoemen.</w:t>
            </w:r>
          </w:p>
          <w:p w:rsidRPr="00221383" w:rsidR="00C00215" w:rsidP="00014FF3" w:rsidRDefault="00C00215" w14:paraId="495C7E87" w14:textId="77777777">
            <w:pPr>
              <w:pStyle w:val="Voetnoottekst"/>
              <w:numPr>
                <w:ilvl w:val="0"/>
                <w:numId w:val="1"/>
              </w:numPr>
              <w:rPr>
                <w:rFonts w:asciiTheme="minorHAnsi" w:hAnsiTheme="minorHAnsi"/>
              </w:rPr>
            </w:pPr>
            <w:r w:rsidRPr="00221383">
              <w:rPr>
                <w:rFonts w:asciiTheme="minorHAnsi" w:hAnsiTheme="minorHAnsi"/>
              </w:rPr>
              <w:t>tijdens overleg met kabinet NL onderhandelingsinzet aan de orde stellen, evt. aan de hand van het “BNC-fiche”.</w:t>
            </w:r>
            <w:r w:rsidRPr="00221383">
              <w:rPr>
                <w:rStyle w:val="Voetnootmarkering"/>
                <w:rFonts w:asciiTheme="minorHAnsi" w:hAnsiTheme="minorHAnsi"/>
              </w:rPr>
              <w:footnoteReference w:id="2"/>
            </w:r>
            <w:r w:rsidRPr="00221383">
              <w:rPr>
                <w:rFonts w:asciiTheme="minorHAnsi" w:hAnsiTheme="minorHAnsi"/>
              </w:rPr>
              <w:t xml:space="preserve"> </w:t>
            </w:r>
          </w:p>
          <w:p w:rsidRPr="00221383" w:rsidR="00C00215" w:rsidP="00014FF3" w:rsidRDefault="00C00215" w14:paraId="7C6EEF42" w14:textId="77777777">
            <w:pPr>
              <w:pStyle w:val="Voetnoottekst"/>
              <w:numPr>
                <w:ilvl w:val="0"/>
                <w:numId w:val="1"/>
              </w:numPr>
              <w:rPr>
                <w:rFonts w:asciiTheme="minorHAnsi" w:hAnsiTheme="minorHAnsi"/>
              </w:rPr>
            </w:pPr>
            <w:r w:rsidRPr="00221383">
              <w:rPr>
                <w:rFonts w:asciiTheme="minorHAnsi" w:hAnsiTheme="minorHAnsi"/>
              </w:rPr>
              <w:t>EP-rapporteur uitnodigen, evt. via videoconferentie.</w:t>
            </w:r>
            <w:r w:rsidRPr="00221383">
              <w:rPr>
                <w:rFonts w:asciiTheme="minorHAnsi" w:hAnsiTheme="minorHAnsi"/>
              </w:rPr>
              <w:br/>
            </w:r>
            <w:r w:rsidRPr="00221383">
              <w:rPr>
                <w:rFonts w:asciiTheme="minorHAnsi" w:hAnsiTheme="minorHAnsi"/>
              </w:rPr>
              <w:br/>
            </w:r>
          </w:p>
          <w:p w:rsidRPr="00221383" w:rsidR="00C00215" w:rsidP="00014FF3" w:rsidRDefault="00C00215" w14:paraId="46DDBE99" w14:textId="77777777">
            <w:pPr>
              <w:pStyle w:val="Voetnoottekst"/>
              <w:numPr>
                <w:ilvl w:val="0"/>
                <w:numId w:val="1"/>
              </w:numPr>
              <w:rPr>
                <w:rFonts w:asciiTheme="minorHAnsi" w:hAnsiTheme="minorHAnsi"/>
              </w:rPr>
            </w:pPr>
            <w:r w:rsidRPr="00221383">
              <w:rPr>
                <w:rFonts w:asciiTheme="minorHAnsi" w:hAnsiTheme="minorHAnsi"/>
              </w:rPr>
              <w:t>NB: Pas na afronding van het onderhandelingstraject: nationale wetgevingstraject monitoren (i.h.k.v. omzetting naar nationale wetgeving).</w:t>
            </w:r>
          </w:p>
        </w:tc>
      </w:tr>
      <w:tr w:rsidRPr="00221383" w:rsidR="00C00215" w:rsidTr="00014FF3" w14:paraId="0735E112" w14:textId="77777777">
        <w:tc>
          <w:tcPr>
            <w:tcW w:w="2093" w:type="dxa"/>
          </w:tcPr>
          <w:p w:rsidRPr="00221383" w:rsidR="00C00215" w:rsidP="00014FF3" w:rsidRDefault="00C00215" w14:paraId="60B908E8" w14:textId="77777777">
            <w:pPr>
              <w:pStyle w:val="Voetnoottekst"/>
              <w:rPr>
                <w:rFonts w:asciiTheme="minorHAnsi" w:hAnsiTheme="minorHAnsi"/>
              </w:rPr>
            </w:pPr>
            <w:r w:rsidRPr="00221383">
              <w:rPr>
                <w:rFonts w:asciiTheme="minorHAnsi" w:hAnsiTheme="minorHAnsi"/>
              </w:rPr>
              <w:lastRenderedPageBreak/>
              <w:t xml:space="preserve">Richtlijn </w:t>
            </w:r>
          </w:p>
        </w:tc>
        <w:tc>
          <w:tcPr>
            <w:tcW w:w="6946" w:type="dxa"/>
          </w:tcPr>
          <w:p w:rsidRPr="00221383" w:rsidR="00C00215" w:rsidP="00014FF3" w:rsidRDefault="00C00215" w14:paraId="3597975B" w14:textId="77777777">
            <w:pPr>
              <w:pStyle w:val="Voetnoottekst"/>
              <w:rPr>
                <w:rFonts w:asciiTheme="minorHAnsi" w:hAnsiTheme="minorHAnsi"/>
              </w:rPr>
            </w:pPr>
            <w:r w:rsidRPr="00221383">
              <w:rPr>
                <w:rFonts w:asciiTheme="minorHAnsi" w:hAnsiTheme="minorHAnsi"/>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221383" w:rsidR="00C00215" w:rsidP="00014FF3" w:rsidRDefault="00C00215" w14:paraId="13964731" w14:textId="77777777">
            <w:pPr>
              <w:pStyle w:val="Voetnoottekst"/>
              <w:numPr>
                <w:ilvl w:val="0"/>
                <w:numId w:val="2"/>
              </w:numPr>
              <w:ind w:left="317" w:hanging="283"/>
              <w:rPr>
                <w:rFonts w:asciiTheme="minorHAnsi" w:hAnsiTheme="minorHAnsi"/>
              </w:rPr>
            </w:pPr>
          </w:p>
        </w:tc>
      </w:tr>
      <w:tr w:rsidRPr="00221383" w:rsidR="00C00215" w:rsidTr="00014FF3" w14:paraId="7B57F4CB" w14:textId="77777777">
        <w:tc>
          <w:tcPr>
            <w:tcW w:w="2093" w:type="dxa"/>
          </w:tcPr>
          <w:p w:rsidRPr="00221383" w:rsidR="00C00215" w:rsidP="00014FF3" w:rsidRDefault="00C00215" w14:paraId="390820D8" w14:textId="77777777">
            <w:pPr>
              <w:pStyle w:val="Voetnoottekst"/>
              <w:rPr>
                <w:rFonts w:asciiTheme="minorHAnsi" w:hAnsiTheme="minorHAnsi"/>
              </w:rPr>
            </w:pPr>
            <w:r w:rsidRPr="00221383">
              <w:rPr>
                <w:rFonts w:asciiTheme="minorHAnsi" w:hAnsiTheme="minorHAnsi"/>
              </w:rPr>
              <w:t>(Besluit)</w:t>
            </w:r>
          </w:p>
        </w:tc>
        <w:tc>
          <w:tcPr>
            <w:tcW w:w="6946" w:type="dxa"/>
          </w:tcPr>
          <w:p w:rsidRPr="00221383" w:rsidR="00C00215" w:rsidP="00014FF3" w:rsidRDefault="00C00215" w14:paraId="07E0C5E1" w14:textId="77777777">
            <w:pPr>
              <w:pStyle w:val="Voetnoottekst"/>
              <w:rPr>
                <w:rFonts w:asciiTheme="minorHAnsi" w:hAnsiTheme="minorHAnsi"/>
              </w:rPr>
            </w:pPr>
            <w:r w:rsidRPr="00221383">
              <w:rPr>
                <w:rFonts w:asciiTheme="minorHAnsi" w:hAnsiTheme="minorHAnsi"/>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221383">
              <w:rPr>
                <w:rFonts w:asciiTheme="minorHAnsi" w:hAnsiTheme="minorHAnsi"/>
              </w:rPr>
              <w:br/>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221383" w:rsidR="00C00215" w:rsidP="00014FF3" w:rsidRDefault="00C00215" w14:paraId="5514002F" w14:textId="77777777">
            <w:pPr>
              <w:pStyle w:val="Voetnoottekst"/>
              <w:numPr>
                <w:ilvl w:val="0"/>
                <w:numId w:val="2"/>
              </w:numPr>
              <w:ind w:left="317" w:hanging="283"/>
              <w:rPr>
                <w:rFonts w:asciiTheme="minorHAnsi" w:hAnsiTheme="minorHAnsi"/>
              </w:rPr>
            </w:pPr>
          </w:p>
        </w:tc>
      </w:tr>
      <w:tr w:rsidRPr="00221383" w:rsidR="00C00215" w:rsidTr="00014FF3" w14:paraId="40BDBB92" w14:textId="77777777">
        <w:tc>
          <w:tcPr>
            <w:tcW w:w="14142" w:type="dxa"/>
            <w:gridSpan w:val="3"/>
          </w:tcPr>
          <w:p w:rsidRPr="00221383" w:rsidR="00C00215" w:rsidP="00014FF3" w:rsidRDefault="00C00215" w14:paraId="78571B42" w14:textId="77777777">
            <w:pPr>
              <w:pStyle w:val="Voetnoottekst"/>
              <w:rPr>
                <w:rFonts w:asciiTheme="minorHAnsi" w:hAnsiTheme="minorHAnsi"/>
                <w:i/>
              </w:rPr>
            </w:pPr>
            <w:r w:rsidRPr="00221383">
              <w:rPr>
                <w:rFonts w:asciiTheme="minorHAnsi" w:hAnsiTheme="minorHAnsi"/>
                <w:i/>
              </w:rPr>
              <w:t>Niet-wetgevende bindende rechtshandelingen</w:t>
            </w:r>
          </w:p>
        </w:tc>
      </w:tr>
      <w:tr w:rsidRPr="00221383" w:rsidR="00C00215" w:rsidTr="00014FF3" w14:paraId="4732BB7B" w14:textId="77777777">
        <w:tc>
          <w:tcPr>
            <w:tcW w:w="2093" w:type="dxa"/>
          </w:tcPr>
          <w:p w:rsidRPr="00221383" w:rsidR="00C00215" w:rsidP="00014FF3" w:rsidRDefault="00C00215" w14:paraId="49D1AEF9" w14:textId="77777777">
            <w:pPr>
              <w:pStyle w:val="Voetnoottekst"/>
              <w:rPr>
                <w:rFonts w:asciiTheme="minorHAnsi" w:hAnsiTheme="minorHAnsi"/>
              </w:rPr>
            </w:pPr>
            <w:r w:rsidRPr="00221383">
              <w:rPr>
                <w:rFonts w:asciiTheme="minorHAnsi" w:hAnsiTheme="minorHAnsi"/>
              </w:rPr>
              <w:t xml:space="preserve">Gedelegeerde </w:t>
            </w:r>
            <w:r w:rsidRPr="00221383">
              <w:rPr>
                <w:rFonts w:asciiTheme="minorHAnsi" w:hAnsiTheme="minorHAnsi"/>
              </w:rPr>
              <w:lastRenderedPageBreak/>
              <w:t>handeling</w:t>
            </w:r>
          </w:p>
        </w:tc>
        <w:tc>
          <w:tcPr>
            <w:tcW w:w="6946" w:type="dxa"/>
          </w:tcPr>
          <w:p w:rsidRPr="00221383" w:rsidR="00C00215" w:rsidP="00014FF3" w:rsidRDefault="00C00215" w14:paraId="0C32659F" w14:textId="77777777">
            <w:pPr>
              <w:pStyle w:val="Voetnoottekst"/>
              <w:rPr>
                <w:rFonts w:asciiTheme="minorHAnsi" w:hAnsiTheme="minorHAnsi"/>
              </w:rPr>
            </w:pPr>
            <w:r w:rsidRPr="00221383">
              <w:rPr>
                <w:rFonts w:asciiTheme="minorHAnsi" w:hAnsiTheme="minorHAnsi"/>
              </w:rPr>
              <w:lastRenderedPageBreak/>
              <w:t xml:space="preserve">In een wetgevingshandeling (richtlijn, verordening) kan aan de Europese </w:t>
            </w:r>
            <w:r w:rsidRPr="00221383">
              <w:rPr>
                <w:rFonts w:asciiTheme="minorHAnsi" w:hAnsiTheme="minorHAnsi"/>
              </w:rPr>
              <w:lastRenderedPageBreak/>
              <w:t xml:space="preserve">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221383" w:rsidR="00C00215" w:rsidP="00014FF3" w:rsidRDefault="00C00215" w14:paraId="04712C1A" w14:textId="77777777">
            <w:pPr>
              <w:pStyle w:val="Voetnoottekst"/>
              <w:numPr>
                <w:ilvl w:val="0"/>
                <w:numId w:val="1"/>
              </w:numPr>
              <w:rPr>
                <w:rFonts w:asciiTheme="minorHAnsi" w:hAnsiTheme="minorHAnsi"/>
              </w:rPr>
            </w:pPr>
            <w:r w:rsidRPr="00221383">
              <w:rPr>
                <w:rFonts w:asciiTheme="minorHAnsi" w:hAnsiTheme="minorHAnsi"/>
              </w:rPr>
              <w:lastRenderedPageBreak/>
              <w:t xml:space="preserve">kabinet per brief of tijdens overleg bevragen over stand </w:t>
            </w:r>
            <w:r w:rsidRPr="00221383">
              <w:rPr>
                <w:rFonts w:asciiTheme="minorHAnsi" w:hAnsiTheme="minorHAnsi"/>
              </w:rPr>
              <w:lastRenderedPageBreak/>
              <w:t>van zaken en appreciatie EU onderhandelingen en NL inzet, inclusief het voornemen van NL of andere lidstaten om binnen de Raad een bezwaarprocedure te initiëren of een procedure tot intrekking van de delegatie.</w:t>
            </w:r>
          </w:p>
          <w:p w:rsidRPr="00221383" w:rsidR="00C00215" w:rsidP="00014FF3" w:rsidRDefault="00C00215" w14:paraId="04B5A2C9" w14:textId="77777777">
            <w:pPr>
              <w:pStyle w:val="Voetnoottekst"/>
              <w:ind w:left="360"/>
              <w:rPr>
                <w:rFonts w:asciiTheme="minorHAnsi" w:hAnsiTheme="minorHAnsi"/>
              </w:rPr>
            </w:pPr>
          </w:p>
        </w:tc>
      </w:tr>
      <w:tr w:rsidRPr="00221383" w:rsidR="00C00215" w:rsidTr="00014FF3" w14:paraId="0D51170A" w14:textId="77777777">
        <w:tc>
          <w:tcPr>
            <w:tcW w:w="2093" w:type="dxa"/>
          </w:tcPr>
          <w:p w:rsidRPr="00221383" w:rsidR="00C00215" w:rsidP="00014FF3" w:rsidRDefault="00C00215" w14:paraId="004F3BF3" w14:textId="77777777">
            <w:pPr>
              <w:pStyle w:val="Voetnoottekst"/>
              <w:rPr>
                <w:rFonts w:asciiTheme="minorHAnsi" w:hAnsiTheme="minorHAnsi"/>
              </w:rPr>
            </w:pPr>
            <w:r w:rsidRPr="00221383">
              <w:rPr>
                <w:rFonts w:asciiTheme="minorHAnsi" w:hAnsiTheme="minorHAnsi"/>
              </w:rPr>
              <w:lastRenderedPageBreak/>
              <w:t>Uitvoerings-handeling</w:t>
            </w:r>
          </w:p>
        </w:tc>
        <w:tc>
          <w:tcPr>
            <w:tcW w:w="6946" w:type="dxa"/>
          </w:tcPr>
          <w:p w:rsidRPr="00221383" w:rsidR="00C00215" w:rsidP="00014FF3" w:rsidRDefault="00C00215" w14:paraId="7ABB79B8" w14:textId="77777777">
            <w:pPr>
              <w:pStyle w:val="Voetnoottekst"/>
              <w:rPr>
                <w:rFonts w:asciiTheme="minorHAnsi" w:hAnsiTheme="minorHAnsi"/>
              </w:rPr>
            </w:pPr>
            <w:r w:rsidRPr="00221383">
              <w:rPr>
                <w:rFonts w:asciiTheme="minorHAnsi" w:hAnsiTheme="minorHAnsi"/>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221383" w:rsidR="00C00215" w:rsidP="00014FF3" w:rsidRDefault="00C00215" w14:paraId="05397AA4" w14:textId="77777777">
            <w:pPr>
              <w:pStyle w:val="Voetnoottekst"/>
              <w:numPr>
                <w:ilvl w:val="0"/>
                <w:numId w:val="1"/>
              </w:numPr>
              <w:rPr>
                <w:rFonts w:asciiTheme="minorHAnsi" w:hAnsiTheme="minorHAnsi"/>
              </w:rPr>
            </w:pPr>
            <w:r w:rsidRPr="00221383">
              <w:rPr>
                <w:rFonts w:asciiTheme="minorHAnsi" w:hAnsiTheme="minorHAnsi"/>
              </w:rPr>
              <w:t>kabinet per brief of tijdens algemeen overleg/debat bevragen over stand van zaken en appreciatie EU onderhandelingen en NL inzet.</w:t>
            </w:r>
          </w:p>
          <w:p w:rsidRPr="00221383" w:rsidR="00C00215" w:rsidP="00014FF3" w:rsidRDefault="00C00215" w14:paraId="09228B92" w14:textId="77777777">
            <w:pPr>
              <w:numPr>
                <w:ilvl w:val="0"/>
                <w:numId w:val="1"/>
              </w:numPr>
              <w:rPr>
                <w:rFonts w:asciiTheme="minorHAnsi" w:hAnsiTheme="minorHAnsi"/>
                <w:sz w:val="20"/>
                <w:szCs w:val="20"/>
              </w:rPr>
            </w:pPr>
            <w:r w:rsidRPr="00221383">
              <w:rPr>
                <w:rFonts w:asciiTheme="minorHAnsi" w:hAnsiTheme="minorHAnsi"/>
                <w:color w:val="000000"/>
                <w:sz w:val="20"/>
                <w:szCs w:val="20"/>
              </w:rPr>
              <w:t xml:space="preserve">op basis van </w:t>
            </w:r>
            <w:r w:rsidRPr="00221383">
              <w:rPr>
                <w:rFonts w:asciiTheme="minorHAnsi" w:hAnsiTheme="minorHAnsi"/>
                <w:sz w:val="20"/>
                <w:szCs w:val="20"/>
              </w:rPr>
              <w:t xml:space="preserve">de </w:t>
            </w:r>
            <w:hyperlink w:history="1" r:id="rId16">
              <w:r w:rsidRPr="00221383">
                <w:rPr>
                  <w:rFonts w:asciiTheme="minorHAnsi" w:hAnsiTheme="minorHAnsi"/>
                  <w:sz w:val="20"/>
                  <w:szCs w:val="20"/>
                  <w:u w:val="single"/>
                </w:rPr>
                <w:t>(gewijzigde) motie Van Gent</w:t>
              </w:r>
            </w:hyperlink>
            <w:r w:rsidRPr="00221383">
              <w:rPr>
                <w:rFonts w:asciiTheme="minorHAnsi" w:hAnsiTheme="minorHAnsi"/>
                <w:color w:val="000000"/>
                <w:sz w:val="20"/>
                <w:szCs w:val="20"/>
              </w:rPr>
              <w:t xml:space="preserve"> dient het kabinet de Kamer afschriften te sturen van zijn correspondentie met de Europese Commissie over de uitvoering van Europese regelgeving.</w:t>
            </w:r>
          </w:p>
        </w:tc>
      </w:tr>
      <w:tr w:rsidRPr="00221383" w:rsidR="00C00215" w:rsidTr="00014FF3" w14:paraId="4E3E3ECF" w14:textId="77777777">
        <w:tc>
          <w:tcPr>
            <w:tcW w:w="2093" w:type="dxa"/>
          </w:tcPr>
          <w:p w:rsidRPr="00221383" w:rsidR="00C00215" w:rsidP="00014FF3" w:rsidRDefault="00C00215" w14:paraId="7AED9A8B" w14:textId="77777777">
            <w:pPr>
              <w:pStyle w:val="Voetnoottekst"/>
              <w:rPr>
                <w:rFonts w:asciiTheme="minorHAnsi" w:hAnsiTheme="minorHAnsi"/>
              </w:rPr>
            </w:pPr>
            <w:r w:rsidRPr="00221383">
              <w:rPr>
                <w:rFonts w:asciiTheme="minorHAnsi" w:hAnsiTheme="minorHAnsi"/>
              </w:rPr>
              <w:t>Handelingen vastgesteld volgens de regelgevingsprocedure met toetsing</w:t>
            </w:r>
          </w:p>
        </w:tc>
        <w:tc>
          <w:tcPr>
            <w:tcW w:w="6946" w:type="dxa"/>
          </w:tcPr>
          <w:p w:rsidRPr="00221383" w:rsidR="00C00215" w:rsidP="00014FF3" w:rsidRDefault="00C00215" w14:paraId="084EC461" w14:textId="77777777">
            <w:pPr>
              <w:rPr>
                <w:rFonts w:asciiTheme="minorHAnsi" w:hAnsiTheme="minorHAnsi"/>
                <w:sz w:val="20"/>
                <w:szCs w:val="20"/>
              </w:rPr>
            </w:pPr>
            <w:r w:rsidRPr="00221383">
              <w:rPr>
                <w:rFonts w:asciiTheme="minorHAnsi" w:hAnsiTheme="minorHAnsi"/>
                <w:sz w:val="20"/>
                <w:szCs w:val="20"/>
              </w:rPr>
              <w:t>Deze procedure komt nog voor in Europese wetgeving van voor 2009. Bij deze procedure 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221383" w:rsidR="00C00215" w:rsidP="00014FF3" w:rsidRDefault="00C00215" w14:paraId="50D076B5" w14:textId="77777777">
            <w:pPr>
              <w:pStyle w:val="Voetnoottekst"/>
              <w:numPr>
                <w:ilvl w:val="0"/>
                <w:numId w:val="1"/>
              </w:numPr>
              <w:rPr>
                <w:rFonts w:asciiTheme="minorHAnsi" w:hAnsiTheme="minorHAnsi"/>
              </w:rPr>
            </w:pPr>
            <w:r w:rsidRPr="00221383">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w:t>
            </w:r>
          </w:p>
          <w:p w:rsidRPr="00221383" w:rsidR="00C00215" w:rsidP="00014FF3" w:rsidRDefault="00C00215" w14:paraId="6866E3CE" w14:textId="77777777">
            <w:pPr>
              <w:pStyle w:val="Voetnoottekst"/>
              <w:numPr>
                <w:ilvl w:val="0"/>
                <w:numId w:val="1"/>
              </w:numPr>
              <w:rPr>
                <w:rFonts w:asciiTheme="minorHAnsi" w:hAnsiTheme="minorHAnsi"/>
              </w:rPr>
            </w:pPr>
          </w:p>
        </w:tc>
      </w:tr>
      <w:tr w:rsidRPr="00221383" w:rsidR="00C00215" w:rsidTr="00014FF3" w14:paraId="7409838C" w14:textId="77777777">
        <w:tc>
          <w:tcPr>
            <w:tcW w:w="2093" w:type="dxa"/>
          </w:tcPr>
          <w:p w:rsidRPr="00221383" w:rsidR="00C00215" w:rsidP="00014FF3" w:rsidRDefault="00C00215" w14:paraId="44FC7765" w14:textId="77777777">
            <w:pPr>
              <w:pStyle w:val="Voetnoottekst"/>
              <w:rPr>
                <w:rFonts w:asciiTheme="minorHAnsi" w:hAnsiTheme="minorHAnsi"/>
              </w:rPr>
            </w:pPr>
            <w:r w:rsidRPr="00221383">
              <w:rPr>
                <w:rFonts w:asciiTheme="minorHAnsi" w:hAnsiTheme="minorHAnsi"/>
              </w:rPr>
              <w:t>Bijzondere rechtshandelingen</w:t>
            </w:r>
          </w:p>
        </w:tc>
        <w:tc>
          <w:tcPr>
            <w:tcW w:w="6946" w:type="dxa"/>
          </w:tcPr>
          <w:p w:rsidRPr="00221383" w:rsidR="00C00215" w:rsidP="00014FF3" w:rsidRDefault="00C00215" w14:paraId="247D429F" w14:textId="77777777">
            <w:pPr>
              <w:pStyle w:val="Voetnoottekst"/>
              <w:rPr>
                <w:rFonts w:asciiTheme="minorHAnsi" w:hAnsiTheme="minorHAnsi"/>
              </w:rPr>
            </w:pPr>
            <w:r w:rsidRPr="00221383">
              <w:rPr>
                <w:rFonts w:asciiTheme="minorHAnsi" w:hAnsiTheme="minorHAnsi"/>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221383" w:rsidR="00C00215" w:rsidP="00014FF3" w:rsidRDefault="00C00215" w14:paraId="74719AEF" w14:textId="77777777">
            <w:pPr>
              <w:pStyle w:val="Voetnoottekst"/>
              <w:rPr>
                <w:rFonts w:asciiTheme="minorHAnsi" w:hAnsiTheme="minorHAnsi"/>
              </w:rPr>
            </w:pPr>
          </w:p>
        </w:tc>
        <w:tc>
          <w:tcPr>
            <w:tcW w:w="5103" w:type="dxa"/>
          </w:tcPr>
          <w:p w:rsidRPr="00221383" w:rsidR="00C00215" w:rsidP="00014FF3" w:rsidRDefault="00C00215" w14:paraId="4551C679" w14:textId="77777777">
            <w:pPr>
              <w:pStyle w:val="Voetnoottekst"/>
              <w:numPr>
                <w:ilvl w:val="0"/>
                <w:numId w:val="1"/>
              </w:numPr>
              <w:rPr>
                <w:rFonts w:asciiTheme="minorHAnsi" w:hAnsiTheme="minorHAnsi"/>
              </w:rPr>
            </w:pPr>
            <w:r w:rsidRPr="00221383">
              <w:rPr>
                <w:rFonts w:asciiTheme="minorHAnsi" w:hAnsiTheme="minorHAnsi"/>
              </w:rPr>
              <w:t>kabinetsappreciatie (‘BNC-fiche’) vragen, bespreken.</w:t>
            </w:r>
          </w:p>
          <w:p w:rsidRPr="00221383" w:rsidR="00C00215" w:rsidP="00014FF3" w:rsidRDefault="00C00215" w14:paraId="6D37EF57" w14:textId="77777777">
            <w:pPr>
              <w:pStyle w:val="Voetnoottekst"/>
              <w:numPr>
                <w:ilvl w:val="0"/>
                <w:numId w:val="1"/>
              </w:numPr>
              <w:rPr>
                <w:rFonts w:asciiTheme="minorHAnsi" w:hAnsiTheme="minorHAnsi"/>
              </w:rPr>
            </w:pPr>
            <w:r w:rsidRPr="00221383">
              <w:rPr>
                <w:rFonts w:asciiTheme="minorHAnsi" w:hAnsiTheme="minorHAnsi"/>
              </w:rPr>
              <w:t>ambtenaren of Commissaris van Europese Commissie (de ‘auteurs’) uitnodigen voor briefing/gesprek, evt. via videoconferentie</w:t>
            </w:r>
          </w:p>
          <w:p w:rsidRPr="00221383" w:rsidR="00C00215" w:rsidP="00014FF3" w:rsidRDefault="00C00215" w14:paraId="15E5BF37" w14:textId="77777777">
            <w:pPr>
              <w:pStyle w:val="Voetnoottekst"/>
              <w:numPr>
                <w:ilvl w:val="0"/>
                <w:numId w:val="1"/>
              </w:numPr>
              <w:rPr>
                <w:rFonts w:asciiTheme="minorHAnsi" w:hAnsiTheme="minorHAnsi"/>
              </w:rPr>
            </w:pPr>
            <w:r w:rsidRPr="00221383">
              <w:rPr>
                <w:rFonts w:asciiTheme="minorHAnsi" w:hAnsiTheme="minorHAnsi"/>
              </w:rPr>
              <w:t>indien het Europees Parlement een rapporteur heeft aangesteld kan deze desgewenst worden uitgenodigd voor een gesprek.</w:t>
            </w:r>
          </w:p>
          <w:p w:rsidRPr="00221383" w:rsidR="00C00215" w:rsidP="00014FF3" w:rsidRDefault="00C00215" w14:paraId="29E555F5" w14:textId="77777777">
            <w:pPr>
              <w:pStyle w:val="Voetnoottekst"/>
              <w:numPr>
                <w:ilvl w:val="0"/>
                <w:numId w:val="1"/>
              </w:numPr>
              <w:rPr>
                <w:rFonts w:asciiTheme="minorHAnsi" w:hAnsiTheme="minorHAnsi"/>
              </w:rPr>
            </w:pPr>
            <w:r w:rsidRPr="00221383">
              <w:rPr>
                <w:rFonts w:asciiTheme="minorHAnsi" w:hAnsiTheme="minorHAnsi"/>
              </w:rPr>
              <w:t>uw commissie kan op dit onderwerp een ad-hoc rapporteur benoemen</w:t>
            </w:r>
          </w:p>
          <w:p w:rsidRPr="00221383" w:rsidR="00C00215" w:rsidP="00014FF3" w:rsidRDefault="00C00215" w14:paraId="5E1F5B96" w14:textId="77777777">
            <w:pPr>
              <w:pStyle w:val="Voetnoottekst"/>
              <w:ind w:left="360"/>
              <w:rPr>
                <w:rFonts w:asciiTheme="minorHAnsi" w:hAnsiTheme="minorHAnsi"/>
              </w:rPr>
            </w:pPr>
            <w:r w:rsidRPr="00221383">
              <w:rPr>
                <w:rFonts w:asciiTheme="minorHAnsi" w:hAnsiTheme="minorHAnsi"/>
              </w:rPr>
              <w:t>nationale wetgevingstraject (i.h.k.v. omzetting van richtlijn naar nationale wetgeving).</w:t>
            </w:r>
          </w:p>
        </w:tc>
      </w:tr>
      <w:tr w:rsidRPr="00221383" w:rsidR="00C00215" w:rsidTr="00014FF3" w14:paraId="5F3A2898" w14:textId="77777777">
        <w:tc>
          <w:tcPr>
            <w:tcW w:w="14142" w:type="dxa"/>
            <w:gridSpan w:val="3"/>
          </w:tcPr>
          <w:p w:rsidRPr="00221383" w:rsidR="00C00215" w:rsidP="00014FF3" w:rsidRDefault="00C00215" w14:paraId="2C088DF1" w14:textId="77777777">
            <w:pPr>
              <w:pStyle w:val="Voetnoottekst"/>
              <w:rPr>
                <w:rFonts w:asciiTheme="minorHAnsi" w:hAnsiTheme="minorHAnsi"/>
                <w:i/>
              </w:rPr>
            </w:pPr>
            <w:r w:rsidRPr="00221383">
              <w:rPr>
                <w:rFonts w:asciiTheme="minorHAnsi" w:hAnsiTheme="minorHAnsi"/>
                <w:i/>
              </w:rPr>
              <w:t>Niet-bindende handelingen (soft-law)</w:t>
            </w:r>
          </w:p>
        </w:tc>
      </w:tr>
      <w:tr w:rsidRPr="00221383" w:rsidR="00C00215" w:rsidTr="00014FF3" w14:paraId="5D69464D" w14:textId="77777777">
        <w:tc>
          <w:tcPr>
            <w:tcW w:w="2093" w:type="dxa"/>
          </w:tcPr>
          <w:p w:rsidRPr="00221383" w:rsidR="00C00215" w:rsidP="00014FF3" w:rsidRDefault="00C00215" w14:paraId="55344B73" w14:textId="77777777">
            <w:pPr>
              <w:pStyle w:val="Voetnoottekst"/>
              <w:rPr>
                <w:rFonts w:asciiTheme="minorHAnsi" w:hAnsiTheme="minorHAnsi"/>
              </w:rPr>
            </w:pPr>
            <w:r w:rsidRPr="00221383">
              <w:rPr>
                <w:rFonts w:asciiTheme="minorHAnsi" w:hAnsiTheme="minorHAnsi"/>
              </w:rPr>
              <w:t xml:space="preserve">Advies, aanbeveling, </w:t>
            </w:r>
            <w:r w:rsidRPr="00221383">
              <w:rPr>
                <w:rFonts w:asciiTheme="minorHAnsi" w:hAnsiTheme="minorHAnsi"/>
              </w:rPr>
              <w:lastRenderedPageBreak/>
              <w:t>mededeling</w:t>
            </w:r>
          </w:p>
          <w:p w:rsidRPr="00221383" w:rsidR="00C00215" w:rsidP="00014FF3" w:rsidRDefault="00C00215" w14:paraId="523F5AC2" w14:textId="77777777">
            <w:pPr>
              <w:jc w:val="right"/>
              <w:rPr>
                <w:rFonts w:asciiTheme="minorHAnsi" w:hAnsiTheme="minorHAnsi"/>
                <w:sz w:val="20"/>
                <w:szCs w:val="20"/>
              </w:rPr>
            </w:pPr>
          </w:p>
          <w:p w:rsidRPr="00221383" w:rsidR="00C00215" w:rsidP="00014FF3" w:rsidRDefault="00C00215" w14:paraId="6389B877" w14:textId="77777777">
            <w:pPr>
              <w:jc w:val="right"/>
              <w:rPr>
                <w:rFonts w:asciiTheme="minorHAnsi" w:hAnsiTheme="minorHAnsi"/>
                <w:sz w:val="20"/>
                <w:szCs w:val="20"/>
              </w:rPr>
            </w:pPr>
          </w:p>
          <w:p w:rsidRPr="00221383" w:rsidR="00C00215" w:rsidP="00014FF3" w:rsidRDefault="00C00215" w14:paraId="35768DF7" w14:textId="77777777">
            <w:pPr>
              <w:jc w:val="right"/>
              <w:rPr>
                <w:rFonts w:asciiTheme="minorHAnsi" w:hAnsiTheme="minorHAnsi"/>
                <w:sz w:val="20"/>
                <w:szCs w:val="20"/>
              </w:rPr>
            </w:pPr>
          </w:p>
          <w:p w:rsidRPr="00221383" w:rsidR="00C00215" w:rsidP="00014FF3" w:rsidRDefault="00C00215" w14:paraId="20310351" w14:textId="77777777">
            <w:pPr>
              <w:jc w:val="right"/>
              <w:rPr>
                <w:rFonts w:asciiTheme="minorHAnsi" w:hAnsiTheme="minorHAnsi"/>
                <w:sz w:val="20"/>
                <w:szCs w:val="20"/>
              </w:rPr>
            </w:pPr>
          </w:p>
          <w:p w:rsidRPr="00221383" w:rsidR="00C00215" w:rsidP="00014FF3" w:rsidRDefault="00C00215" w14:paraId="1358F1F3" w14:textId="77777777">
            <w:pPr>
              <w:jc w:val="right"/>
              <w:rPr>
                <w:rFonts w:asciiTheme="minorHAnsi" w:hAnsiTheme="minorHAnsi"/>
                <w:sz w:val="20"/>
                <w:szCs w:val="20"/>
              </w:rPr>
            </w:pPr>
          </w:p>
        </w:tc>
        <w:tc>
          <w:tcPr>
            <w:tcW w:w="6946" w:type="dxa"/>
          </w:tcPr>
          <w:p w:rsidRPr="00221383" w:rsidR="00C00215" w:rsidP="00014FF3" w:rsidRDefault="00C00215" w14:paraId="5646C19B" w14:textId="77777777">
            <w:pPr>
              <w:pStyle w:val="Voetnoottekst"/>
              <w:spacing w:before="100" w:beforeAutospacing="1" w:after="100" w:afterAutospacing="1"/>
              <w:rPr>
                <w:rFonts w:asciiTheme="minorHAnsi" w:hAnsiTheme="minorHAnsi"/>
              </w:rPr>
            </w:pPr>
            <w:r w:rsidRPr="00221383">
              <w:rPr>
                <w:rFonts w:asciiTheme="minorHAnsi" w:hAnsiTheme="minorHAnsi"/>
              </w:rPr>
              <w:lastRenderedPageBreak/>
              <w:t xml:space="preserve">De EU kent een grote hoeveelheid uiteenlopende typen beleid (‘soft law’) zonder </w:t>
            </w:r>
            <w:r w:rsidRPr="00221383">
              <w:rPr>
                <w:rFonts w:asciiTheme="minorHAnsi" w:hAnsiTheme="minorHAnsi"/>
              </w:rPr>
              <w:lastRenderedPageBreak/>
              <w:t xml:space="preserve">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soft-law. </w:t>
            </w:r>
          </w:p>
        </w:tc>
        <w:tc>
          <w:tcPr>
            <w:tcW w:w="5103" w:type="dxa"/>
          </w:tcPr>
          <w:p w:rsidRPr="00221383" w:rsidR="00C00215" w:rsidP="00014FF3" w:rsidRDefault="00C00215" w14:paraId="737E3857" w14:textId="77777777">
            <w:pPr>
              <w:pStyle w:val="Voetnoottekst"/>
              <w:numPr>
                <w:ilvl w:val="0"/>
                <w:numId w:val="1"/>
              </w:numPr>
              <w:rPr>
                <w:rFonts w:asciiTheme="minorHAnsi" w:hAnsiTheme="minorHAnsi"/>
              </w:rPr>
            </w:pPr>
            <w:r w:rsidRPr="00221383">
              <w:rPr>
                <w:rFonts w:asciiTheme="minorHAnsi" w:hAnsiTheme="minorHAnsi"/>
              </w:rPr>
              <w:lastRenderedPageBreak/>
              <w:t xml:space="preserve">kabinet om appreciatie in de vorm van BNC-fiche </w:t>
            </w:r>
            <w:r w:rsidRPr="00221383">
              <w:rPr>
                <w:rFonts w:asciiTheme="minorHAnsi" w:hAnsiTheme="minorHAnsi"/>
              </w:rPr>
              <w:lastRenderedPageBreak/>
              <w:t>verzoeken aangezien over deze categorie niet standaard een fiche wordt gemaakt.</w:t>
            </w:r>
          </w:p>
          <w:p w:rsidRPr="00221383" w:rsidR="00C00215" w:rsidP="00014FF3" w:rsidRDefault="00C00215" w14:paraId="4C444410" w14:textId="77777777">
            <w:pPr>
              <w:pStyle w:val="Voetnoottekst"/>
              <w:rPr>
                <w:rFonts w:asciiTheme="minorHAnsi" w:hAnsiTheme="minorHAnsi"/>
              </w:rPr>
            </w:pPr>
          </w:p>
          <w:p w:rsidRPr="00221383" w:rsidR="00C00215" w:rsidP="00014FF3" w:rsidRDefault="00C00215" w14:paraId="71F3E75C" w14:textId="77777777">
            <w:pPr>
              <w:pStyle w:val="Voetnoottekst"/>
              <w:rPr>
                <w:rFonts w:asciiTheme="minorHAnsi" w:hAnsiTheme="minorHAnsi"/>
              </w:rPr>
            </w:pPr>
          </w:p>
          <w:p w:rsidRPr="00221383" w:rsidR="00C00215" w:rsidP="00014FF3" w:rsidRDefault="00C00215" w14:paraId="34FFB48D" w14:textId="77777777">
            <w:pPr>
              <w:pStyle w:val="Voetnoottekst"/>
              <w:rPr>
                <w:rFonts w:asciiTheme="minorHAnsi" w:hAnsiTheme="minorHAnsi"/>
              </w:rPr>
            </w:pPr>
          </w:p>
          <w:p w:rsidRPr="00221383" w:rsidR="00C00215" w:rsidP="00014FF3" w:rsidRDefault="00C00215" w14:paraId="50BE5013" w14:textId="77777777">
            <w:pPr>
              <w:pStyle w:val="Voetnoottekst"/>
              <w:rPr>
                <w:rFonts w:asciiTheme="minorHAnsi" w:hAnsiTheme="minorHAnsi"/>
              </w:rPr>
            </w:pPr>
          </w:p>
          <w:p w:rsidRPr="00221383" w:rsidR="00C00215" w:rsidP="00014FF3" w:rsidRDefault="00C00215" w14:paraId="3012D45A" w14:textId="77777777">
            <w:pPr>
              <w:pStyle w:val="Voetnoottekst"/>
              <w:rPr>
                <w:rFonts w:asciiTheme="minorHAnsi" w:hAnsiTheme="minorHAnsi"/>
              </w:rPr>
            </w:pPr>
          </w:p>
        </w:tc>
      </w:tr>
      <w:tr w:rsidRPr="00221383" w:rsidR="00C00215" w:rsidTr="00014FF3" w14:paraId="605718F6" w14:textId="77777777">
        <w:tc>
          <w:tcPr>
            <w:tcW w:w="14142" w:type="dxa"/>
            <w:gridSpan w:val="3"/>
          </w:tcPr>
          <w:p w:rsidRPr="00221383" w:rsidR="00C00215" w:rsidP="00014FF3" w:rsidRDefault="00C00215" w14:paraId="2ABAEE5C" w14:textId="77777777">
            <w:pPr>
              <w:pStyle w:val="Voetnoottekst"/>
              <w:rPr>
                <w:rFonts w:asciiTheme="minorHAnsi" w:hAnsiTheme="minorHAnsi"/>
                <w:i/>
              </w:rPr>
            </w:pPr>
            <w:r w:rsidRPr="00221383">
              <w:rPr>
                <w:rFonts w:asciiTheme="minorHAnsi" w:hAnsiTheme="minorHAnsi"/>
                <w:i/>
              </w:rPr>
              <w:lastRenderedPageBreak/>
              <w:t xml:space="preserve">Overige handelingen en instrumenten </w:t>
            </w:r>
          </w:p>
        </w:tc>
      </w:tr>
      <w:tr w:rsidRPr="00221383" w:rsidR="00C00215" w:rsidTr="00014FF3" w14:paraId="117C8069" w14:textId="77777777">
        <w:tc>
          <w:tcPr>
            <w:tcW w:w="2093" w:type="dxa"/>
          </w:tcPr>
          <w:p w:rsidRPr="00221383" w:rsidR="00C00215" w:rsidP="00014FF3" w:rsidRDefault="00C00215" w14:paraId="08657188" w14:textId="77777777">
            <w:pPr>
              <w:pStyle w:val="Voetnoottekst"/>
              <w:rPr>
                <w:rFonts w:asciiTheme="minorHAnsi" w:hAnsiTheme="minorHAnsi"/>
              </w:rPr>
            </w:pPr>
            <w:r w:rsidRPr="00221383">
              <w:rPr>
                <w:rFonts w:asciiTheme="minorHAnsi" w:hAnsiTheme="minorHAnsi"/>
              </w:rPr>
              <w:t xml:space="preserve">Routekaart, actieplannen, strategie, agenda </w:t>
            </w:r>
          </w:p>
        </w:tc>
        <w:tc>
          <w:tcPr>
            <w:tcW w:w="6946" w:type="dxa"/>
          </w:tcPr>
          <w:p w:rsidRPr="00221383" w:rsidR="00C00215" w:rsidP="00014FF3" w:rsidRDefault="00C00215" w14:paraId="36C131EB" w14:textId="77777777">
            <w:pPr>
              <w:pStyle w:val="Voetnoottekst"/>
              <w:rPr>
                <w:rFonts w:asciiTheme="minorHAnsi" w:hAnsiTheme="minorHAnsi"/>
              </w:rPr>
            </w:pPr>
            <w:r w:rsidRPr="00221383">
              <w:rPr>
                <w:rFonts w:cs="Arial" w:asciiTheme="minorHAnsi" w:hAnsiTheme="minorHAnsi"/>
              </w:rPr>
              <w:t xml:space="preserve">Via routekaarten, actieplannen, strategieën en agenda’s informeert de Europese Commissie belanghebbenden en burgers over nieuwe initiatieven, evaluaties en geschiktheidscontroles. In deze documenten </w:t>
            </w:r>
            <w:r w:rsidRPr="00221383">
              <w:rPr>
                <w:rStyle w:val="Zwaar"/>
                <w:rFonts w:cs="Arial" w:asciiTheme="minorHAnsi" w:hAnsiTheme="minorHAnsi"/>
                <w:b w:val="0"/>
              </w:rPr>
              <w:t>voor nieuwe initiatieven</w:t>
            </w:r>
            <w:r w:rsidRPr="00221383">
              <w:rPr>
                <w:rFonts w:cs="Arial" w:asciiTheme="minorHAnsi" w:hAnsiTheme="minorHAnsi"/>
              </w:rPr>
              <w:t xml:space="preserve"> wordt uitgelegd wat het probleem is, wat de Commissie wil bereiken, waarom juist de EU maatregelen moet nemen, wat de toegevoegde waarde is en welke alternatieven er zijn. In deze documenten</w:t>
            </w:r>
            <w:r w:rsidRPr="00221383">
              <w:rPr>
                <w:rStyle w:val="Zwaar"/>
                <w:rFonts w:cs="Arial" w:asciiTheme="minorHAnsi" w:hAnsiTheme="minorHAnsi"/>
              </w:rPr>
              <w:t xml:space="preserve"> </w:t>
            </w:r>
            <w:r w:rsidRPr="00221383">
              <w:rPr>
                <w:rStyle w:val="Zwaar"/>
                <w:rFonts w:cs="Arial" w:asciiTheme="minorHAnsi" w:hAnsiTheme="minorHAnsi"/>
                <w:b w:val="0"/>
              </w:rPr>
              <w:t>voor evaluaties en geschiktheidscontroles</w:t>
            </w:r>
            <w:r w:rsidRPr="00221383">
              <w:rPr>
                <w:rFonts w:cs="Arial" w:asciiTheme="minorHAnsi" w:hAnsiTheme="minorHAnsi"/>
              </w:rPr>
              <w:t xml:space="preserve"> wordt bepaald wat er geëvalueerd moet worden en welke aspecten moeten worden onderzocht. </w:t>
            </w:r>
          </w:p>
        </w:tc>
        <w:tc>
          <w:tcPr>
            <w:tcW w:w="5103" w:type="dxa"/>
          </w:tcPr>
          <w:p w:rsidRPr="00221383" w:rsidR="00C00215" w:rsidP="00014FF3" w:rsidRDefault="00C00215" w14:paraId="2CA4D119" w14:textId="77777777">
            <w:pPr>
              <w:pStyle w:val="Voetnoottekst"/>
              <w:numPr>
                <w:ilvl w:val="0"/>
                <w:numId w:val="1"/>
              </w:numPr>
              <w:rPr>
                <w:rFonts w:asciiTheme="minorHAnsi" w:hAnsiTheme="minorHAnsi"/>
              </w:rPr>
            </w:pPr>
            <w:r w:rsidRPr="00221383">
              <w:rPr>
                <w:rFonts w:asciiTheme="minorHAnsi" w:hAnsiTheme="minorHAnsi"/>
              </w:rPr>
              <w:t>kabinet om appreciatie in de vorm van BNC-fiche verzoeken aangezien over deze categorie niet standaard een fiche wordt gemaakt</w:t>
            </w:r>
          </w:p>
          <w:p w:rsidRPr="00221383" w:rsidR="00C00215" w:rsidP="00014FF3" w:rsidRDefault="00C00215" w14:paraId="49F685EC" w14:textId="77777777">
            <w:pPr>
              <w:pStyle w:val="Voetnoottekst"/>
              <w:numPr>
                <w:ilvl w:val="0"/>
                <w:numId w:val="1"/>
              </w:numPr>
              <w:rPr>
                <w:rFonts w:asciiTheme="minorHAnsi" w:hAnsiTheme="minorHAnsi"/>
              </w:rPr>
            </w:pPr>
            <w:r w:rsidRPr="00221383">
              <w:rPr>
                <w:rFonts w:asciiTheme="minorHAnsi" w:hAnsiTheme="minorHAnsi"/>
              </w:rPr>
              <w:t>en/of kabinet vragen om NL inzet (per commissiebrief of tijdens algemeen overleg/debat).</w:t>
            </w:r>
          </w:p>
        </w:tc>
      </w:tr>
      <w:tr w:rsidRPr="00221383" w:rsidR="00C00215" w:rsidTr="00014FF3" w14:paraId="6BFF3CA2" w14:textId="77777777">
        <w:tc>
          <w:tcPr>
            <w:tcW w:w="2093" w:type="dxa"/>
          </w:tcPr>
          <w:p w:rsidRPr="00221383" w:rsidR="00C00215" w:rsidP="00014FF3" w:rsidRDefault="00C00215" w14:paraId="7056EF2B" w14:textId="77777777">
            <w:pPr>
              <w:pStyle w:val="Voetnoottekst"/>
              <w:rPr>
                <w:rFonts w:asciiTheme="minorHAnsi" w:hAnsiTheme="minorHAnsi"/>
              </w:rPr>
            </w:pPr>
            <w:r w:rsidRPr="00221383">
              <w:rPr>
                <w:rFonts w:asciiTheme="minorHAnsi" w:hAnsiTheme="minorHAnsi"/>
              </w:rPr>
              <w:t>Groen- en witboek</w:t>
            </w:r>
          </w:p>
        </w:tc>
        <w:tc>
          <w:tcPr>
            <w:tcW w:w="6946" w:type="dxa"/>
          </w:tcPr>
          <w:p w:rsidRPr="00221383" w:rsidR="00C00215" w:rsidP="00014FF3" w:rsidRDefault="00C00215" w14:paraId="52223935" w14:textId="77777777">
            <w:pPr>
              <w:pStyle w:val="Voetnoottekst"/>
              <w:rPr>
                <w:rFonts w:asciiTheme="minorHAnsi" w:hAnsiTheme="minorHAnsi"/>
              </w:rPr>
            </w:pPr>
            <w:r w:rsidRPr="00221383">
              <w:rPr>
                <w:rFonts w:asciiTheme="minorHAnsi" w:hAnsiTheme="minorHAnsi"/>
              </w:rPr>
              <w:t xml:space="preserve">Groenboek: een discussiestuk, waarmee de Europese Commissie de stand van zaken inventariseert omtrent een onderwerp. Ook doet ze aanbevelingen voor nieuw beleid. </w:t>
            </w:r>
          </w:p>
          <w:p w:rsidRPr="00221383" w:rsidR="00C00215" w:rsidP="00014FF3" w:rsidRDefault="00C00215" w14:paraId="05F99860" w14:textId="77777777">
            <w:pPr>
              <w:pStyle w:val="Voetnoottekst"/>
              <w:rPr>
                <w:rFonts w:asciiTheme="minorHAnsi" w:hAnsiTheme="minorHAnsi"/>
              </w:rPr>
            </w:pPr>
          </w:p>
          <w:p w:rsidRPr="00221383" w:rsidR="00C00215" w:rsidP="00014FF3" w:rsidRDefault="00C00215" w14:paraId="5357407D" w14:textId="77777777">
            <w:pPr>
              <w:pStyle w:val="Voetnoottekst"/>
              <w:rPr>
                <w:rFonts w:asciiTheme="minorHAnsi" w:hAnsiTheme="minorHAnsi"/>
              </w:rPr>
            </w:pPr>
            <w:r w:rsidRPr="00221383">
              <w:rPr>
                <w:rFonts w:asciiTheme="minorHAnsi" w:hAnsiTheme="minorHAnsi"/>
              </w:rPr>
              <w:t>Witboek: hierin zet de Europese Commissie uiteen hoe zij bepaalde doelen wil bereiken. Vaak worden in een witboek al concrete voorstellen uitgewerkt en toegelicht.</w:t>
            </w:r>
          </w:p>
          <w:p w:rsidRPr="00221383" w:rsidR="00C00215" w:rsidP="00014FF3" w:rsidRDefault="00C00215" w14:paraId="5551DC4B" w14:textId="77777777">
            <w:pPr>
              <w:pStyle w:val="Voetnoottekst"/>
              <w:rPr>
                <w:rFonts w:asciiTheme="minorHAnsi" w:hAnsiTheme="minorHAnsi"/>
              </w:rPr>
            </w:pPr>
            <w:r w:rsidRPr="00221383">
              <w:rPr>
                <w:rFonts w:asciiTheme="minorHAnsi" w:hAnsiTheme="minorHAnsi"/>
              </w:rPr>
              <w:t xml:space="preserve">De Europese Commissie nodigt overheden, nationale parlementen en andere organisaties uit om binnen een bepaalde termijn op een Groen- of Witboek te reageren. </w:t>
            </w:r>
          </w:p>
        </w:tc>
        <w:tc>
          <w:tcPr>
            <w:tcW w:w="5103" w:type="dxa"/>
          </w:tcPr>
          <w:p w:rsidRPr="00221383" w:rsidR="00C00215" w:rsidP="00014FF3" w:rsidRDefault="00C00215" w14:paraId="407CFDC4" w14:textId="77777777">
            <w:pPr>
              <w:pStyle w:val="Voetnoottekst"/>
              <w:numPr>
                <w:ilvl w:val="0"/>
                <w:numId w:val="1"/>
              </w:numPr>
              <w:rPr>
                <w:rFonts w:asciiTheme="minorHAnsi" w:hAnsiTheme="minorHAnsi"/>
              </w:rPr>
            </w:pPr>
            <w:r w:rsidRPr="00221383">
              <w:rPr>
                <w:rFonts w:asciiTheme="minorHAnsi" w:hAnsiTheme="minorHAnsi"/>
              </w:rPr>
              <w:t>desgewenst ambtenaren EC of Europees Commissaris uitnodigen voor een toelichting.</w:t>
            </w:r>
          </w:p>
          <w:p w:rsidRPr="00221383" w:rsidR="00C00215" w:rsidP="00014FF3" w:rsidRDefault="00C00215" w14:paraId="16201DD9" w14:textId="77777777">
            <w:pPr>
              <w:pStyle w:val="Voetnoottekst"/>
              <w:numPr>
                <w:ilvl w:val="0"/>
                <w:numId w:val="1"/>
              </w:numPr>
              <w:rPr>
                <w:rFonts w:asciiTheme="minorHAnsi" w:hAnsiTheme="minorHAnsi"/>
              </w:rPr>
            </w:pPr>
            <w:r w:rsidRPr="00221383">
              <w:rPr>
                <w:rFonts w:asciiTheme="minorHAnsi" w:hAnsiTheme="minorHAnsi"/>
              </w:rPr>
              <w:t>in commissieverband (via schriftelijke inbreng in de vorm van een politieke dialoog) of als lid, burger of via fracties een reactie sturen aan de Europese Commissie.</w:t>
            </w:r>
          </w:p>
          <w:p w:rsidRPr="00221383" w:rsidR="00C00215" w:rsidP="00014FF3" w:rsidRDefault="00C00215" w14:paraId="6925D8E8" w14:textId="77777777">
            <w:pPr>
              <w:pStyle w:val="Voetnoottekst"/>
              <w:numPr>
                <w:ilvl w:val="0"/>
                <w:numId w:val="1"/>
              </w:numPr>
              <w:rPr>
                <w:rFonts w:asciiTheme="minorHAnsi" w:hAnsiTheme="minorHAnsi"/>
              </w:rPr>
            </w:pPr>
            <w:r w:rsidRPr="00221383">
              <w:rPr>
                <w:rFonts w:asciiTheme="minorHAnsi" w:hAnsiTheme="minorHAnsi"/>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221383" w:rsidR="00C00215" w:rsidTr="00014FF3" w14:paraId="28070499" w14:textId="77777777">
        <w:tc>
          <w:tcPr>
            <w:tcW w:w="2093" w:type="dxa"/>
          </w:tcPr>
          <w:p w:rsidRPr="00221383" w:rsidR="00C00215" w:rsidP="00014FF3" w:rsidRDefault="00C00215" w14:paraId="39C5F276" w14:textId="77777777">
            <w:pPr>
              <w:pStyle w:val="Voetnoottekst"/>
              <w:rPr>
                <w:rFonts w:asciiTheme="minorHAnsi" w:hAnsiTheme="minorHAnsi"/>
              </w:rPr>
            </w:pPr>
            <w:r w:rsidRPr="00221383">
              <w:rPr>
                <w:rFonts w:asciiTheme="minorHAnsi" w:hAnsiTheme="minorHAnsi"/>
              </w:rPr>
              <w:t>Openbare raadpleging (consultatie)</w:t>
            </w:r>
          </w:p>
        </w:tc>
        <w:tc>
          <w:tcPr>
            <w:tcW w:w="6946" w:type="dxa"/>
          </w:tcPr>
          <w:p w:rsidRPr="00221383" w:rsidR="00C00215" w:rsidP="00014FF3" w:rsidRDefault="00C00215" w14:paraId="79F36A03" w14:textId="77777777">
            <w:pPr>
              <w:pStyle w:val="Voetnoottekst"/>
              <w:spacing w:before="100" w:beforeAutospacing="1" w:after="100" w:afterAutospacing="1"/>
              <w:rPr>
                <w:rFonts w:asciiTheme="minorHAnsi" w:hAnsiTheme="minorHAnsi"/>
              </w:rPr>
            </w:pPr>
            <w:r w:rsidRPr="00221383">
              <w:rPr>
                <w:rFonts w:asciiTheme="minorHAnsi" w:hAnsiTheme="minorHAnsi"/>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7">
              <w:r w:rsidRPr="00221383">
                <w:rPr>
                  <w:rStyle w:val="Hyperlink"/>
                  <w:rFonts w:asciiTheme="minorHAnsi" w:hAnsiTheme="minorHAnsi"/>
                </w:rPr>
                <w:t>Bekijk alle openbare raadplegingen op "Uw stem in Europa"</w:t>
              </w:r>
            </w:hyperlink>
            <w:r w:rsidRPr="00221383">
              <w:rPr>
                <w:rFonts w:asciiTheme="minorHAnsi" w:hAnsiTheme="minorHAnsi"/>
              </w:rPr>
              <w:t xml:space="preserve"> . </w:t>
            </w:r>
          </w:p>
        </w:tc>
        <w:tc>
          <w:tcPr>
            <w:tcW w:w="5103" w:type="dxa"/>
          </w:tcPr>
          <w:p w:rsidRPr="00221383" w:rsidR="00C00215" w:rsidP="00014FF3" w:rsidRDefault="00C00215" w14:paraId="0A36EA6E" w14:textId="77777777">
            <w:pPr>
              <w:pStyle w:val="Voetnoottekst"/>
              <w:numPr>
                <w:ilvl w:val="0"/>
                <w:numId w:val="1"/>
              </w:numPr>
              <w:autoSpaceDE w:val="0"/>
              <w:autoSpaceDN w:val="0"/>
              <w:rPr>
                <w:rFonts w:asciiTheme="minorHAnsi" w:hAnsiTheme="minorHAnsi"/>
              </w:rPr>
            </w:pPr>
            <w:r w:rsidRPr="00221383">
              <w:rPr>
                <w:rFonts w:asciiTheme="minorHAnsi" w:hAnsiTheme="minorHAnsi"/>
              </w:rPr>
              <w:t>als burger, lid, fractie of in commissieverband (via schriftelijke inbreng in de vorm van een politieke dialoog). meedoen aan de openbare raadpleging.</w:t>
            </w:r>
          </w:p>
          <w:p w:rsidRPr="00221383" w:rsidR="00C00215" w:rsidP="00014FF3" w:rsidRDefault="00C00215" w14:paraId="77CC42D1" w14:textId="77777777">
            <w:pPr>
              <w:pStyle w:val="Voetnoottekst"/>
              <w:numPr>
                <w:ilvl w:val="0"/>
                <w:numId w:val="1"/>
              </w:numPr>
              <w:autoSpaceDE w:val="0"/>
              <w:autoSpaceDN w:val="0"/>
              <w:rPr>
                <w:rFonts w:asciiTheme="minorHAnsi" w:hAnsiTheme="minorHAnsi"/>
              </w:rPr>
            </w:pPr>
            <w:r w:rsidRPr="00221383">
              <w:rPr>
                <w:rFonts w:asciiTheme="minorHAnsi" w:hAnsiTheme="minorHAnsi"/>
              </w:rPr>
              <w:t>kabinet verzoeken om de concept-kabinetsreactie naar de Kamer te sturen voordat de definitieve versie naar de Europese Commissie wordt gestuurd, teneinde desgewenst hierover met de bewindspersoon in gesprek te treden.</w:t>
            </w:r>
          </w:p>
          <w:p w:rsidRPr="00221383" w:rsidR="00C00215" w:rsidP="00014FF3" w:rsidRDefault="00C00215" w14:paraId="722C495A" w14:textId="77777777">
            <w:pPr>
              <w:pStyle w:val="Voetnoottekst"/>
              <w:numPr>
                <w:ilvl w:val="0"/>
                <w:numId w:val="1"/>
              </w:numPr>
              <w:autoSpaceDE w:val="0"/>
              <w:autoSpaceDN w:val="0"/>
              <w:rPr>
                <w:rFonts w:asciiTheme="minorHAnsi" w:hAnsiTheme="minorHAnsi"/>
              </w:rPr>
            </w:pPr>
            <w:r w:rsidRPr="00221383">
              <w:rPr>
                <w:rFonts w:asciiTheme="minorHAnsi" w:hAnsiTheme="minorHAnsi"/>
              </w:rPr>
              <w:lastRenderedPageBreak/>
              <w:t>de Kamer ontvangt krachtens de standaard-informatieafspraken de definitieve kabinetsreactie op alle consultaties van de Europese Commissie waarop het kabinet reageert.</w:t>
            </w:r>
          </w:p>
        </w:tc>
      </w:tr>
      <w:tr w:rsidRPr="00221383" w:rsidR="00C00215" w:rsidTr="00014FF3" w14:paraId="5A3F9C65" w14:textId="77777777">
        <w:tc>
          <w:tcPr>
            <w:tcW w:w="14142" w:type="dxa"/>
            <w:gridSpan w:val="3"/>
          </w:tcPr>
          <w:p w:rsidRPr="00221383" w:rsidR="00C00215" w:rsidP="00014FF3" w:rsidRDefault="00C00215" w14:paraId="304821A6" w14:textId="77777777">
            <w:pPr>
              <w:pStyle w:val="Voetnoottekst"/>
              <w:rPr>
                <w:rFonts w:asciiTheme="minorHAnsi" w:hAnsiTheme="minorHAnsi"/>
                <w:i/>
              </w:rPr>
            </w:pPr>
            <w:r w:rsidRPr="00221383">
              <w:rPr>
                <w:rFonts w:asciiTheme="minorHAnsi" w:hAnsiTheme="minorHAnsi"/>
                <w:i/>
              </w:rPr>
              <w:lastRenderedPageBreak/>
              <w:t>Uitgelicht: twee specifieke parlementaire instrumenten bij nieuw gepubliceerde EU-voorstellen</w:t>
            </w:r>
          </w:p>
        </w:tc>
      </w:tr>
      <w:tr w:rsidRPr="00221383" w:rsidR="00C00215" w:rsidTr="00014FF3" w14:paraId="19DF4CAD" w14:textId="77777777">
        <w:tc>
          <w:tcPr>
            <w:tcW w:w="2093" w:type="dxa"/>
          </w:tcPr>
          <w:p w:rsidRPr="00221383" w:rsidR="00C00215" w:rsidP="00014FF3" w:rsidRDefault="00C00215" w14:paraId="555FA648" w14:textId="77777777">
            <w:pPr>
              <w:pStyle w:val="Voetnoottekst"/>
              <w:rPr>
                <w:rFonts w:asciiTheme="minorHAnsi" w:hAnsiTheme="minorHAnsi"/>
              </w:rPr>
            </w:pPr>
            <w:r w:rsidRPr="00221383">
              <w:rPr>
                <w:rFonts w:asciiTheme="minorHAnsi" w:hAnsiTheme="minorHAnsi"/>
              </w:rPr>
              <w:t xml:space="preserve">Subsidiariteitstoets </w:t>
            </w:r>
          </w:p>
          <w:p w:rsidRPr="00221383" w:rsidR="00C00215" w:rsidP="00014FF3" w:rsidRDefault="00C00215" w14:paraId="517AFEF5" w14:textId="77777777">
            <w:pPr>
              <w:pStyle w:val="Voetnoottekst"/>
              <w:rPr>
                <w:rFonts w:asciiTheme="minorHAnsi" w:hAnsiTheme="minorHAnsi"/>
              </w:rPr>
            </w:pPr>
            <w:r w:rsidRPr="00221383">
              <w:rPr>
                <w:rFonts w:asciiTheme="minorHAnsi" w:hAnsiTheme="minorHAnsi"/>
              </w:rPr>
              <w:t>(richting EU)</w:t>
            </w:r>
          </w:p>
        </w:tc>
        <w:tc>
          <w:tcPr>
            <w:tcW w:w="6946" w:type="dxa"/>
          </w:tcPr>
          <w:p w:rsidRPr="00221383" w:rsidR="00C00215" w:rsidP="00014FF3" w:rsidRDefault="00C00215" w14:paraId="7693DEEF" w14:textId="77777777">
            <w:pPr>
              <w:pStyle w:val="Lijstalinea"/>
              <w:ind w:left="0"/>
              <w:rPr>
                <w:rFonts w:asciiTheme="minorHAnsi" w:hAnsiTheme="minorHAnsi"/>
                <w:sz w:val="20"/>
                <w:szCs w:val="20"/>
              </w:rPr>
            </w:pPr>
            <w:r w:rsidRPr="00221383">
              <w:rPr>
                <w:rFonts w:asciiTheme="minorHAnsi" w:hAnsiTheme="minorHAnsi"/>
                <w:sz w:val="20"/>
                <w:szCs w:val="20"/>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221383">
              <w:rPr>
                <w:rFonts w:asciiTheme="minorHAnsi" w:hAnsiTheme="minorHAnsi" w:cstheme="minorHAnsi"/>
                <w:color w:val="000000" w:themeColor="text1"/>
                <w:sz w:val="20"/>
                <w:szCs w:val="20"/>
              </w:rPr>
              <w:t>Elk parlement krijgt 2 stemmen, maar bij een bicameraal stelsel, zoals in Nederland, krijgt elke kamer 1 stem</w:t>
            </w:r>
            <w:r w:rsidRPr="00221383">
              <w:rPr>
                <w:rFonts w:asciiTheme="minorHAnsi" w:hAnsiTheme="minorHAnsi"/>
                <w:sz w:val="20"/>
                <w:szCs w:val="20"/>
              </w:rPr>
              <w:t>.</w:t>
            </w:r>
            <w:r w:rsidRPr="00221383">
              <w:rPr>
                <w:rFonts w:asciiTheme="minorHAnsi" w:hAnsiTheme="minorHAnsi" w:cstheme="minorHAnsi"/>
                <w:color w:val="000000" w:themeColor="text1"/>
                <w:sz w:val="20"/>
                <w:szCs w:val="20"/>
              </w:rPr>
              <w:t xml:space="preserve"> Om een gele kaart te trekken moeten er 19 stemmen worden gehaald.</w:t>
            </w:r>
          </w:p>
        </w:tc>
        <w:tc>
          <w:tcPr>
            <w:tcW w:w="5103" w:type="dxa"/>
          </w:tcPr>
          <w:p w:rsidRPr="00221383" w:rsidR="00C00215" w:rsidP="00014FF3" w:rsidRDefault="00C00215" w14:paraId="21DC602D" w14:textId="77777777">
            <w:pPr>
              <w:pStyle w:val="Voetnoottekst"/>
              <w:numPr>
                <w:ilvl w:val="0"/>
                <w:numId w:val="1"/>
              </w:numPr>
              <w:rPr>
                <w:rFonts w:asciiTheme="minorHAnsi" w:hAnsiTheme="minorHAnsi"/>
              </w:rPr>
            </w:pPr>
            <w:r w:rsidRPr="00221383">
              <w:rPr>
                <w:rFonts w:asciiTheme="minorHAnsi" w:hAnsiTheme="minorHAnsi"/>
              </w:rPr>
              <w:t>bij wetgevende EU-voorstellen kan een Kamercommissie besluiten tot het uitvoeren van een subsidiariteitstoets. Let op: dit moet binnen acht weken na het uitkomen van alle taalversies van het voorstel.</w:t>
            </w:r>
          </w:p>
          <w:p w:rsidRPr="00221383" w:rsidR="00C00215" w:rsidP="00014FF3" w:rsidRDefault="00C00215" w14:paraId="1E6260D0" w14:textId="77777777">
            <w:pPr>
              <w:pStyle w:val="Voetnoottekst"/>
              <w:numPr>
                <w:ilvl w:val="0"/>
                <w:numId w:val="1"/>
              </w:numPr>
              <w:rPr>
                <w:rFonts w:asciiTheme="minorHAnsi" w:hAnsiTheme="minorHAnsi"/>
              </w:rPr>
            </w:pPr>
            <w:r w:rsidRPr="00221383">
              <w:rPr>
                <w:rFonts w:asciiTheme="minorHAnsi" w:hAnsiTheme="minorHAnsi"/>
              </w:rPr>
              <w:t>kabinetsappreciatie (‘BNC-fiche’) komt voor aangekondigde subsidiariteitstoetsen binnen drie weken t.b.v. een snelle behandeling.</w:t>
            </w:r>
          </w:p>
          <w:p w:rsidRPr="00221383" w:rsidR="00C00215" w:rsidP="00014FF3" w:rsidRDefault="00C00215" w14:paraId="3F28C376" w14:textId="77777777">
            <w:pPr>
              <w:pStyle w:val="Voetnoottekst"/>
              <w:numPr>
                <w:ilvl w:val="0"/>
                <w:numId w:val="1"/>
              </w:numPr>
              <w:rPr>
                <w:rFonts w:asciiTheme="minorHAnsi" w:hAnsiTheme="minorHAnsi"/>
              </w:rPr>
            </w:pPr>
            <w:r w:rsidRPr="00221383">
              <w:rPr>
                <w:rFonts w:asciiTheme="minorHAnsi" w:hAnsiTheme="minorHAnsi"/>
              </w:rPr>
              <w:t xml:space="preserve">met andere parlementen in overleg treden t.b.v. behalen meerderheid voor ’gele kaart’ (1/3 stemmen) via parlementaire vertegenwoordiging en/of fractielijnen. </w:t>
            </w:r>
          </w:p>
        </w:tc>
      </w:tr>
      <w:tr w:rsidRPr="00221383" w:rsidR="00C00215" w:rsidTr="00014FF3" w14:paraId="3404B9AD" w14:textId="77777777">
        <w:tc>
          <w:tcPr>
            <w:tcW w:w="2093" w:type="dxa"/>
          </w:tcPr>
          <w:p w:rsidRPr="00221383" w:rsidR="00C00215" w:rsidP="00014FF3" w:rsidRDefault="00C00215" w14:paraId="268D5547" w14:textId="77777777">
            <w:pPr>
              <w:pStyle w:val="Voetnoottekst"/>
              <w:rPr>
                <w:rFonts w:asciiTheme="minorHAnsi" w:hAnsiTheme="minorHAnsi"/>
              </w:rPr>
            </w:pPr>
            <w:r w:rsidRPr="00221383">
              <w:rPr>
                <w:rFonts w:asciiTheme="minorHAnsi" w:hAnsiTheme="minorHAnsi"/>
              </w:rPr>
              <w:t>Behandel-voorbehoud (richting regering)</w:t>
            </w:r>
          </w:p>
        </w:tc>
        <w:tc>
          <w:tcPr>
            <w:tcW w:w="6946" w:type="dxa"/>
          </w:tcPr>
          <w:p w:rsidRPr="00221383" w:rsidR="00C00215" w:rsidP="00014FF3" w:rsidRDefault="00C00215" w14:paraId="170D42C3" w14:textId="77777777">
            <w:pPr>
              <w:pStyle w:val="Lijstalinea"/>
              <w:ind w:left="34"/>
              <w:rPr>
                <w:rFonts w:asciiTheme="minorHAnsi" w:hAnsiTheme="minorHAnsi"/>
                <w:sz w:val="20"/>
                <w:szCs w:val="20"/>
              </w:rPr>
            </w:pPr>
            <w:r w:rsidRPr="00221383">
              <w:rPr>
                <w:rFonts w:asciiTheme="minorHAnsi" w:hAnsiTheme="minorHAnsi"/>
                <w:sz w:val="20"/>
                <w:szCs w:val="20"/>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221383" w:rsidR="00C00215" w:rsidP="00014FF3" w:rsidRDefault="00C00215" w14:paraId="72C6EEA1" w14:textId="77777777">
            <w:pPr>
              <w:pStyle w:val="Voetnoottekst"/>
              <w:numPr>
                <w:ilvl w:val="0"/>
                <w:numId w:val="1"/>
              </w:numPr>
              <w:rPr>
                <w:rFonts w:asciiTheme="minorHAnsi" w:hAnsiTheme="minorHAnsi"/>
              </w:rPr>
            </w:pPr>
            <w:r w:rsidRPr="00221383">
              <w:rPr>
                <w:rFonts w:asciiTheme="minorHAnsi" w:hAnsiTheme="minorHAnsi"/>
              </w:rPr>
              <w:t>bij wetgevende EU-voorstellen kan een commissie besluiten tot het uitvoeren van een zgn. ‘behandelvoorbehoud’. Over deze brief moet plenair gestemd worden (let op de termijnen).</w:t>
            </w:r>
          </w:p>
          <w:p w:rsidRPr="00221383" w:rsidR="00C00215" w:rsidP="00014FF3" w:rsidRDefault="00C00215" w14:paraId="54BD94BE" w14:textId="77777777">
            <w:pPr>
              <w:pStyle w:val="Voetnoottekst"/>
              <w:numPr>
                <w:ilvl w:val="0"/>
                <w:numId w:val="1"/>
              </w:numPr>
              <w:rPr>
                <w:rFonts w:asciiTheme="minorHAnsi" w:hAnsiTheme="minorHAnsi"/>
              </w:rPr>
            </w:pPr>
            <w:r w:rsidRPr="00221383">
              <w:rPr>
                <w:rFonts w:asciiTheme="minorHAnsi" w:hAnsiTheme="minorHAnsi"/>
              </w:rPr>
              <w:t>tijdens een speciaal overleg kan de commissie afspraken maken over informatieverstrekking (bv. in kwartaalrapportages) zolang het desbetreffende dossier in onderhandeling is.</w:t>
            </w:r>
          </w:p>
          <w:p w:rsidRPr="00221383" w:rsidR="00C00215" w:rsidP="00014FF3" w:rsidRDefault="00C00215" w14:paraId="0800196A" w14:textId="77777777">
            <w:pPr>
              <w:pStyle w:val="Voetnoottekst"/>
              <w:numPr>
                <w:ilvl w:val="0"/>
                <w:numId w:val="1"/>
              </w:numPr>
              <w:rPr>
                <w:rFonts w:asciiTheme="minorHAnsi" w:hAnsiTheme="minorHAnsi"/>
              </w:rPr>
            </w:pPr>
            <w:r w:rsidRPr="00221383">
              <w:rPr>
                <w:rFonts w:asciiTheme="minorHAnsi" w:hAnsiTheme="minorHAnsi"/>
              </w:rPr>
              <w:t>kabinetsappreciatie (‘BNC-fiche’) komt voor aangekondigde behandelvoorbehouden binnen drie weken t.b.v. een snelle behandeling.</w:t>
            </w:r>
          </w:p>
          <w:p w:rsidRPr="00221383" w:rsidR="00C00215" w:rsidP="00014FF3" w:rsidRDefault="00C00215" w14:paraId="06DBA990" w14:textId="77777777">
            <w:pPr>
              <w:pStyle w:val="Voetnoottekst"/>
              <w:rPr>
                <w:rFonts w:asciiTheme="minorHAnsi" w:hAnsiTheme="minorHAnsi"/>
              </w:rPr>
            </w:pPr>
          </w:p>
        </w:tc>
      </w:tr>
    </w:tbl>
    <w:p w:rsidRPr="00221383" w:rsidR="00C00215" w:rsidP="00C00215" w:rsidRDefault="00C00215" w14:paraId="3453FCD0" w14:textId="77777777">
      <w:pPr>
        <w:rPr>
          <w:rFonts w:asciiTheme="minorHAnsi" w:hAnsiTheme="minorHAnsi"/>
          <w:sz w:val="20"/>
          <w:szCs w:val="20"/>
        </w:rPr>
      </w:pPr>
    </w:p>
    <w:p w:rsidRPr="00221383" w:rsidR="00C00215" w:rsidP="00C00215" w:rsidRDefault="00C00215" w14:paraId="15167EAC" w14:textId="77777777">
      <w:pPr>
        <w:rPr>
          <w:rFonts w:asciiTheme="minorHAnsi" w:hAnsiTheme="minorHAnsi"/>
        </w:rPr>
      </w:pPr>
    </w:p>
    <w:p w:rsidR="00BF2EB9" w:rsidRDefault="00BF2EB9" w14:paraId="1B064E6D" w14:textId="77777777"/>
    <w:sectPr w:rsidR="00BF2EB9" w:rsidSect="00C30329">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EEAB90" w14:textId="77777777" w:rsidR="00C00215" w:rsidRDefault="00C00215" w:rsidP="00C00215">
      <w:r>
        <w:separator/>
      </w:r>
    </w:p>
  </w:endnote>
  <w:endnote w:type="continuationSeparator" w:id="0">
    <w:p w14:paraId="6588ABF2" w14:textId="77777777" w:rsidR="00C00215" w:rsidRDefault="00C00215" w:rsidP="00C00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EA5D5C" w14:textId="77777777" w:rsidR="00C00215" w:rsidRDefault="00C00215" w:rsidP="00C00215">
      <w:r>
        <w:separator/>
      </w:r>
    </w:p>
  </w:footnote>
  <w:footnote w:type="continuationSeparator" w:id="0">
    <w:p w14:paraId="6B744597" w14:textId="77777777" w:rsidR="00C00215" w:rsidRDefault="00C00215" w:rsidP="00C00215">
      <w:r>
        <w:continuationSeparator/>
      </w:r>
    </w:p>
  </w:footnote>
  <w:footnote w:id="1">
    <w:p w14:paraId="0FDF24DA" w14:textId="77777777" w:rsidR="00C00215" w:rsidRDefault="00C00215" w:rsidP="00C00215">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14:paraId="7E95888C" w14:textId="77777777" w:rsidR="00C00215" w:rsidRPr="00B45904" w:rsidRDefault="00C00215" w:rsidP="00C00215">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811B5"/>
    <w:multiLevelType w:val="hybridMultilevel"/>
    <w:tmpl w:val="EB244652"/>
    <w:lvl w:ilvl="0" w:tplc="FD50780C">
      <w:start w:val="8"/>
      <w:numFmt w:val="bullet"/>
      <w:lvlText w:val="-"/>
      <w:lvlJc w:val="left"/>
      <w:pPr>
        <w:ind w:left="360" w:hanging="360"/>
      </w:pPr>
      <w:rPr>
        <w:rFonts w:ascii="Calibri" w:eastAsia="Arial Unicode MS"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35110C91"/>
    <w:multiLevelType w:val="hybridMultilevel"/>
    <w:tmpl w:val="355A0E98"/>
    <w:lvl w:ilvl="0" w:tplc="96D61496">
      <w:numFmt w:val="bullet"/>
      <w:lvlText w:val="-"/>
      <w:lvlJc w:val="left"/>
      <w:pPr>
        <w:ind w:left="720" w:hanging="360"/>
      </w:pPr>
      <w:rPr>
        <w:rFonts w:ascii="Calibri" w:eastAsia="Arial Unicode MS"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37CB1E1C"/>
    <w:multiLevelType w:val="multilevel"/>
    <w:tmpl w:val="C166FEF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nsid w:val="6057433F"/>
    <w:multiLevelType w:val="singleLevel"/>
    <w:tmpl w:val="3D5ECD48"/>
    <w:lvl w:ilvl="0">
      <w:start w:val="1"/>
      <w:numFmt w:val="bullet"/>
      <w:lvlText w:val="–"/>
      <w:lvlJc w:val="left"/>
      <w:pPr>
        <w:tabs>
          <w:tab w:val="num" w:pos="765"/>
        </w:tabs>
        <w:ind w:left="765" w:hanging="283"/>
      </w:pPr>
      <w:rPr>
        <w:rFonts w:ascii="Times New Roman" w:hAnsi="Times New Roman"/>
      </w:rPr>
    </w:lvl>
  </w:abstractNum>
  <w:abstractNum w:abstractNumId="5">
    <w:nsid w:val="650E2694"/>
    <w:multiLevelType w:val="hybridMultilevel"/>
    <w:tmpl w:val="2BEED734"/>
    <w:lvl w:ilvl="0" w:tplc="0F9E5BB2">
      <w:numFmt w:val="bullet"/>
      <w:lvlText w:val="-"/>
      <w:lvlJc w:val="left"/>
      <w:pPr>
        <w:ind w:left="720" w:hanging="360"/>
      </w:pPr>
      <w:rPr>
        <w:rFonts w:ascii="Calibri" w:eastAsia="Arial Unicode MS"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6E3B13A3"/>
    <w:multiLevelType w:val="hybridMultilevel"/>
    <w:tmpl w:val="CD9A2BF8"/>
    <w:lvl w:ilvl="0" w:tplc="317CB596">
      <w:numFmt w:val="bullet"/>
      <w:lvlText w:val="-"/>
      <w:lvlJc w:val="left"/>
      <w:pPr>
        <w:ind w:left="720" w:hanging="360"/>
      </w:pPr>
      <w:rPr>
        <w:rFonts w:ascii="Calibri" w:eastAsia="Arial Unicode M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5"/>
  </w:num>
  <w:num w:numId="5">
    <w:abstractNumId w:val="7"/>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215"/>
    <w:rsid w:val="00026517"/>
    <w:rsid w:val="000268DC"/>
    <w:rsid w:val="00073356"/>
    <w:rsid w:val="0007694D"/>
    <w:rsid w:val="0011747F"/>
    <w:rsid w:val="001544A3"/>
    <w:rsid w:val="00176B31"/>
    <w:rsid w:val="001A1941"/>
    <w:rsid w:val="001F341F"/>
    <w:rsid w:val="00205733"/>
    <w:rsid w:val="00212212"/>
    <w:rsid w:val="00233365"/>
    <w:rsid w:val="00261F1F"/>
    <w:rsid w:val="00270493"/>
    <w:rsid w:val="0028110B"/>
    <w:rsid w:val="002814DA"/>
    <w:rsid w:val="002A64DD"/>
    <w:rsid w:val="003069A8"/>
    <w:rsid w:val="00326959"/>
    <w:rsid w:val="00327119"/>
    <w:rsid w:val="00332FB9"/>
    <w:rsid w:val="00345375"/>
    <w:rsid w:val="003E288E"/>
    <w:rsid w:val="003E55A0"/>
    <w:rsid w:val="00433D6E"/>
    <w:rsid w:val="004606BD"/>
    <w:rsid w:val="00490A18"/>
    <w:rsid w:val="004912BA"/>
    <w:rsid w:val="00495920"/>
    <w:rsid w:val="004A784A"/>
    <w:rsid w:val="004C3FB7"/>
    <w:rsid w:val="004C634B"/>
    <w:rsid w:val="004D7C8F"/>
    <w:rsid w:val="004E0578"/>
    <w:rsid w:val="004E1C04"/>
    <w:rsid w:val="004F32AC"/>
    <w:rsid w:val="0052026E"/>
    <w:rsid w:val="00520708"/>
    <w:rsid w:val="00532C45"/>
    <w:rsid w:val="00541C26"/>
    <w:rsid w:val="0055500A"/>
    <w:rsid w:val="005839B2"/>
    <w:rsid w:val="005A5AB1"/>
    <w:rsid w:val="005D40F4"/>
    <w:rsid w:val="005F79FF"/>
    <w:rsid w:val="006027C0"/>
    <w:rsid w:val="0060348E"/>
    <w:rsid w:val="0060486B"/>
    <w:rsid w:val="00614A1B"/>
    <w:rsid w:val="0062122F"/>
    <w:rsid w:val="00651536"/>
    <w:rsid w:val="006537B3"/>
    <w:rsid w:val="0065642A"/>
    <w:rsid w:val="0067217C"/>
    <w:rsid w:val="00682D48"/>
    <w:rsid w:val="006845D9"/>
    <w:rsid w:val="006B4942"/>
    <w:rsid w:val="006B5FBA"/>
    <w:rsid w:val="007039BB"/>
    <w:rsid w:val="00720660"/>
    <w:rsid w:val="00725A57"/>
    <w:rsid w:val="00762B96"/>
    <w:rsid w:val="00777FE1"/>
    <w:rsid w:val="007C4E7B"/>
    <w:rsid w:val="00813C57"/>
    <w:rsid w:val="00854E8E"/>
    <w:rsid w:val="00880AC4"/>
    <w:rsid w:val="008C13D4"/>
    <w:rsid w:val="008C200E"/>
    <w:rsid w:val="008C351C"/>
    <w:rsid w:val="008E6FE1"/>
    <w:rsid w:val="009075F6"/>
    <w:rsid w:val="00973C15"/>
    <w:rsid w:val="00975F76"/>
    <w:rsid w:val="009C5EAC"/>
    <w:rsid w:val="009D63FD"/>
    <w:rsid w:val="009D7826"/>
    <w:rsid w:val="00A9670D"/>
    <w:rsid w:val="00A97650"/>
    <w:rsid w:val="00AE7D3F"/>
    <w:rsid w:val="00B63E4A"/>
    <w:rsid w:val="00BA5103"/>
    <w:rsid w:val="00BB0EE0"/>
    <w:rsid w:val="00BC0C4E"/>
    <w:rsid w:val="00BC5F27"/>
    <w:rsid w:val="00BE337E"/>
    <w:rsid w:val="00BF2EB9"/>
    <w:rsid w:val="00BF7AF9"/>
    <w:rsid w:val="00C00215"/>
    <w:rsid w:val="00C151D3"/>
    <w:rsid w:val="00C15831"/>
    <w:rsid w:val="00C41D5B"/>
    <w:rsid w:val="00C758F2"/>
    <w:rsid w:val="00CB04C8"/>
    <w:rsid w:val="00D014FC"/>
    <w:rsid w:val="00D24C19"/>
    <w:rsid w:val="00D812CC"/>
    <w:rsid w:val="00E346AE"/>
    <w:rsid w:val="00E52B0D"/>
    <w:rsid w:val="00E73721"/>
    <w:rsid w:val="00E778FE"/>
    <w:rsid w:val="00E961A1"/>
    <w:rsid w:val="00E961F8"/>
    <w:rsid w:val="00F05879"/>
    <w:rsid w:val="00F06B40"/>
    <w:rsid w:val="00F61324"/>
    <w:rsid w:val="00F944C3"/>
    <w:rsid w:val="00FA2BF2"/>
    <w:rsid w:val="00FA6E08"/>
    <w:rsid w:val="00FD058B"/>
    <w:rsid w:val="00FE7F71"/>
    <w:rsid w:val="00FF3F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DFD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00215"/>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00215"/>
    <w:rPr>
      <w:color w:val="0000FF"/>
      <w:u w:val="single"/>
    </w:rPr>
  </w:style>
  <w:style w:type="character" w:styleId="Zwaar">
    <w:name w:val="Strong"/>
    <w:basedOn w:val="Standaardalinea-lettertype"/>
    <w:uiPriority w:val="22"/>
    <w:qFormat/>
    <w:rsid w:val="00C00215"/>
    <w:rPr>
      <w:b/>
      <w:bCs/>
    </w:rPr>
  </w:style>
  <w:style w:type="paragraph" w:styleId="Voetnoottekst">
    <w:name w:val="footnote text"/>
    <w:basedOn w:val="Standaard"/>
    <w:link w:val="VoetnoottekstChar"/>
    <w:rsid w:val="00C00215"/>
    <w:rPr>
      <w:sz w:val="20"/>
      <w:szCs w:val="20"/>
    </w:rPr>
  </w:style>
  <w:style w:type="character" w:customStyle="1" w:styleId="VoetnoottekstChar">
    <w:name w:val="Voetnoottekst Char"/>
    <w:basedOn w:val="Standaardalinea-lettertype"/>
    <w:link w:val="Voetnoottekst"/>
    <w:rsid w:val="00C00215"/>
  </w:style>
  <w:style w:type="table" w:styleId="Tabelraster">
    <w:name w:val="Table Grid"/>
    <w:basedOn w:val="Standaardtabel"/>
    <w:rsid w:val="00C00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C00215"/>
    <w:pPr>
      <w:ind w:left="720"/>
    </w:pPr>
    <w:rPr>
      <w:rFonts w:eastAsiaTheme="minorHAnsi"/>
    </w:rPr>
  </w:style>
  <w:style w:type="character" w:styleId="Voetnootmarkering">
    <w:name w:val="footnote reference"/>
    <w:basedOn w:val="Standaardalinea-lettertype"/>
    <w:rsid w:val="00C00215"/>
    <w:rPr>
      <w:vertAlign w:val="superscript"/>
    </w:rPr>
  </w:style>
  <w:style w:type="character" w:styleId="GevolgdeHyperlink">
    <w:name w:val="FollowedHyperlink"/>
    <w:basedOn w:val="Standaardalinea-lettertype"/>
    <w:rsid w:val="004E1C04"/>
    <w:rPr>
      <w:color w:val="800080" w:themeColor="followedHyperlink"/>
      <w:u w:val="single"/>
    </w:rPr>
  </w:style>
  <w:style w:type="character" w:styleId="Verwijzingopmerking">
    <w:name w:val="annotation reference"/>
    <w:basedOn w:val="Standaardalinea-lettertype"/>
    <w:rsid w:val="004E1C04"/>
    <w:rPr>
      <w:sz w:val="16"/>
      <w:szCs w:val="16"/>
    </w:rPr>
  </w:style>
  <w:style w:type="paragraph" w:styleId="Tekstopmerking">
    <w:name w:val="annotation text"/>
    <w:basedOn w:val="Standaard"/>
    <w:link w:val="TekstopmerkingChar"/>
    <w:rsid w:val="004E1C04"/>
    <w:rPr>
      <w:sz w:val="20"/>
      <w:szCs w:val="20"/>
    </w:rPr>
  </w:style>
  <w:style w:type="character" w:customStyle="1" w:styleId="TekstopmerkingChar">
    <w:name w:val="Tekst opmerking Char"/>
    <w:basedOn w:val="Standaardalinea-lettertype"/>
    <w:link w:val="Tekstopmerking"/>
    <w:rsid w:val="004E1C04"/>
  </w:style>
  <w:style w:type="paragraph" w:styleId="Onderwerpvanopmerking">
    <w:name w:val="annotation subject"/>
    <w:basedOn w:val="Tekstopmerking"/>
    <w:next w:val="Tekstopmerking"/>
    <w:link w:val="OnderwerpvanopmerkingChar"/>
    <w:rsid w:val="004E1C04"/>
    <w:rPr>
      <w:b/>
      <w:bCs/>
    </w:rPr>
  </w:style>
  <w:style w:type="character" w:customStyle="1" w:styleId="OnderwerpvanopmerkingChar">
    <w:name w:val="Onderwerp van opmerking Char"/>
    <w:basedOn w:val="TekstopmerkingChar"/>
    <w:link w:val="Onderwerpvanopmerking"/>
    <w:rsid w:val="004E1C04"/>
    <w:rPr>
      <w:b/>
      <w:bCs/>
    </w:rPr>
  </w:style>
  <w:style w:type="paragraph" w:styleId="Ballontekst">
    <w:name w:val="Balloon Text"/>
    <w:basedOn w:val="Standaard"/>
    <w:link w:val="BallontekstChar"/>
    <w:rsid w:val="004E1C04"/>
    <w:rPr>
      <w:rFonts w:ascii="Tahoma" w:hAnsi="Tahoma" w:cs="Tahoma"/>
      <w:sz w:val="16"/>
      <w:szCs w:val="16"/>
    </w:rPr>
  </w:style>
  <w:style w:type="character" w:customStyle="1" w:styleId="BallontekstChar">
    <w:name w:val="Ballontekst Char"/>
    <w:basedOn w:val="Standaardalinea-lettertype"/>
    <w:link w:val="Ballontekst"/>
    <w:rsid w:val="004E1C04"/>
    <w:rPr>
      <w:rFonts w:ascii="Tahoma" w:hAnsi="Tahoma" w:cs="Tahoma"/>
      <w:sz w:val="16"/>
      <w:szCs w:val="16"/>
    </w:rPr>
  </w:style>
  <w:style w:type="character" w:customStyle="1" w:styleId="tlid-translation">
    <w:name w:val="tlid-translation"/>
    <w:basedOn w:val="Standaardalinea-lettertype"/>
    <w:rsid w:val="004E1C04"/>
  </w:style>
  <w:style w:type="paragraph" w:customStyle="1" w:styleId="Default">
    <w:name w:val="Default"/>
    <w:rsid w:val="00FA6E08"/>
    <w:pPr>
      <w:autoSpaceDE w:val="0"/>
      <w:autoSpaceDN w:val="0"/>
      <w:adjustRightInd w:val="0"/>
    </w:pPr>
    <w:rPr>
      <w:color w:val="000000"/>
      <w:sz w:val="24"/>
      <w:szCs w:val="24"/>
    </w:rPr>
  </w:style>
  <w:style w:type="paragraph" w:customStyle="1" w:styleId="ListDash1Level4">
    <w:name w:val="List Dash 1 (Level 4)"/>
    <w:basedOn w:val="Text1"/>
    <w:semiHidden/>
    <w:unhideWhenUsed/>
    <w:rsid w:val="005A5AB1"/>
    <w:pPr>
      <w:numPr>
        <w:ilvl w:val="3"/>
        <w:numId w:val="6"/>
      </w:numPr>
    </w:pPr>
  </w:style>
  <w:style w:type="paragraph" w:customStyle="1" w:styleId="ListDash1Level3">
    <w:name w:val="List Dash 1 (Level 3)"/>
    <w:basedOn w:val="Text1"/>
    <w:semiHidden/>
    <w:unhideWhenUsed/>
    <w:rsid w:val="005A5AB1"/>
    <w:pPr>
      <w:numPr>
        <w:ilvl w:val="2"/>
        <w:numId w:val="6"/>
      </w:numPr>
    </w:pPr>
  </w:style>
  <w:style w:type="paragraph" w:customStyle="1" w:styleId="ListDash1Level2">
    <w:name w:val="List Dash 1 (Level 2)"/>
    <w:basedOn w:val="Text1"/>
    <w:rsid w:val="005A5AB1"/>
    <w:pPr>
      <w:numPr>
        <w:ilvl w:val="1"/>
        <w:numId w:val="6"/>
      </w:numPr>
    </w:pPr>
  </w:style>
  <w:style w:type="paragraph" w:customStyle="1" w:styleId="ListDash1">
    <w:name w:val="List Dash 1"/>
    <w:basedOn w:val="Text1"/>
    <w:rsid w:val="005A5AB1"/>
    <w:pPr>
      <w:numPr>
        <w:numId w:val="6"/>
      </w:numPr>
    </w:pPr>
  </w:style>
  <w:style w:type="paragraph" w:customStyle="1" w:styleId="Text1">
    <w:name w:val="Text 1"/>
    <w:basedOn w:val="Standaard"/>
    <w:qFormat/>
    <w:rsid w:val="005A5AB1"/>
    <w:pPr>
      <w:spacing w:after="240"/>
      <w:ind w:left="482"/>
      <w:jc w:val="both"/>
    </w:pPr>
    <w:rPr>
      <w:szCs w:val="20"/>
      <w:lang w:bidi="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00215"/>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00215"/>
    <w:rPr>
      <w:color w:val="0000FF"/>
      <w:u w:val="single"/>
    </w:rPr>
  </w:style>
  <w:style w:type="character" w:styleId="Zwaar">
    <w:name w:val="Strong"/>
    <w:basedOn w:val="Standaardalinea-lettertype"/>
    <w:uiPriority w:val="22"/>
    <w:qFormat/>
    <w:rsid w:val="00C00215"/>
    <w:rPr>
      <w:b/>
      <w:bCs/>
    </w:rPr>
  </w:style>
  <w:style w:type="paragraph" w:styleId="Voetnoottekst">
    <w:name w:val="footnote text"/>
    <w:basedOn w:val="Standaard"/>
    <w:link w:val="VoetnoottekstChar"/>
    <w:rsid w:val="00C00215"/>
    <w:rPr>
      <w:sz w:val="20"/>
      <w:szCs w:val="20"/>
    </w:rPr>
  </w:style>
  <w:style w:type="character" w:customStyle="1" w:styleId="VoetnoottekstChar">
    <w:name w:val="Voetnoottekst Char"/>
    <w:basedOn w:val="Standaardalinea-lettertype"/>
    <w:link w:val="Voetnoottekst"/>
    <w:rsid w:val="00C00215"/>
  </w:style>
  <w:style w:type="table" w:styleId="Tabelraster">
    <w:name w:val="Table Grid"/>
    <w:basedOn w:val="Standaardtabel"/>
    <w:rsid w:val="00C00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C00215"/>
    <w:pPr>
      <w:ind w:left="720"/>
    </w:pPr>
    <w:rPr>
      <w:rFonts w:eastAsiaTheme="minorHAnsi"/>
    </w:rPr>
  </w:style>
  <w:style w:type="character" w:styleId="Voetnootmarkering">
    <w:name w:val="footnote reference"/>
    <w:basedOn w:val="Standaardalinea-lettertype"/>
    <w:rsid w:val="00C00215"/>
    <w:rPr>
      <w:vertAlign w:val="superscript"/>
    </w:rPr>
  </w:style>
  <w:style w:type="character" w:styleId="GevolgdeHyperlink">
    <w:name w:val="FollowedHyperlink"/>
    <w:basedOn w:val="Standaardalinea-lettertype"/>
    <w:rsid w:val="004E1C04"/>
    <w:rPr>
      <w:color w:val="800080" w:themeColor="followedHyperlink"/>
      <w:u w:val="single"/>
    </w:rPr>
  </w:style>
  <w:style w:type="character" w:styleId="Verwijzingopmerking">
    <w:name w:val="annotation reference"/>
    <w:basedOn w:val="Standaardalinea-lettertype"/>
    <w:rsid w:val="004E1C04"/>
    <w:rPr>
      <w:sz w:val="16"/>
      <w:szCs w:val="16"/>
    </w:rPr>
  </w:style>
  <w:style w:type="paragraph" w:styleId="Tekstopmerking">
    <w:name w:val="annotation text"/>
    <w:basedOn w:val="Standaard"/>
    <w:link w:val="TekstopmerkingChar"/>
    <w:rsid w:val="004E1C04"/>
    <w:rPr>
      <w:sz w:val="20"/>
      <w:szCs w:val="20"/>
    </w:rPr>
  </w:style>
  <w:style w:type="character" w:customStyle="1" w:styleId="TekstopmerkingChar">
    <w:name w:val="Tekst opmerking Char"/>
    <w:basedOn w:val="Standaardalinea-lettertype"/>
    <w:link w:val="Tekstopmerking"/>
    <w:rsid w:val="004E1C04"/>
  </w:style>
  <w:style w:type="paragraph" w:styleId="Onderwerpvanopmerking">
    <w:name w:val="annotation subject"/>
    <w:basedOn w:val="Tekstopmerking"/>
    <w:next w:val="Tekstopmerking"/>
    <w:link w:val="OnderwerpvanopmerkingChar"/>
    <w:rsid w:val="004E1C04"/>
    <w:rPr>
      <w:b/>
      <w:bCs/>
    </w:rPr>
  </w:style>
  <w:style w:type="character" w:customStyle="1" w:styleId="OnderwerpvanopmerkingChar">
    <w:name w:val="Onderwerp van opmerking Char"/>
    <w:basedOn w:val="TekstopmerkingChar"/>
    <w:link w:val="Onderwerpvanopmerking"/>
    <w:rsid w:val="004E1C04"/>
    <w:rPr>
      <w:b/>
      <w:bCs/>
    </w:rPr>
  </w:style>
  <w:style w:type="paragraph" w:styleId="Ballontekst">
    <w:name w:val="Balloon Text"/>
    <w:basedOn w:val="Standaard"/>
    <w:link w:val="BallontekstChar"/>
    <w:rsid w:val="004E1C04"/>
    <w:rPr>
      <w:rFonts w:ascii="Tahoma" w:hAnsi="Tahoma" w:cs="Tahoma"/>
      <w:sz w:val="16"/>
      <w:szCs w:val="16"/>
    </w:rPr>
  </w:style>
  <w:style w:type="character" w:customStyle="1" w:styleId="BallontekstChar">
    <w:name w:val="Ballontekst Char"/>
    <w:basedOn w:val="Standaardalinea-lettertype"/>
    <w:link w:val="Ballontekst"/>
    <w:rsid w:val="004E1C04"/>
    <w:rPr>
      <w:rFonts w:ascii="Tahoma" w:hAnsi="Tahoma" w:cs="Tahoma"/>
      <w:sz w:val="16"/>
      <w:szCs w:val="16"/>
    </w:rPr>
  </w:style>
  <w:style w:type="character" w:customStyle="1" w:styleId="tlid-translation">
    <w:name w:val="tlid-translation"/>
    <w:basedOn w:val="Standaardalinea-lettertype"/>
    <w:rsid w:val="004E1C04"/>
  </w:style>
  <w:style w:type="paragraph" w:customStyle="1" w:styleId="Default">
    <w:name w:val="Default"/>
    <w:rsid w:val="00FA6E08"/>
    <w:pPr>
      <w:autoSpaceDE w:val="0"/>
      <w:autoSpaceDN w:val="0"/>
      <w:adjustRightInd w:val="0"/>
    </w:pPr>
    <w:rPr>
      <w:color w:val="000000"/>
      <w:sz w:val="24"/>
      <w:szCs w:val="24"/>
    </w:rPr>
  </w:style>
  <w:style w:type="paragraph" w:customStyle="1" w:styleId="ListDash1Level4">
    <w:name w:val="List Dash 1 (Level 4)"/>
    <w:basedOn w:val="Text1"/>
    <w:semiHidden/>
    <w:unhideWhenUsed/>
    <w:rsid w:val="005A5AB1"/>
    <w:pPr>
      <w:numPr>
        <w:ilvl w:val="3"/>
        <w:numId w:val="6"/>
      </w:numPr>
    </w:pPr>
  </w:style>
  <w:style w:type="paragraph" w:customStyle="1" w:styleId="ListDash1Level3">
    <w:name w:val="List Dash 1 (Level 3)"/>
    <w:basedOn w:val="Text1"/>
    <w:semiHidden/>
    <w:unhideWhenUsed/>
    <w:rsid w:val="005A5AB1"/>
    <w:pPr>
      <w:numPr>
        <w:ilvl w:val="2"/>
        <w:numId w:val="6"/>
      </w:numPr>
    </w:pPr>
  </w:style>
  <w:style w:type="paragraph" w:customStyle="1" w:styleId="ListDash1Level2">
    <w:name w:val="List Dash 1 (Level 2)"/>
    <w:basedOn w:val="Text1"/>
    <w:rsid w:val="005A5AB1"/>
    <w:pPr>
      <w:numPr>
        <w:ilvl w:val="1"/>
        <w:numId w:val="6"/>
      </w:numPr>
    </w:pPr>
  </w:style>
  <w:style w:type="paragraph" w:customStyle="1" w:styleId="ListDash1">
    <w:name w:val="List Dash 1"/>
    <w:basedOn w:val="Text1"/>
    <w:rsid w:val="005A5AB1"/>
    <w:pPr>
      <w:numPr>
        <w:numId w:val="6"/>
      </w:numPr>
    </w:pPr>
  </w:style>
  <w:style w:type="paragraph" w:customStyle="1" w:styleId="Text1">
    <w:name w:val="Text 1"/>
    <w:basedOn w:val="Standaard"/>
    <w:qFormat/>
    <w:rsid w:val="005A5AB1"/>
    <w:pPr>
      <w:spacing w:after="240"/>
      <w:ind w:left="482"/>
      <w:jc w:val="both"/>
    </w:pPr>
    <w:rPr>
      <w:szCs w:val="20"/>
      <w:lang w:bidi="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40274">
      <w:bodyDiv w:val="1"/>
      <w:marLeft w:val="0"/>
      <w:marRight w:val="0"/>
      <w:marTop w:val="0"/>
      <w:marBottom w:val="0"/>
      <w:divBdr>
        <w:top w:val="none" w:sz="0" w:space="0" w:color="auto"/>
        <w:left w:val="none" w:sz="0" w:space="0" w:color="auto"/>
        <w:bottom w:val="none" w:sz="0" w:space="0" w:color="auto"/>
        <w:right w:val="none" w:sz="0" w:space="0" w:color="auto"/>
      </w:divBdr>
    </w:div>
    <w:div w:id="147287733">
      <w:bodyDiv w:val="1"/>
      <w:marLeft w:val="0"/>
      <w:marRight w:val="0"/>
      <w:marTop w:val="0"/>
      <w:marBottom w:val="0"/>
      <w:divBdr>
        <w:top w:val="none" w:sz="0" w:space="0" w:color="auto"/>
        <w:left w:val="none" w:sz="0" w:space="0" w:color="auto"/>
        <w:bottom w:val="none" w:sz="0" w:space="0" w:color="auto"/>
        <w:right w:val="none" w:sz="0" w:space="0" w:color="auto"/>
      </w:divBdr>
    </w:div>
    <w:div w:id="400757080">
      <w:bodyDiv w:val="1"/>
      <w:marLeft w:val="0"/>
      <w:marRight w:val="0"/>
      <w:marTop w:val="0"/>
      <w:marBottom w:val="0"/>
      <w:divBdr>
        <w:top w:val="none" w:sz="0" w:space="0" w:color="auto"/>
        <w:left w:val="none" w:sz="0" w:space="0" w:color="auto"/>
        <w:bottom w:val="none" w:sz="0" w:space="0" w:color="auto"/>
        <w:right w:val="none" w:sz="0" w:space="0" w:color="auto"/>
      </w:divBdr>
    </w:div>
    <w:div w:id="504133695">
      <w:bodyDiv w:val="1"/>
      <w:marLeft w:val="0"/>
      <w:marRight w:val="0"/>
      <w:marTop w:val="0"/>
      <w:marBottom w:val="0"/>
      <w:divBdr>
        <w:top w:val="none" w:sz="0" w:space="0" w:color="auto"/>
        <w:left w:val="none" w:sz="0" w:space="0" w:color="auto"/>
        <w:bottom w:val="none" w:sz="0" w:space="0" w:color="auto"/>
        <w:right w:val="none" w:sz="0" w:space="0" w:color="auto"/>
      </w:divBdr>
    </w:div>
    <w:div w:id="671026464">
      <w:bodyDiv w:val="1"/>
      <w:marLeft w:val="0"/>
      <w:marRight w:val="0"/>
      <w:marTop w:val="0"/>
      <w:marBottom w:val="0"/>
      <w:divBdr>
        <w:top w:val="none" w:sz="0" w:space="0" w:color="auto"/>
        <w:left w:val="none" w:sz="0" w:space="0" w:color="auto"/>
        <w:bottom w:val="none" w:sz="0" w:space="0" w:color="auto"/>
        <w:right w:val="none" w:sz="0" w:space="0" w:color="auto"/>
      </w:divBdr>
      <w:divsChild>
        <w:div w:id="345786090">
          <w:marLeft w:val="0"/>
          <w:marRight w:val="0"/>
          <w:marTop w:val="0"/>
          <w:marBottom w:val="0"/>
          <w:divBdr>
            <w:top w:val="none" w:sz="0" w:space="0" w:color="auto"/>
            <w:left w:val="none" w:sz="0" w:space="0" w:color="auto"/>
            <w:bottom w:val="none" w:sz="0" w:space="0" w:color="auto"/>
            <w:right w:val="none" w:sz="0" w:space="0" w:color="auto"/>
          </w:divBdr>
          <w:divsChild>
            <w:div w:id="1339112292">
              <w:marLeft w:val="0"/>
              <w:marRight w:val="0"/>
              <w:marTop w:val="0"/>
              <w:marBottom w:val="0"/>
              <w:divBdr>
                <w:top w:val="none" w:sz="0" w:space="0" w:color="auto"/>
                <w:left w:val="none" w:sz="0" w:space="0" w:color="auto"/>
                <w:bottom w:val="none" w:sz="0" w:space="0" w:color="auto"/>
                <w:right w:val="none" w:sz="0" w:space="0" w:color="auto"/>
              </w:divBdr>
              <w:divsChild>
                <w:div w:id="1515262175">
                  <w:marLeft w:val="0"/>
                  <w:marRight w:val="0"/>
                  <w:marTop w:val="0"/>
                  <w:marBottom w:val="0"/>
                  <w:divBdr>
                    <w:top w:val="none" w:sz="0" w:space="0" w:color="auto"/>
                    <w:left w:val="none" w:sz="0" w:space="0" w:color="auto"/>
                    <w:bottom w:val="none" w:sz="0" w:space="0" w:color="auto"/>
                    <w:right w:val="none" w:sz="0" w:space="0" w:color="auto"/>
                  </w:divBdr>
                  <w:divsChild>
                    <w:div w:id="1501853326">
                      <w:marLeft w:val="0"/>
                      <w:marRight w:val="0"/>
                      <w:marTop w:val="0"/>
                      <w:marBottom w:val="0"/>
                      <w:divBdr>
                        <w:top w:val="none" w:sz="0" w:space="0" w:color="auto"/>
                        <w:left w:val="none" w:sz="0" w:space="0" w:color="auto"/>
                        <w:bottom w:val="none" w:sz="0" w:space="0" w:color="auto"/>
                        <w:right w:val="none" w:sz="0" w:space="0" w:color="auto"/>
                      </w:divBdr>
                      <w:divsChild>
                        <w:div w:id="499853130">
                          <w:marLeft w:val="0"/>
                          <w:marRight w:val="0"/>
                          <w:marTop w:val="0"/>
                          <w:marBottom w:val="0"/>
                          <w:divBdr>
                            <w:top w:val="none" w:sz="0" w:space="0" w:color="auto"/>
                            <w:left w:val="none" w:sz="0" w:space="0" w:color="auto"/>
                            <w:bottom w:val="none" w:sz="0" w:space="0" w:color="auto"/>
                            <w:right w:val="none" w:sz="0" w:space="0" w:color="auto"/>
                          </w:divBdr>
                          <w:divsChild>
                            <w:div w:id="966861357">
                              <w:marLeft w:val="0"/>
                              <w:marRight w:val="0"/>
                              <w:marTop w:val="0"/>
                              <w:marBottom w:val="0"/>
                              <w:divBdr>
                                <w:top w:val="none" w:sz="0" w:space="0" w:color="auto"/>
                                <w:left w:val="none" w:sz="0" w:space="0" w:color="auto"/>
                                <w:bottom w:val="none" w:sz="0" w:space="0" w:color="auto"/>
                                <w:right w:val="none" w:sz="0" w:space="0" w:color="auto"/>
                              </w:divBdr>
                              <w:divsChild>
                                <w:div w:id="1672832729">
                                  <w:marLeft w:val="0"/>
                                  <w:marRight w:val="0"/>
                                  <w:marTop w:val="0"/>
                                  <w:marBottom w:val="0"/>
                                  <w:divBdr>
                                    <w:top w:val="none" w:sz="0" w:space="0" w:color="auto"/>
                                    <w:left w:val="none" w:sz="0" w:space="0" w:color="auto"/>
                                    <w:bottom w:val="none" w:sz="0" w:space="0" w:color="auto"/>
                                    <w:right w:val="none" w:sz="0" w:space="0" w:color="auto"/>
                                  </w:divBdr>
                                  <w:divsChild>
                                    <w:div w:id="281814611">
                                      <w:marLeft w:val="0"/>
                                      <w:marRight w:val="0"/>
                                      <w:marTop w:val="0"/>
                                      <w:marBottom w:val="0"/>
                                      <w:divBdr>
                                        <w:top w:val="none" w:sz="0" w:space="0" w:color="auto"/>
                                        <w:left w:val="none" w:sz="0" w:space="0" w:color="auto"/>
                                        <w:bottom w:val="none" w:sz="0" w:space="0" w:color="auto"/>
                                        <w:right w:val="none" w:sz="0" w:space="0" w:color="auto"/>
                                      </w:divBdr>
                                      <w:divsChild>
                                        <w:div w:id="3477052">
                                          <w:marLeft w:val="0"/>
                                          <w:marRight w:val="0"/>
                                          <w:marTop w:val="0"/>
                                          <w:marBottom w:val="495"/>
                                          <w:divBdr>
                                            <w:top w:val="none" w:sz="0" w:space="0" w:color="auto"/>
                                            <w:left w:val="none" w:sz="0" w:space="0" w:color="auto"/>
                                            <w:bottom w:val="none" w:sz="0" w:space="0" w:color="auto"/>
                                            <w:right w:val="none" w:sz="0" w:space="0" w:color="auto"/>
                                          </w:divBdr>
                                          <w:divsChild>
                                            <w:div w:id="13456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4196938">
      <w:bodyDiv w:val="1"/>
      <w:marLeft w:val="0"/>
      <w:marRight w:val="0"/>
      <w:marTop w:val="0"/>
      <w:marBottom w:val="0"/>
      <w:divBdr>
        <w:top w:val="none" w:sz="0" w:space="0" w:color="auto"/>
        <w:left w:val="none" w:sz="0" w:space="0" w:color="auto"/>
        <w:bottom w:val="none" w:sz="0" w:space="0" w:color="auto"/>
        <w:right w:val="none" w:sz="0" w:space="0" w:color="auto"/>
      </w:divBdr>
    </w:div>
    <w:div w:id="897133437">
      <w:bodyDiv w:val="1"/>
      <w:marLeft w:val="0"/>
      <w:marRight w:val="0"/>
      <w:marTop w:val="0"/>
      <w:marBottom w:val="0"/>
      <w:divBdr>
        <w:top w:val="none" w:sz="0" w:space="0" w:color="auto"/>
        <w:left w:val="none" w:sz="0" w:space="0" w:color="auto"/>
        <w:bottom w:val="none" w:sz="0" w:space="0" w:color="auto"/>
        <w:right w:val="none" w:sz="0" w:space="0" w:color="auto"/>
      </w:divBdr>
    </w:div>
    <w:div w:id="1048145789">
      <w:bodyDiv w:val="1"/>
      <w:marLeft w:val="0"/>
      <w:marRight w:val="0"/>
      <w:marTop w:val="0"/>
      <w:marBottom w:val="0"/>
      <w:divBdr>
        <w:top w:val="none" w:sz="0" w:space="0" w:color="auto"/>
        <w:left w:val="none" w:sz="0" w:space="0" w:color="auto"/>
        <w:bottom w:val="none" w:sz="0" w:space="0" w:color="auto"/>
        <w:right w:val="none" w:sz="0" w:space="0" w:color="auto"/>
      </w:divBdr>
      <w:divsChild>
        <w:div w:id="629629487">
          <w:marLeft w:val="0"/>
          <w:marRight w:val="0"/>
          <w:marTop w:val="0"/>
          <w:marBottom w:val="0"/>
          <w:divBdr>
            <w:top w:val="none" w:sz="0" w:space="0" w:color="auto"/>
            <w:left w:val="none" w:sz="0" w:space="0" w:color="auto"/>
            <w:bottom w:val="none" w:sz="0" w:space="0" w:color="auto"/>
            <w:right w:val="none" w:sz="0" w:space="0" w:color="auto"/>
          </w:divBdr>
          <w:divsChild>
            <w:div w:id="2128506855">
              <w:marLeft w:val="0"/>
              <w:marRight w:val="0"/>
              <w:marTop w:val="0"/>
              <w:marBottom w:val="0"/>
              <w:divBdr>
                <w:top w:val="none" w:sz="0" w:space="0" w:color="auto"/>
                <w:left w:val="none" w:sz="0" w:space="0" w:color="auto"/>
                <w:bottom w:val="none" w:sz="0" w:space="0" w:color="auto"/>
                <w:right w:val="none" w:sz="0" w:space="0" w:color="auto"/>
              </w:divBdr>
              <w:divsChild>
                <w:div w:id="420876923">
                  <w:marLeft w:val="0"/>
                  <w:marRight w:val="0"/>
                  <w:marTop w:val="0"/>
                  <w:marBottom w:val="0"/>
                  <w:divBdr>
                    <w:top w:val="none" w:sz="0" w:space="0" w:color="auto"/>
                    <w:left w:val="none" w:sz="0" w:space="0" w:color="auto"/>
                    <w:bottom w:val="none" w:sz="0" w:space="0" w:color="auto"/>
                    <w:right w:val="none" w:sz="0" w:space="0" w:color="auto"/>
                  </w:divBdr>
                  <w:divsChild>
                    <w:div w:id="460880058">
                      <w:marLeft w:val="0"/>
                      <w:marRight w:val="0"/>
                      <w:marTop w:val="0"/>
                      <w:marBottom w:val="0"/>
                      <w:divBdr>
                        <w:top w:val="none" w:sz="0" w:space="0" w:color="auto"/>
                        <w:left w:val="none" w:sz="0" w:space="0" w:color="auto"/>
                        <w:bottom w:val="none" w:sz="0" w:space="0" w:color="auto"/>
                        <w:right w:val="none" w:sz="0" w:space="0" w:color="auto"/>
                      </w:divBdr>
                      <w:divsChild>
                        <w:div w:id="569119112">
                          <w:marLeft w:val="0"/>
                          <w:marRight w:val="0"/>
                          <w:marTop w:val="0"/>
                          <w:marBottom w:val="0"/>
                          <w:divBdr>
                            <w:top w:val="none" w:sz="0" w:space="0" w:color="auto"/>
                            <w:left w:val="none" w:sz="0" w:space="0" w:color="auto"/>
                            <w:bottom w:val="none" w:sz="0" w:space="0" w:color="auto"/>
                            <w:right w:val="none" w:sz="0" w:space="0" w:color="auto"/>
                          </w:divBdr>
                          <w:divsChild>
                            <w:div w:id="1376927946">
                              <w:marLeft w:val="0"/>
                              <w:marRight w:val="0"/>
                              <w:marTop w:val="0"/>
                              <w:marBottom w:val="0"/>
                              <w:divBdr>
                                <w:top w:val="none" w:sz="0" w:space="0" w:color="auto"/>
                                <w:left w:val="none" w:sz="0" w:space="0" w:color="auto"/>
                                <w:bottom w:val="none" w:sz="0" w:space="0" w:color="auto"/>
                                <w:right w:val="none" w:sz="0" w:space="0" w:color="auto"/>
                              </w:divBdr>
                              <w:divsChild>
                                <w:div w:id="440806352">
                                  <w:marLeft w:val="0"/>
                                  <w:marRight w:val="0"/>
                                  <w:marTop w:val="0"/>
                                  <w:marBottom w:val="0"/>
                                  <w:divBdr>
                                    <w:top w:val="none" w:sz="0" w:space="0" w:color="auto"/>
                                    <w:left w:val="none" w:sz="0" w:space="0" w:color="auto"/>
                                    <w:bottom w:val="none" w:sz="0" w:space="0" w:color="auto"/>
                                    <w:right w:val="none" w:sz="0" w:space="0" w:color="auto"/>
                                  </w:divBdr>
                                  <w:divsChild>
                                    <w:div w:id="1024163626">
                                      <w:marLeft w:val="0"/>
                                      <w:marRight w:val="0"/>
                                      <w:marTop w:val="0"/>
                                      <w:marBottom w:val="0"/>
                                      <w:divBdr>
                                        <w:top w:val="none" w:sz="0" w:space="0" w:color="auto"/>
                                        <w:left w:val="none" w:sz="0" w:space="0" w:color="auto"/>
                                        <w:bottom w:val="none" w:sz="0" w:space="0" w:color="auto"/>
                                        <w:right w:val="none" w:sz="0" w:space="0" w:color="auto"/>
                                      </w:divBdr>
                                      <w:divsChild>
                                        <w:div w:id="748767605">
                                          <w:marLeft w:val="0"/>
                                          <w:marRight w:val="0"/>
                                          <w:marTop w:val="0"/>
                                          <w:marBottom w:val="495"/>
                                          <w:divBdr>
                                            <w:top w:val="none" w:sz="0" w:space="0" w:color="auto"/>
                                            <w:left w:val="none" w:sz="0" w:space="0" w:color="auto"/>
                                            <w:bottom w:val="none" w:sz="0" w:space="0" w:color="auto"/>
                                            <w:right w:val="none" w:sz="0" w:space="0" w:color="auto"/>
                                          </w:divBdr>
                                          <w:divsChild>
                                            <w:div w:id="56649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0585615">
      <w:bodyDiv w:val="1"/>
      <w:marLeft w:val="0"/>
      <w:marRight w:val="0"/>
      <w:marTop w:val="0"/>
      <w:marBottom w:val="0"/>
      <w:divBdr>
        <w:top w:val="none" w:sz="0" w:space="0" w:color="auto"/>
        <w:left w:val="none" w:sz="0" w:space="0" w:color="auto"/>
        <w:bottom w:val="none" w:sz="0" w:space="0" w:color="auto"/>
        <w:right w:val="none" w:sz="0" w:space="0" w:color="auto"/>
      </w:divBdr>
    </w:div>
    <w:div w:id="1187911398">
      <w:bodyDiv w:val="1"/>
      <w:marLeft w:val="0"/>
      <w:marRight w:val="0"/>
      <w:marTop w:val="0"/>
      <w:marBottom w:val="0"/>
      <w:divBdr>
        <w:top w:val="none" w:sz="0" w:space="0" w:color="auto"/>
        <w:left w:val="none" w:sz="0" w:space="0" w:color="auto"/>
        <w:bottom w:val="none" w:sz="0" w:space="0" w:color="auto"/>
        <w:right w:val="none" w:sz="0" w:space="0" w:color="auto"/>
      </w:divBdr>
    </w:div>
    <w:div w:id="1309895344">
      <w:bodyDiv w:val="1"/>
      <w:marLeft w:val="0"/>
      <w:marRight w:val="0"/>
      <w:marTop w:val="0"/>
      <w:marBottom w:val="0"/>
      <w:divBdr>
        <w:top w:val="none" w:sz="0" w:space="0" w:color="auto"/>
        <w:left w:val="none" w:sz="0" w:space="0" w:color="auto"/>
        <w:bottom w:val="none" w:sz="0" w:space="0" w:color="auto"/>
        <w:right w:val="none" w:sz="0" w:space="0" w:color="auto"/>
      </w:divBdr>
    </w:div>
    <w:div w:id="1419716853">
      <w:bodyDiv w:val="1"/>
      <w:marLeft w:val="0"/>
      <w:marRight w:val="0"/>
      <w:marTop w:val="0"/>
      <w:marBottom w:val="0"/>
      <w:divBdr>
        <w:top w:val="none" w:sz="0" w:space="0" w:color="auto"/>
        <w:left w:val="none" w:sz="0" w:space="0" w:color="auto"/>
        <w:bottom w:val="none" w:sz="0" w:space="0" w:color="auto"/>
        <w:right w:val="none" w:sz="0" w:space="0" w:color="auto"/>
      </w:divBdr>
    </w:div>
    <w:div w:id="1725449808">
      <w:bodyDiv w:val="1"/>
      <w:marLeft w:val="0"/>
      <w:marRight w:val="0"/>
      <w:marTop w:val="0"/>
      <w:marBottom w:val="0"/>
      <w:divBdr>
        <w:top w:val="none" w:sz="0" w:space="0" w:color="auto"/>
        <w:left w:val="none" w:sz="0" w:space="0" w:color="auto"/>
        <w:bottom w:val="none" w:sz="0" w:space="0" w:color="auto"/>
        <w:right w:val="none" w:sz="0" w:space="0" w:color="auto"/>
      </w:divBdr>
    </w:div>
    <w:div w:id="1867400374">
      <w:bodyDiv w:val="1"/>
      <w:marLeft w:val="0"/>
      <w:marRight w:val="0"/>
      <w:marTop w:val="0"/>
      <w:marBottom w:val="0"/>
      <w:divBdr>
        <w:top w:val="none" w:sz="0" w:space="0" w:color="auto"/>
        <w:left w:val="none" w:sz="0" w:space="0" w:color="auto"/>
        <w:bottom w:val="none" w:sz="0" w:space="0" w:color="auto"/>
        <w:right w:val="none" w:sz="0" w:space="0" w:color="auto"/>
      </w:divBdr>
    </w:div>
    <w:div w:id="1899976496">
      <w:bodyDiv w:val="1"/>
      <w:marLeft w:val="0"/>
      <w:marRight w:val="0"/>
      <w:marTop w:val="0"/>
      <w:marBottom w:val="0"/>
      <w:divBdr>
        <w:top w:val="none" w:sz="0" w:space="0" w:color="auto"/>
        <w:left w:val="none" w:sz="0" w:space="0" w:color="auto"/>
        <w:bottom w:val="none" w:sz="0" w:space="0" w:color="auto"/>
        <w:right w:val="none" w:sz="0" w:space="0" w:color="auto"/>
      </w:divBdr>
    </w:div>
    <w:div w:id="197545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secure.ipex.eu/IPEXL-WEB/dossier/document/COM20190580.do" TargetMode="External" Id="rId13" /><Relationship Type="http://schemas.openxmlformats.org/officeDocument/2006/relationships/fontTable" Target="fontTable.xml" Id="rId18" /><Relationship Type="http://schemas.microsoft.com/office/2007/relationships/stylesWithEffects" Target="stylesWithEffects.xml" Id="rId7" /><Relationship Type="http://schemas.openxmlformats.org/officeDocument/2006/relationships/hyperlink" Target="https://secure.ipex.eu/IPEXL-WEB/dossier/document/COM20190564.do" TargetMode="External" Id="rId12" /><Relationship Type="http://schemas.openxmlformats.org/officeDocument/2006/relationships/hyperlink" Target="http://ec.europa.eu/yourvoice/consultations/index_nl.htm" TargetMode="External" Id="rId17"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6"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hyperlink" Target="https://secure.ipex.eu/IPEXL-WEB/dossier/document/COM20190556.do" TargetMode="Externa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hyperlink" Target="https://secure.ipex.eu/IPEXL-WEB/dossier/document/COM20190581.do"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3083</ap:Words>
  <ap:Characters>16961</ap:Characters>
  <ap:DocSecurity>0</ap:DocSecurity>
  <ap:Lines>141</ap:Lines>
  <ap:Paragraphs>40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20004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2019-11-15T11:01:00.0000000Z</dcterms:created>
  <dcterms:modified xsi:type="dcterms:W3CDTF">2019-11-15T11:01:00.0000000Z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0x010100E227620AD0D9824883B3481D70F0E119</vt:lpwstr>
  </property>
</Properties>
</file>