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5F" w:rsidRDefault="00762D9B">
      <w:pPr>
        <w:pStyle w:val="xmsoplaintext"/>
        <w:spacing w:before="280" w:after="280"/>
        <w:rPr>
          <w:rFonts w:ascii="wf_segoe-ui_normal" w:hAnsi="wf_segoe-ui_normal"/>
          <w:b/>
          <w:bCs/>
        </w:rPr>
      </w:pPr>
      <w:r>
        <w:rPr>
          <w:rFonts w:ascii="wf_segoe-ui_normal" w:hAnsi="wf_segoe-ui_normal"/>
          <w:b/>
          <w:bCs/>
        </w:rPr>
        <w:t xml:space="preserve">Prof. Dr. Wolfgang Weiß, Speyer: Stellungnahme vor der Tweede Kamer (English/Dutch </w:t>
      </w:r>
      <w:proofErr w:type="spellStart"/>
      <w:r>
        <w:rPr>
          <w:rFonts w:ascii="wf_segoe-ui_normal" w:hAnsi="wf_segoe-ui_normal"/>
          <w:b/>
          <w:bCs/>
        </w:rPr>
        <w:t>see</w:t>
      </w:r>
      <w:proofErr w:type="spellEnd"/>
      <w:r>
        <w:rPr>
          <w:rFonts w:ascii="wf_segoe-ui_normal" w:hAnsi="wf_segoe-ui_normal"/>
          <w:b/>
          <w:bCs/>
        </w:rPr>
        <w:t xml:space="preserve"> </w:t>
      </w:r>
      <w:proofErr w:type="spellStart"/>
      <w:r>
        <w:rPr>
          <w:rFonts w:ascii="wf_segoe-ui_normal" w:hAnsi="wf_segoe-ui_normal"/>
          <w:b/>
          <w:bCs/>
        </w:rPr>
        <w:t>below</w:t>
      </w:r>
      <w:proofErr w:type="spellEnd"/>
      <w:r>
        <w:rPr>
          <w:rFonts w:ascii="wf_segoe-ui_normal" w:hAnsi="wf_segoe-ui_normal"/>
          <w:b/>
          <w:bCs/>
        </w:rPr>
        <w:t>)</w:t>
      </w:r>
    </w:p>
    <w:p w:rsidR="008F345F" w:rsidRDefault="00762D9B">
      <w:pPr>
        <w:pStyle w:val="xmsoplaintext"/>
        <w:rPr>
          <w:rFonts w:ascii="wf_segoe-ui_normal" w:hAnsi="wf_segoe-ui_normal"/>
          <w:b/>
          <w:bCs/>
        </w:rPr>
      </w:pPr>
      <w:r>
        <w:rPr>
          <w:rFonts w:ascii="wf_segoe-ui_normal" w:hAnsi="wf_segoe-ui_normal"/>
          <w:b/>
          <w:bCs/>
        </w:rPr>
        <w:t xml:space="preserve">Verfassungsrechtliche Einwände gegen die fehlende Legitimation von CETA Treaty </w:t>
      </w:r>
      <w:proofErr w:type="spellStart"/>
      <w:r>
        <w:rPr>
          <w:rFonts w:ascii="wf_segoe-ui_normal" w:hAnsi="wf_segoe-ui_normal"/>
          <w:b/>
          <w:bCs/>
        </w:rPr>
        <w:t>Committees</w:t>
      </w:r>
      <w:proofErr w:type="spellEnd"/>
      <w:r>
        <w:rPr>
          <w:rFonts w:ascii="wf_segoe-ui_normal" w:hAnsi="wf_segoe-ui_normal"/>
          <w:b/>
          <w:bCs/>
        </w:rPr>
        <w:t xml:space="preserve"> </w:t>
      </w:r>
    </w:p>
    <w:p w:rsidR="008F345F" w:rsidRDefault="00762D9B">
      <w:pPr>
        <w:pStyle w:val="xmsoplaintext"/>
        <w:numPr>
          <w:ilvl w:val="0"/>
          <w:numId w:val="1"/>
        </w:numPr>
        <w:rPr>
          <w:rFonts w:ascii="wf_segoe-ui_normal" w:hAnsi="wf_segoe-ui_normal"/>
          <w:b/>
        </w:rPr>
      </w:pPr>
      <w:r>
        <w:rPr>
          <w:rFonts w:ascii="wf_segoe-ui_normal" w:hAnsi="wf_segoe-ui_normal"/>
          <w:b/>
        </w:rPr>
        <w:t xml:space="preserve">Die CETA Treaty </w:t>
      </w:r>
      <w:proofErr w:type="spellStart"/>
      <w:r>
        <w:rPr>
          <w:rFonts w:ascii="wf_segoe-ui_normal" w:hAnsi="wf_segoe-ui_normal"/>
          <w:b/>
        </w:rPr>
        <w:t>Committees</w:t>
      </w:r>
      <w:proofErr w:type="spellEnd"/>
      <w:r>
        <w:rPr>
          <w:rFonts w:ascii="wf_segoe-ui_normal" w:hAnsi="wf_segoe-ui_normal"/>
          <w:b/>
        </w:rPr>
        <w:t xml:space="preserve"> üben erhebliche Entscheidungs- und Rechtsetzungsbefugnisse aus. </w:t>
      </w:r>
    </w:p>
    <w:p w:rsidR="008F345F" w:rsidRDefault="00762D9B">
      <w:pPr>
        <w:pStyle w:val="xmsoplaintext"/>
        <w:ind w:left="360"/>
      </w:pPr>
      <w:r>
        <w:rPr>
          <w:rFonts w:ascii="wf_segoe-ui_normal" w:hAnsi="wf_segoe-ui_normal"/>
        </w:rPr>
        <w:t xml:space="preserve">Die Treaty </w:t>
      </w:r>
      <w:proofErr w:type="spellStart"/>
      <w:r>
        <w:rPr>
          <w:rFonts w:ascii="wf_segoe-ui_normal" w:hAnsi="wf_segoe-ui_normal"/>
        </w:rPr>
        <w:t>Committees</w:t>
      </w:r>
      <w:proofErr w:type="spellEnd"/>
      <w:r>
        <w:rPr>
          <w:rFonts w:ascii="wf_segoe-ui_normal" w:hAnsi="wf_segoe-ui_normal"/>
        </w:rPr>
        <w:t xml:space="preserve"> im CETA sind beschlussfassende Organe, die in der Regel aus Vertretern Kanadas und der EU Kommission bestehen. Mit ihren Beschlüssen sollen die Treaty </w:t>
      </w:r>
      <w:proofErr w:type="spellStart"/>
      <w:r>
        <w:rPr>
          <w:rFonts w:ascii="wf_segoe-ui_normal" w:hAnsi="wf_segoe-ui_normal"/>
        </w:rPr>
        <w:t>Committees</w:t>
      </w:r>
      <w:proofErr w:type="spellEnd"/>
      <w:r>
        <w:rPr>
          <w:rFonts w:ascii="wf_segoe-ui_normal" w:hAnsi="wf_segoe-ui_normal"/>
        </w:rPr>
        <w:t xml:space="preserve"> den Vertrag fortentwickeln, ergänzen oder umsetzen. </w:t>
      </w:r>
      <w:r>
        <w:rPr>
          <w:rFonts w:ascii="wf_segoe-ui_normal" w:hAnsi="wf_segoe-ui_normal"/>
          <w:lang w:val="en-US"/>
        </w:rPr>
        <w:t xml:space="preserve">Das </w:t>
      </w:r>
      <w:proofErr w:type="spellStart"/>
      <w:r>
        <w:rPr>
          <w:rFonts w:ascii="wf_segoe-ui_normal" w:hAnsi="wf_segoe-ui_normal"/>
          <w:lang w:val="en-US"/>
        </w:rPr>
        <w:t>Mandat</w:t>
      </w:r>
      <w:proofErr w:type="spellEnd"/>
      <w:r>
        <w:rPr>
          <w:rFonts w:ascii="wf_segoe-ui_normal" w:hAnsi="wf_segoe-ui_normal"/>
          <w:lang w:val="en-US"/>
        </w:rPr>
        <w:t xml:space="preserve"> des CETA Joint Committee </w:t>
      </w:r>
      <w:proofErr w:type="spellStart"/>
      <w:r>
        <w:rPr>
          <w:rFonts w:ascii="wf_segoe-ui_normal" w:hAnsi="wf_segoe-ui_normal"/>
          <w:lang w:val="en-US"/>
        </w:rPr>
        <w:t>ist</w:t>
      </w:r>
      <w:proofErr w:type="spellEnd"/>
      <w:r>
        <w:rPr>
          <w:rFonts w:ascii="wf_segoe-ui_normal" w:hAnsi="wf_segoe-ui_normal"/>
          <w:lang w:val="en-US"/>
        </w:rPr>
        <w:t xml:space="preserve"> </w:t>
      </w:r>
      <w:proofErr w:type="spellStart"/>
      <w:r>
        <w:rPr>
          <w:rFonts w:ascii="wf_segoe-ui_normal" w:hAnsi="wf_segoe-ui_normal"/>
          <w:lang w:val="en-US"/>
        </w:rPr>
        <w:t>sehr</w:t>
      </w:r>
      <w:proofErr w:type="spellEnd"/>
      <w:r>
        <w:rPr>
          <w:rFonts w:ascii="wf_segoe-ui_normal" w:hAnsi="wf_segoe-ui_normal"/>
          <w:lang w:val="en-US"/>
        </w:rPr>
        <w:t xml:space="preserve"> </w:t>
      </w:r>
      <w:proofErr w:type="spellStart"/>
      <w:r>
        <w:rPr>
          <w:rFonts w:ascii="wf_segoe-ui_normal" w:hAnsi="wf_segoe-ui_normal"/>
          <w:lang w:val="en-US"/>
        </w:rPr>
        <w:t>weit</w:t>
      </w:r>
      <w:proofErr w:type="spellEnd"/>
      <w:r>
        <w:rPr>
          <w:rFonts w:ascii="wf_segoe-ui_normal" w:hAnsi="wf_segoe-ui_normal"/>
          <w:lang w:val="en-US"/>
        </w:rPr>
        <w:t xml:space="preserve"> </w:t>
      </w:r>
      <w:proofErr w:type="spellStart"/>
      <w:r>
        <w:rPr>
          <w:rFonts w:ascii="wf_segoe-ui_normal" w:hAnsi="wf_segoe-ui_normal"/>
          <w:lang w:val="en-US"/>
        </w:rPr>
        <w:t>angelegt</w:t>
      </w:r>
      <w:proofErr w:type="spellEnd"/>
      <w:r>
        <w:rPr>
          <w:rFonts w:ascii="wf_segoe-ui_normal" w:hAnsi="wf_segoe-ui_normal"/>
          <w:lang w:val="en-US"/>
        </w:rPr>
        <w:t xml:space="preserve">: „The CETA Joint Committee is responsible for all questions concerning trade and investment between the Parties and the implementation and application of this Agreement” (Art. 26.1 Abs. 3). </w:t>
      </w:r>
      <w:r>
        <w:rPr>
          <w:rFonts w:ascii="wf_segoe-ui_normal" w:hAnsi="wf_segoe-ui_normal"/>
        </w:rPr>
        <w:t xml:space="preserve">Das Mandat geht über Anwendung und Umsetzung hinaus (siehe Art 26.1 Abs. 4). Auch die speziellen </w:t>
      </w:r>
      <w:proofErr w:type="spellStart"/>
      <w:r>
        <w:rPr>
          <w:rFonts w:ascii="wf_segoe-ui_normal" w:hAnsi="wf_segoe-ui_normal"/>
        </w:rPr>
        <w:t>Committees</w:t>
      </w:r>
      <w:proofErr w:type="spellEnd"/>
      <w:r>
        <w:rPr>
          <w:rFonts w:ascii="wf_segoe-ui_normal" w:hAnsi="wf_segoe-ui_normal"/>
        </w:rPr>
        <w:t xml:space="preserve"> haben Beschlussfassungszuständigkeiten (Art. 26.2 Abs. 4 am Ende). Beschlussfassende Vertragsgremien gibt es in Handels- oder Assoziationsabkommen der EU schon lange. Während früher ihre Befugnisse nur sehr vereinzelt und recht detailliert in den Abkommen festgelegt worden waren, hat sich die Verwendung von Treaty </w:t>
      </w:r>
      <w:proofErr w:type="spellStart"/>
      <w:r>
        <w:rPr>
          <w:rFonts w:ascii="wf_segoe-ui_normal" w:hAnsi="wf_segoe-ui_normal"/>
        </w:rPr>
        <w:t>Committees</w:t>
      </w:r>
      <w:proofErr w:type="spellEnd"/>
      <w:r>
        <w:rPr>
          <w:rFonts w:ascii="wf_segoe-ui_normal" w:hAnsi="wf_segoe-ui_normal"/>
        </w:rPr>
        <w:t xml:space="preserve"> mit den Freihandelsabkommen der neuen Generation erheblich ausgeweitet. Konkret wurden in CETA zehn Treaty </w:t>
      </w:r>
      <w:proofErr w:type="spellStart"/>
      <w:r>
        <w:rPr>
          <w:rFonts w:ascii="wf_segoe-ui_normal" w:hAnsi="wf_segoe-ui_normal"/>
        </w:rPr>
        <w:t>Committees</w:t>
      </w:r>
      <w:proofErr w:type="spellEnd"/>
      <w:r>
        <w:rPr>
          <w:rFonts w:ascii="wf_segoe-ui_normal" w:hAnsi="wf_segoe-ui_normal"/>
        </w:rPr>
        <w:t xml:space="preserve"> eingerichtet, deren Aufgaben teilweise sehr weitreichend sind. Sie sind auch zu verbindlicher Beschlussfassung befugt, die über eine bloße Anwendung von CETA-Regeln hinausgeht; sie treffen Beschlüsse zu wichtigen Fragen und erlassen allgemeine Regeln. Die Treaty </w:t>
      </w:r>
      <w:proofErr w:type="spellStart"/>
      <w:r>
        <w:rPr>
          <w:rFonts w:ascii="wf_segoe-ui_normal" w:hAnsi="wf_segoe-ui_normal"/>
        </w:rPr>
        <w:t>Committees</w:t>
      </w:r>
      <w:proofErr w:type="spellEnd"/>
      <w:r>
        <w:rPr>
          <w:rFonts w:ascii="wf_segoe-ui_normal" w:hAnsi="wf_segoe-ui_normal"/>
        </w:rPr>
        <w:t xml:space="preserve"> im CETA haben ungefähr 30 verschiedene Beschlussfassungszuständigkeiten. Das zentrale CETA Joint </w:t>
      </w:r>
      <w:proofErr w:type="spellStart"/>
      <w:r>
        <w:rPr>
          <w:rFonts w:ascii="wf_segoe-ui_normal" w:hAnsi="wf_segoe-ui_normal"/>
        </w:rPr>
        <w:t>Committee</w:t>
      </w:r>
      <w:proofErr w:type="spellEnd"/>
      <w:r>
        <w:rPr>
          <w:rFonts w:ascii="wf_segoe-ui_normal" w:hAnsi="wf_segoe-ui_normal"/>
        </w:rPr>
        <w:t xml:space="preserve"> überwacht die speziellen </w:t>
      </w:r>
      <w:proofErr w:type="spellStart"/>
      <w:r>
        <w:rPr>
          <w:rFonts w:ascii="wf_segoe-ui_normal" w:hAnsi="wf_segoe-ui_normal"/>
        </w:rPr>
        <w:t>Committees</w:t>
      </w:r>
      <w:proofErr w:type="spellEnd"/>
      <w:r>
        <w:rPr>
          <w:rFonts w:ascii="wf_segoe-ui_normal" w:hAnsi="wf_segoe-ui_normal"/>
        </w:rPr>
        <w:t xml:space="preserve"> und hat die umfangreichsten Befugnisse. Es kann spezielle </w:t>
      </w:r>
      <w:proofErr w:type="spellStart"/>
      <w:r>
        <w:rPr>
          <w:rFonts w:ascii="wf_segoe-ui_normal" w:hAnsi="wf_segoe-ui_normal"/>
        </w:rPr>
        <w:t>Committees</w:t>
      </w:r>
      <w:proofErr w:type="spellEnd"/>
      <w:r>
        <w:rPr>
          <w:rFonts w:ascii="wf_segoe-ui_normal" w:hAnsi="wf_segoe-ui_normal"/>
        </w:rPr>
        <w:t xml:space="preserve"> beenden, neue einrichten und diesen Aufgaben zuweisen (Art 26.1 Abs. 5 </w:t>
      </w:r>
      <w:proofErr w:type="spellStart"/>
      <w:r>
        <w:rPr>
          <w:rFonts w:ascii="wf_segoe-ui_normal" w:hAnsi="wf_segoe-ui_normal"/>
        </w:rPr>
        <w:t>lit</w:t>
      </w:r>
      <w:proofErr w:type="spellEnd"/>
      <w:r>
        <w:rPr>
          <w:rFonts w:ascii="wf_segoe-ui_normal" w:hAnsi="wf_segoe-ui_normal"/>
        </w:rPr>
        <w:t xml:space="preserve">. g, h). Ferner kann es punktuell das CETA ändern (Art. 26.1 Abs. 5 </w:t>
      </w:r>
      <w:proofErr w:type="spellStart"/>
      <w:r>
        <w:rPr>
          <w:rFonts w:ascii="wf_segoe-ui_normal" w:hAnsi="wf_segoe-ui_normal"/>
        </w:rPr>
        <w:t>lit</w:t>
      </w:r>
      <w:proofErr w:type="spellEnd"/>
      <w:r>
        <w:rPr>
          <w:rFonts w:ascii="wf_segoe-ui_normal" w:hAnsi="wf_segoe-ui_normal"/>
        </w:rPr>
        <w:t xml:space="preserve">. c) in Verbindung mit Art. 4.7 Abs. 1 f), Art. 8.1, Art. 8.10 Abs. 3, Art. 20.22) und eine verbindliche Auslegung vorgeben (Art. 26.1 e). Ferner kann es die Änderung von Anhängen und Protokollen des CETA beschließen (Art. 30.2 Abs. 2). Bei den speziellen </w:t>
      </w:r>
      <w:proofErr w:type="spellStart"/>
      <w:r>
        <w:rPr>
          <w:rFonts w:ascii="wf_segoe-ui_normal" w:hAnsi="wf_segoe-ui_normal"/>
        </w:rPr>
        <w:t>Committees</w:t>
      </w:r>
      <w:proofErr w:type="spellEnd"/>
      <w:r>
        <w:rPr>
          <w:rFonts w:ascii="wf_segoe-ui_normal" w:hAnsi="wf_segoe-ui_normal"/>
        </w:rPr>
        <w:t xml:space="preserve"> ist etwa die Zuständigkeit des Warenhandelsausschusses hervorzuheben, über die Maßnahmen zur Umsetzung des Austausches von Produktwarnungen zwischen EU und Kanada zu beschließen (Art. 21.7 Abs. 5), oder die Zuständigkeit des Dienstleistungsausschusses, den Verhaltenskodex der Richter am Investitionsgericht und die anwendbaren Verfahrensregeln zu ändern (Art. 8.44 Abs. 2 und 3 b). Damit stellen diese Treaty </w:t>
      </w:r>
      <w:proofErr w:type="spellStart"/>
      <w:r>
        <w:rPr>
          <w:rFonts w:ascii="wf_segoe-ui_normal" w:hAnsi="wf_segoe-ui_normal"/>
        </w:rPr>
        <w:t>Committees</w:t>
      </w:r>
      <w:proofErr w:type="spellEnd"/>
      <w:r>
        <w:rPr>
          <w:rFonts w:ascii="wf_segoe-ui_normal" w:hAnsi="wf_segoe-ui_normal"/>
        </w:rPr>
        <w:t xml:space="preserve"> eine neue Ebene von Hoheitsausübung dar. </w:t>
      </w:r>
    </w:p>
    <w:p w:rsidR="008F345F" w:rsidRDefault="00762D9B">
      <w:pPr>
        <w:pStyle w:val="xmsoplaintext"/>
        <w:ind w:left="360"/>
        <w:rPr>
          <w:rFonts w:ascii="wf_segoe-ui_normal" w:hAnsi="wf_segoe-ui_normal"/>
          <w:b/>
        </w:rPr>
      </w:pPr>
      <w:r>
        <w:rPr>
          <w:rFonts w:ascii="wf_segoe-ui_normal" w:hAnsi="wf_segoe-ui_normal"/>
          <w:b/>
        </w:rPr>
        <w:t xml:space="preserve">2.  Die Beschlüsse der Treaty </w:t>
      </w:r>
      <w:proofErr w:type="spellStart"/>
      <w:r>
        <w:rPr>
          <w:rFonts w:ascii="wf_segoe-ui_normal" w:hAnsi="wf_segoe-ui_normal"/>
          <w:b/>
        </w:rPr>
        <w:t>Committees</w:t>
      </w:r>
      <w:proofErr w:type="spellEnd"/>
      <w:r>
        <w:rPr>
          <w:rFonts w:ascii="wf_segoe-ui_normal" w:hAnsi="wf_segoe-ui_normal"/>
          <w:b/>
        </w:rPr>
        <w:t xml:space="preserve"> unterliegen keiner effektiven demokratischen Kontrolle.</w:t>
      </w:r>
    </w:p>
    <w:p w:rsidR="008F345F" w:rsidRDefault="00762D9B">
      <w:pPr>
        <w:pStyle w:val="xmsoplaintext"/>
        <w:ind w:left="360"/>
        <w:rPr>
          <w:rFonts w:ascii="wf_segoe-ui_normal" w:hAnsi="wf_segoe-ui_normal"/>
        </w:rPr>
      </w:pPr>
      <w:r>
        <w:rPr>
          <w:rFonts w:ascii="wf_segoe-ui_normal" w:hAnsi="wf_segoe-ui_normal"/>
        </w:rPr>
        <w:t xml:space="preserve">Die Vorschläge für Tagesordnungspunkte der Treaty </w:t>
      </w:r>
      <w:proofErr w:type="spellStart"/>
      <w:r>
        <w:rPr>
          <w:rFonts w:ascii="wf_segoe-ui_normal" w:hAnsi="wf_segoe-ui_normal"/>
        </w:rPr>
        <w:t>Committees</w:t>
      </w:r>
      <w:proofErr w:type="spellEnd"/>
      <w:r>
        <w:rPr>
          <w:rFonts w:ascii="wf_segoe-ui_normal" w:hAnsi="wf_segoe-ui_normal"/>
        </w:rPr>
        <w:t xml:space="preserve"> und die Beschlussentwürfe werden zwischen den Parteien vorbereitet. Auf Seiten der EU erfolgt das federführend durch die EU-Kommission, die sich hierzu mit den Mitgliedstaaten im Handelspolitischen Ausschuss nach Art 207 Abs. 3 AEUV abstimmt, der aus Vertretern der Mitgliedstaaten besteht; die Tagesordnung der Treaty </w:t>
      </w:r>
      <w:proofErr w:type="spellStart"/>
      <w:r>
        <w:rPr>
          <w:rFonts w:ascii="wf_segoe-ui_normal" w:hAnsi="wf_segoe-ui_normal"/>
        </w:rPr>
        <w:t>Committees</w:t>
      </w:r>
      <w:proofErr w:type="spellEnd"/>
      <w:r>
        <w:rPr>
          <w:rFonts w:ascii="wf_segoe-ui_normal" w:hAnsi="wf_segoe-ui_normal"/>
        </w:rPr>
        <w:t xml:space="preserve"> ist Gegenstand der Sitzungen des Handelspolitischen Ausschuss. Die Kommission legt dann in Vorbereitung der Sitzung eines Treaty </w:t>
      </w:r>
      <w:proofErr w:type="spellStart"/>
      <w:r>
        <w:rPr>
          <w:rFonts w:ascii="wf_segoe-ui_normal" w:hAnsi="wf_segoe-ui_normal"/>
        </w:rPr>
        <w:t>Committee</w:t>
      </w:r>
      <w:proofErr w:type="spellEnd"/>
      <w:r>
        <w:rPr>
          <w:rFonts w:ascii="wf_segoe-ui_normal" w:hAnsi="wf_segoe-ui_normal"/>
        </w:rPr>
        <w:t xml:space="preserve"> einen Entwurf für einen Ratsbeschluss zu den Tagesordnungspunkten dem Rat vor. Der Rat legt durch seinen Beschluss dann gemäß Art 218 Abs. 9 AEUV den Standpunkt fest, den die EU-Kommission im jeweiligen Treaty </w:t>
      </w:r>
      <w:proofErr w:type="spellStart"/>
      <w:r>
        <w:rPr>
          <w:rFonts w:ascii="wf_segoe-ui_normal" w:hAnsi="wf_segoe-ui_normal"/>
        </w:rPr>
        <w:t>Committee</w:t>
      </w:r>
      <w:proofErr w:type="spellEnd"/>
      <w:r>
        <w:rPr>
          <w:rFonts w:ascii="wf_segoe-ui_normal" w:hAnsi="wf_segoe-ui_normal"/>
        </w:rPr>
        <w:t xml:space="preserve"> zu diesem Punkt vertritt. Die Beschlussfassung über die zwischen Kanada und der EU abgestimmten Beschlussvorschläge erfolgt dann im Treaty Committe auf einer grundsätzlich in persönlicher Anwesenheit erfolgenden Sitzung; dazu bedarf es der Einstimmigkeit von EU und Kanada. Beide müssen mit dem Beschluss einverstanden sein. Dann ist der Beschluss zustande gekommen und verbindlich und muss von den EU Mitgliedstaaten befolgt und umgesetzt werden. Es erfolgt regelmäßig keine eigenständige Ratifikation mehr. </w:t>
      </w:r>
    </w:p>
    <w:p w:rsidR="008F345F" w:rsidRDefault="00762D9B">
      <w:pPr>
        <w:pStyle w:val="xmsoplaintext"/>
        <w:ind w:left="360"/>
        <w:rPr>
          <w:rFonts w:ascii="wf_segoe-ui_normal" w:hAnsi="wf_segoe-ui_normal"/>
        </w:rPr>
      </w:pPr>
      <w:r>
        <w:rPr>
          <w:rFonts w:ascii="wf_segoe-ui_normal" w:hAnsi="wf_segoe-ui_normal"/>
        </w:rPr>
        <w:t xml:space="preserve">Angesichts der teilweise signifikanten Entscheidungsbefugnisse der Treaty </w:t>
      </w:r>
      <w:proofErr w:type="spellStart"/>
      <w:r>
        <w:rPr>
          <w:rFonts w:ascii="wf_segoe-ui_normal" w:hAnsi="wf_segoe-ui_normal"/>
        </w:rPr>
        <w:t>Bodies</w:t>
      </w:r>
      <w:proofErr w:type="spellEnd"/>
      <w:r>
        <w:rPr>
          <w:rFonts w:ascii="wf_segoe-ui_normal" w:hAnsi="wf_segoe-ui_normal"/>
        </w:rPr>
        <w:t xml:space="preserve"> bestehen erhebliche Zweifel an ihrer demokratischen Legitimation. Demokratische Legitimation erfordert auch in der EU, dass wesentliche Entscheidungen oder Rechtsetzung vom Parlament ausgehen. Eine Delegation von wesentlichen Entscheidungen oder von Rechtsetzung an exekutive Akteure darf entweder gar nicht erfolgen oder nur dann, wenn der EU-Gesetzgeber effektive Kontrollmöglichkeiten hat. Die </w:t>
      </w:r>
      <w:r>
        <w:rPr>
          <w:rFonts w:ascii="wf_segoe-ui_normal" w:hAnsi="wf_segoe-ui_normal"/>
        </w:rPr>
        <w:lastRenderedPageBreak/>
        <w:t xml:space="preserve">Hoheitsausübung durch Treaty </w:t>
      </w:r>
      <w:proofErr w:type="spellStart"/>
      <w:r>
        <w:rPr>
          <w:rFonts w:ascii="wf_segoe-ui_normal" w:hAnsi="wf_segoe-ui_normal"/>
        </w:rPr>
        <w:t>Committees</w:t>
      </w:r>
      <w:proofErr w:type="spellEnd"/>
      <w:r>
        <w:rPr>
          <w:rFonts w:ascii="wf_segoe-ui_normal" w:hAnsi="wf_segoe-ui_normal"/>
        </w:rPr>
        <w:t xml:space="preserve"> erfolgt ohne Beteiligung eines Parlamentes. Es handeln in einem Treaty </w:t>
      </w:r>
      <w:proofErr w:type="spellStart"/>
      <w:r>
        <w:rPr>
          <w:rFonts w:ascii="wf_segoe-ui_normal" w:hAnsi="wf_segoe-ui_normal"/>
        </w:rPr>
        <w:t>Committee</w:t>
      </w:r>
      <w:proofErr w:type="spellEnd"/>
      <w:r>
        <w:rPr>
          <w:rFonts w:ascii="wf_segoe-ui_normal" w:hAnsi="wf_segoe-ui_normal"/>
        </w:rPr>
        <w:t xml:space="preserve"> und in der Vorbereitung seiner Beschlüsse nur exekutive Akteure. Das ist dann nicht mehr demokratisch legitimiert, wenn diese </w:t>
      </w:r>
      <w:proofErr w:type="spellStart"/>
      <w:r>
        <w:rPr>
          <w:rFonts w:ascii="wf_segoe-ui_normal" w:hAnsi="wf_segoe-ui_normal"/>
        </w:rPr>
        <w:t>Committees</w:t>
      </w:r>
      <w:proofErr w:type="spellEnd"/>
      <w:r>
        <w:rPr>
          <w:rFonts w:ascii="wf_segoe-ui_normal" w:hAnsi="wf_segoe-ui_normal"/>
        </w:rPr>
        <w:t xml:space="preserve"> nicht nur exekutive Entscheidungen treffen, sondern wesentliche Fragen entscheiden oder gar allgemeine Regeln erlassen wie ein Gesetzgeber, jedenfalls dann, wenn Parlamente dabei keine Mitsprache haben. Wie dargelegt, ist das Europäische Parlament bei der Vorbereitung der Beschlussfassung in einem Treaty </w:t>
      </w:r>
      <w:proofErr w:type="spellStart"/>
      <w:r>
        <w:rPr>
          <w:rFonts w:ascii="wf_segoe-ui_normal" w:hAnsi="wf_segoe-ui_normal"/>
        </w:rPr>
        <w:t>Committee</w:t>
      </w:r>
      <w:proofErr w:type="spellEnd"/>
      <w:r>
        <w:rPr>
          <w:rFonts w:ascii="wf_segoe-ui_normal" w:hAnsi="wf_segoe-ui_normal"/>
        </w:rPr>
        <w:t xml:space="preserve"> und bei der Festlegung der EU-Haltung dafür nicht einbezogen, genauso wenig wie nationale Parlamente, selbst wenn die Treaty </w:t>
      </w:r>
      <w:proofErr w:type="spellStart"/>
      <w:r>
        <w:rPr>
          <w:rFonts w:ascii="wf_segoe-ui_normal" w:hAnsi="wf_segoe-ui_normal"/>
        </w:rPr>
        <w:t>Committees</w:t>
      </w:r>
      <w:proofErr w:type="spellEnd"/>
      <w:r>
        <w:rPr>
          <w:rFonts w:ascii="wf_segoe-ui_normal" w:hAnsi="wf_segoe-ui_normal"/>
        </w:rPr>
        <w:t xml:space="preserve"> in Bereichen tätig werden, für die auch die Mitgliedstaaten zuständig sind. Das Europäische Parlament wird über die Ratsbeschlüsse nur informiert (Art 218 Abs. 10 AEUV), manchmal erst im Nachhinein. Das Europäische Parlament mag zu den Beschlussentwürfen der Kommission zwar eine Resolution verfassen, aber diese hat keinerlei Auswirkung. Weder Kommission noch Rat sind verpflichtet, diese bei der Entscheidungsfindung zu beachten. Dass bei der Beschlussfassung der Treaty </w:t>
      </w:r>
      <w:proofErr w:type="spellStart"/>
      <w:r>
        <w:rPr>
          <w:rFonts w:ascii="wf_segoe-ui_normal" w:hAnsi="wf_segoe-ui_normal"/>
        </w:rPr>
        <w:t>Committees</w:t>
      </w:r>
      <w:proofErr w:type="spellEnd"/>
      <w:r>
        <w:rPr>
          <w:rFonts w:ascii="wf_segoe-ui_normal" w:hAnsi="wf_segoe-ui_normal"/>
        </w:rPr>
        <w:t xml:space="preserve"> kein Parlament beteiligt ist, ist demokratisch defizitär. Denn das Europäische Parlament entscheidet bei Rechtsetzung, wichtigen Entscheidungen, aber auch beim Abschluss von Handelsabkommen gleichberechtigt neben dem Rat mit und hat die gleichen Rechte. Bei der Beschlussfassung von Treaty </w:t>
      </w:r>
      <w:proofErr w:type="spellStart"/>
      <w:r>
        <w:rPr>
          <w:rFonts w:ascii="wf_segoe-ui_normal" w:hAnsi="wf_segoe-ui_normal"/>
        </w:rPr>
        <w:t>Committees</w:t>
      </w:r>
      <w:proofErr w:type="spellEnd"/>
      <w:r>
        <w:rPr>
          <w:rFonts w:ascii="wf_segoe-ui_normal" w:hAnsi="wf_segoe-ui_normal"/>
        </w:rPr>
        <w:t xml:space="preserve"> wirkt das Europäische Parlament hingegen nicht mit, obschon die Beschlüsse Bereiche betreffen, die als Rechtsetzung eigentlich Befugnis des EU Gesetzgebers sind, oder aber die in ihrer Umsetzung eine Änderung der EU-Gesetzgebung erfordern könnten. Die Änderung des CETA, die den Treaty </w:t>
      </w:r>
      <w:proofErr w:type="spellStart"/>
      <w:r>
        <w:rPr>
          <w:rFonts w:ascii="wf_segoe-ui_normal" w:hAnsi="wf_segoe-ui_normal"/>
        </w:rPr>
        <w:t>Committees</w:t>
      </w:r>
      <w:proofErr w:type="spellEnd"/>
      <w:r>
        <w:rPr>
          <w:rFonts w:ascii="wf_segoe-ui_normal" w:hAnsi="wf_segoe-ui_normal"/>
        </w:rPr>
        <w:t xml:space="preserve"> zugewiesen ist, ist eine Vertragsänderung, die eigentlich der Zustimmung des Parlamentes bedarf. Durch die Delegation von Vertragsänderungen auf Treaty </w:t>
      </w:r>
      <w:proofErr w:type="spellStart"/>
      <w:r>
        <w:rPr>
          <w:rFonts w:ascii="wf_segoe-ui_normal" w:hAnsi="wf_segoe-ui_normal"/>
        </w:rPr>
        <w:t>Committees</w:t>
      </w:r>
      <w:proofErr w:type="spellEnd"/>
      <w:r>
        <w:rPr>
          <w:rFonts w:ascii="wf_segoe-ui_normal" w:hAnsi="wf_segoe-ui_normal"/>
        </w:rPr>
        <w:t xml:space="preserve">, deren Beschlüsse für die EU nach Art 218 Abs. 9 vorbereitet werden, wird das normale Vertragsänderungsverfahren ersetzt. Die Vertragsänderung erfolgt damit in einem vereinfachten Verfahren, das gezielt die sonst erforderliche Zustimmung des Parlaments entfallen lässt. Man könnte zwar einwenden, dass das Parlament diese Delegationen durch seine Zustimmung zu CETA insgesamt abgesegnet hat. Doch kann eine allgemein erteilte Zustimmung zu Beschlussfassungskompetenzen für eine Legitimation konkreter Beschlüsse nicht genügen, wenn es dabei um wesentliche Fragen oder um den Erlass allgemeiner Normen geht. Das Demokratieprinzip fordert eine effektive demokratische Kontrolle solcher Hoheitsausübung durch die zuständigen Parlamente. Solche Kontrollrechte bestehen aber nicht. Das Europäische Parlament kann einen Beschluss eines Treaty </w:t>
      </w:r>
      <w:proofErr w:type="spellStart"/>
      <w:r>
        <w:rPr>
          <w:rFonts w:ascii="wf_segoe-ui_normal" w:hAnsi="wf_segoe-ui_normal"/>
        </w:rPr>
        <w:t>Committee</w:t>
      </w:r>
      <w:proofErr w:type="spellEnd"/>
      <w:r>
        <w:rPr>
          <w:rFonts w:ascii="wf_segoe-ui_normal" w:hAnsi="wf_segoe-ui_normal"/>
        </w:rPr>
        <w:t xml:space="preserve"> weder verhindern noch seine Änderung oder Zurücknahme veranlassen. </w:t>
      </w:r>
    </w:p>
    <w:p w:rsidR="008F345F" w:rsidRDefault="00762D9B">
      <w:pPr>
        <w:pStyle w:val="xmsoplaintext"/>
        <w:ind w:left="360"/>
        <w:rPr>
          <w:b/>
        </w:rPr>
      </w:pPr>
      <w:r>
        <w:rPr>
          <w:rFonts w:ascii="wf_segoe-ui_normal" w:hAnsi="wf_segoe-ui_normal"/>
          <w:b/>
        </w:rPr>
        <w:t xml:space="preserve">3. Die größte Gefahr der Rolle der Treaty </w:t>
      </w:r>
      <w:proofErr w:type="spellStart"/>
      <w:r>
        <w:rPr>
          <w:rFonts w:ascii="wf_segoe-ui_normal" w:hAnsi="wf_segoe-ui_normal"/>
          <w:b/>
        </w:rPr>
        <w:t>Committees</w:t>
      </w:r>
      <w:proofErr w:type="spellEnd"/>
      <w:r>
        <w:rPr>
          <w:rFonts w:ascii="wf_segoe-ui_normal" w:hAnsi="wf_segoe-ui_normal"/>
          <w:b/>
        </w:rPr>
        <w:t xml:space="preserve"> liegt in einer weiteren Verschiebung der Gewaltenbalance zugunsten der Exekutive</w:t>
      </w:r>
    </w:p>
    <w:p w:rsidR="008F345F" w:rsidRDefault="00762D9B">
      <w:pPr>
        <w:pStyle w:val="xmsoplaintext"/>
        <w:ind w:left="360"/>
      </w:pPr>
      <w:r>
        <w:rPr>
          <w:rFonts w:ascii="wf_segoe-ui_normal" w:hAnsi="wf_segoe-ui_normal"/>
        </w:rPr>
        <w:t xml:space="preserve">Freihandelsabkommen wie CETA etablieren ein System von Treaty </w:t>
      </w:r>
      <w:proofErr w:type="spellStart"/>
      <w:r>
        <w:rPr>
          <w:rFonts w:ascii="wf_segoe-ui_normal" w:hAnsi="wf_segoe-ui_normal"/>
        </w:rPr>
        <w:t>Committees</w:t>
      </w:r>
      <w:proofErr w:type="spellEnd"/>
      <w:r>
        <w:t xml:space="preserve">, die zu selbständigen Hoheitsakten befugt sind, ohne in ihrer Hoheitsausübung parlamentarisch legitimiert zu sein. Diese Treaty </w:t>
      </w:r>
      <w:proofErr w:type="spellStart"/>
      <w:r>
        <w:t>Committees</w:t>
      </w:r>
      <w:proofErr w:type="spellEnd"/>
      <w:r>
        <w:t xml:space="preserve"> sind mit rechtsetzenden Aufgaben und mit Änderungen am Vertragstext betraut. Solche weitreichenden Hoheitsübertragungen der EU auf neue völkerrechtliche Organe bedürfen einer insoweit erweiterten demokratischen Kontrolle, die bisher nicht besteht. Das CETA baut die Rechte der Exekutive aus, ohne begleitende parlamentarische Kontrollrechte nachzuziehen. Das betrifft auch die Demokratie auf nationaler Ebene. Die Kontrolle der Entwicklung der Europäischen Integration durch nationale Parlamente wird durch die Begründung einer weiteren Hoheitsebene zusätzlich erschwert. </w:t>
      </w:r>
    </w:p>
    <w:p w:rsidR="008F345F" w:rsidRDefault="00762D9B">
      <w:pPr>
        <w:pStyle w:val="xmsoplaintext"/>
        <w:ind w:left="360"/>
      </w:pPr>
      <w:r>
        <w:t xml:space="preserve">Dabei wenden sich meine Bedenken nicht generell gegen jede Institutionalisierung internationaler Zusammenarbeit und Teilhabe der EU hieran. Doch unterliegt sie Grenzen: Der Umfang muss auf exekutive Aufgaben beschränkt sein, und weitergehende Befugnisse bedürfen intensivierter parlamentarischer Kontrolle. Diese erweiterten Kontrollrechte bestehen beim CETA nicht. Das immer weitere Auswuchern von Treaty </w:t>
      </w:r>
      <w:proofErr w:type="spellStart"/>
      <w:r>
        <w:t>Committees</w:t>
      </w:r>
      <w:proofErr w:type="spellEnd"/>
      <w:r>
        <w:t xml:space="preserve"> droht, eine immer dichter werdende neue Ebene von Hoheitsausübung einzurichten, die nicht hinreichend demokratisch legitimiert ist. Hier sind gerade auch die nationalen Parlamente gefordert. Sie müssen intensivere parlamentarische Kontrollrechte für diese Art von Hoheitsausübung einfordern. Mit verstärkten Berichtspflichten ist es nicht getan. Es gilt, die Grenzen solcher Delegationen durch klare Regelungen über parlamentarische Beteiligung festzulegen, ehe der Einsatz solcher Treaty </w:t>
      </w:r>
      <w:proofErr w:type="spellStart"/>
      <w:r>
        <w:t>Committees</w:t>
      </w:r>
      <w:proofErr w:type="spellEnd"/>
      <w:r>
        <w:t xml:space="preserve"> weiter ausufert. Wie bereits erwähnt, darf das CETA Joint </w:t>
      </w:r>
      <w:proofErr w:type="spellStart"/>
      <w:r>
        <w:t>Committee</w:t>
      </w:r>
      <w:proofErr w:type="spellEnd"/>
      <w:r>
        <w:t xml:space="preserve"> diese institutionellen Strukturen sogar noch weiter ausbauen.</w:t>
      </w:r>
    </w:p>
    <w:p w:rsidRPr="00FE0497" w:rsidR="008F345F" w:rsidRDefault="00762D9B">
      <w:pPr>
        <w:pStyle w:val="xmsoplaintext"/>
        <w:rPr>
          <w:rFonts w:ascii="wf_segoe-ui_normal" w:hAnsi="wf_segoe-ui_normal"/>
          <w:b/>
          <w:bCs/>
        </w:rPr>
      </w:pPr>
      <w:r w:rsidRPr="00FE0497">
        <w:rPr>
          <w:rFonts w:ascii="wf_segoe-ui_normal" w:hAnsi="wf_segoe-ui_normal"/>
          <w:b/>
          <w:bCs/>
        </w:rPr>
        <w:t xml:space="preserve">Prof. Dr. Wolfgang Weiß, Speyer: Opinion </w:t>
      </w:r>
      <w:proofErr w:type="spellStart"/>
      <w:r w:rsidRPr="00FE0497">
        <w:rPr>
          <w:rFonts w:ascii="wf_segoe-ui_normal" w:hAnsi="wf_segoe-ui_normal"/>
          <w:b/>
          <w:bCs/>
        </w:rPr>
        <w:t>before</w:t>
      </w:r>
      <w:proofErr w:type="spellEnd"/>
      <w:r w:rsidRPr="00FE0497">
        <w:rPr>
          <w:rFonts w:ascii="wf_segoe-ui_normal" w:hAnsi="wf_segoe-ui_normal"/>
          <w:b/>
          <w:bCs/>
        </w:rPr>
        <w:t xml:space="preserve"> </w:t>
      </w:r>
      <w:proofErr w:type="spellStart"/>
      <w:r w:rsidRPr="00FE0497">
        <w:rPr>
          <w:rFonts w:ascii="wf_segoe-ui_normal" w:hAnsi="wf_segoe-ui_normal"/>
          <w:b/>
          <w:bCs/>
        </w:rPr>
        <w:t>the</w:t>
      </w:r>
      <w:proofErr w:type="spellEnd"/>
      <w:r w:rsidRPr="00FE0497">
        <w:rPr>
          <w:rFonts w:ascii="wf_segoe-ui_normal" w:hAnsi="wf_segoe-ui_normal"/>
          <w:b/>
          <w:bCs/>
        </w:rPr>
        <w:t xml:space="preserve"> Tweede Kamer </w:t>
      </w:r>
    </w:p>
    <w:p w:rsidR="008F345F" w:rsidRDefault="00762D9B">
      <w:pPr>
        <w:pStyle w:val="xmsoplaintext"/>
        <w:rPr>
          <w:rFonts w:ascii="wf_segoe-ui_normal" w:hAnsi="wf_segoe-ui_normal"/>
          <w:b/>
          <w:bCs/>
          <w:lang w:val="en-US"/>
        </w:rPr>
      </w:pPr>
      <w:r>
        <w:rPr>
          <w:rFonts w:ascii="wf_segoe-ui_normal" w:hAnsi="wf_segoe-ui_normal"/>
          <w:b/>
          <w:bCs/>
          <w:lang w:val="en-US"/>
        </w:rPr>
        <w:t xml:space="preserve">Constitutional objections to the lack of legitimacy of CETA Committees </w:t>
      </w:r>
    </w:p>
    <w:p w:rsidR="008F345F" w:rsidRDefault="00762D9B">
      <w:pPr>
        <w:pStyle w:val="xmsoplaintext"/>
        <w:numPr>
          <w:ilvl w:val="0"/>
          <w:numId w:val="3"/>
        </w:numPr>
        <w:rPr>
          <w:rFonts w:ascii="wf_segoe-ui_normal" w:hAnsi="wf_segoe-ui_normal"/>
          <w:b/>
          <w:lang w:val="en-US"/>
        </w:rPr>
      </w:pPr>
      <w:r>
        <w:rPr>
          <w:rFonts w:ascii="wf_segoe-ui_normal" w:hAnsi="wf_segoe-ui_normal"/>
          <w:b/>
          <w:lang w:val="en-US"/>
        </w:rPr>
        <w:t xml:space="preserve">The CETA Committees exercise considerable decision-making and legislative powers. </w:t>
      </w:r>
    </w:p>
    <w:p w:rsidR="008F345F" w:rsidRDefault="00762D9B">
      <w:pPr>
        <w:pStyle w:val="xmsoplaintext"/>
        <w:ind w:left="360"/>
        <w:rPr>
          <w:rFonts w:ascii="wf_segoe-ui_normal" w:hAnsi="wf_segoe-ui_normal"/>
          <w:lang w:val="en-US"/>
        </w:rPr>
      </w:pPr>
      <w:r>
        <w:rPr>
          <w:rFonts w:ascii="wf_segoe-ui_normal" w:hAnsi="wf_segoe-ui_normal"/>
          <w:lang w:val="en-US"/>
        </w:rPr>
        <w:t xml:space="preserve">The Treaty Committees in the CETA are decision-making bodies, usually composed of representatives of Canada and the EU Commission. With their decisions, the Treaty Committees are to further develop, supplement or implement the Treaty. The mandate of the CETA Joint Committee is very broad: "The CETA Joint Committee is responsible for all questions concerning trade and investment between the Parties and the implementation and application of this Agreement" (Art. 26.1 para. 3). The mandate goes beyond application and implementation (see Art. 26.1 para. 4). The special Committees also have decision-making powers (Art. 26.2 para. 4 at the end). There have long been decision-making treaty bodies in EU trade or association agreements. Whereas in the past their powers were only laid down very sporadically and in great detail in the agreements, the use of Treaty Committees has expanded considerably with the new generation of EU free trade agreements. In CETA, ten Treaty Committees have been set up, some of whose tasks are very far-reaching. They are empowered to take binding decisions that go beyond the mere application of CETA rules; they take decisions on important issues and adopt general rules. The Treaty Committees in CETA have approximately 30 different decision-making powers. The central CETA Joint Committee oversees the special Committees and has the most extensive powers. It may terminate special committees, set up new ones and assign tasks to them (Art. 26.1 para. 5 lit. g, h). It may also amend the CETA on specific points (Art. 26.1 para. 5 lit. c) in conjunction with Art. 4.7 para. 1 f), Art. 8.1, Art. 8.10 para. 3, Art. 20.22) and prescribe a binding interpretation (Art. 26.1 e). It may decide to amend the annexes and protocols of the CETA (Art. 30.2 para. 2). Among the special committees, the competence of the Committee on Trade in Goods to decide on measures to implement the exchange of product warnings between the EU and Canada (Art. 21.7 para. 5), or the competence of the Committee on Services and Investment to amend the code of conduct of the judges of the Investment Court and the applicable procedural rules (Art. 8.44 para. 2 and 3 b) should be </w:t>
      </w:r>
      <w:proofErr w:type="spellStart"/>
      <w:r>
        <w:rPr>
          <w:rFonts w:ascii="wf_segoe-ui_normal" w:hAnsi="wf_segoe-ui_normal"/>
          <w:lang w:val="en-US"/>
        </w:rPr>
        <w:t>emphasised</w:t>
      </w:r>
      <w:proofErr w:type="spellEnd"/>
      <w:r>
        <w:rPr>
          <w:rFonts w:ascii="wf_segoe-ui_normal" w:hAnsi="wf_segoe-ui_normal"/>
          <w:lang w:val="en-US"/>
        </w:rPr>
        <w:t xml:space="preserve">. These Treaty Committees thus represent a new level of exercising public powers. </w:t>
      </w:r>
    </w:p>
    <w:p w:rsidR="008F345F" w:rsidRDefault="00762D9B">
      <w:pPr>
        <w:pStyle w:val="xmsoplaintext"/>
        <w:ind w:left="360"/>
        <w:rPr>
          <w:rFonts w:ascii="wf_segoe-ui_normal" w:hAnsi="wf_segoe-ui_normal"/>
          <w:b/>
          <w:lang w:val="en-US"/>
        </w:rPr>
      </w:pPr>
      <w:r>
        <w:rPr>
          <w:rFonts w:ascii="wf_segoe-ui_normal" w:hAnsi="wf_segoe-ui_normal"/>
          <w:b/>
          <w:lang w:val="en-US"/>
        </w:rPr>
        <w:t>2. The decisions of the Treaty Committees are not subject to effective democratic control.</w:t>
      </w:r>
    </w:p>
    <w:p w:rsidR="008F345F" w:rsidRDefault="00762D9B">
      <w:pPr>
        <w:pStyle w:val="xmsoplaintext"/>
        <w:ind w:left="360"/>
        <w:rPr>
          <w:rFonts w:ascii="wf_segoe-ui_normal" w:hAnsi="wf_segoe-ui_normal"/>
          <w:lang w:val="en-US"/>
        </w:rPr>
      </w:pPr>
      <w:r>
        <w:rPr>
          <w:rFonts w:ascii="wf_segoe-ui_normal" w:hAnsi="wf_segoe-ui_normal"/>
          <w:lang w:val="en-US"/>
        </w:rPr>
        <w:t xml:space="preserve">The proposals for agenda items of the Treaty Committees and the draft resolutions are prepared between the parties. On the EU side, the EU Commission is responsible for this, coordinating with the member states in the Trade Policy Committee pursuant to Art. 207 (3) TFEU. The agenda of Treaty Committees is subject of the meetings of the Trade Policy Committee. The Commission then submits a draft Council Decision on the agenda items to the Council in preparation for a Treaty Committee meeting. In accordance with Art. 218 (9) TFEU, the Council then decides on the position to be taken by the EU Commission in the respective Treaty Committee. The decision on the drafts agreed between Canada and the EU is then taken in the Treaty Committee at a meeting which is generally attended in person; this requires unanimity between the EU and Canada. Both must agree to the decision. Then the decision is taken and binding and must be followed and implemented by the EU Member States. Usually, there is no subsequent ratification. </w:t>
      </w:r>
    </w:p>
    <w:p w:rsidR="008F345F" w:rsidRDefault="00762D9B">
      <w:pPr>
        <w:pStyle w:val="xmsoplaintext"/>
        <w:ind w:left="360"/>
        <w:rPr>
          <w:rFonts w:ascii="wf_segoe-ui_normal" w:hAnsi="wf_segoe-ui_normal"/>
          <w:lang w:val="en-US"/>
        </w:rPr>
      </w:pPr>
      <w:r>
        <w:rPr>
          <w:rFonts w:ascii="wf_segoe-ui_normal" w:hAnsi="wf_segoe-ui_normal"/>
          <w:lang w:val="en-US"/>
        </w:rPr>
        <w:t xml:space="preserve">In view of the Treaty Bodies' sometimes significant decision-making powers, there are considerable doubts about their democratic legitimacy. Democratic legitimacy in the EU also requires essential decisions or legislation to come from Parliament. A delegation of essential decisions or of legislation to executive actors may either not take place at all or only if the EU legislator has effective control possibilities. The exercise of sovereignty by Treaty Committees takes place without the participation of a parliament. Only executive actors act in a Treaty Committee and in the preparation of its decisions. This is no longer democratically legitimate if these committees not only take executive decisions, but also decide essential questions or even issue general rules like a legislator, at least when parliaments have no say in this. As stated above, the European Parliament is not involved in the preparation of the decision-making process in a Treaty Committee and in the definition of the EU position, neither are national parliaments, even if the Treaty Committees are active in areas for which the Member States are also responsible. The European Parliament is only informed of Council decisions (Art. 218 (10) TFEU), sometimes only afterwards. The European Parliament may draft a resolution on the Commission's draft decisions, but it has no effect whatsoever. Neither the Commission nor the Council are obliged to take these into account when making their decision. The fact that no parliament is involved in the decision-making of the Treaty Committees is a democratic deficit. This is because the European Parliament stands on equal footing with the Council in decision-making on legislation, important decisions and also in the conclusion of trade agreements, and has the same rights. However, the European Parliament does not participate in the decision-making of Treaty Committees, even though the decisions concern areas which are actually the power of the EU legislator to legislate, or which could require an amendment of EU legislation in their implementation. The amendment of CETA, which is assigned to the Treaty Committees, is a treaty amendment that would actually require the approval of Parliament. The delegation of treaty amendments to Treaty Committees, whose decisions are prepared for the EU in accordance with Article 218 (9), replaces the normal treaty amendment procedure. CETA is thus being amended by means of a simplified procedure that specifically dispenses with the Parliament's consent, which would otherwise be required. One might argue that Parliament has approved these delegations as a whole by agreeing to CETA. However, a general agreement on decision-making powers cannot suffice to </w:t>
      </w:r>
      <w:proofErr w:type="spellStart"/>
      <w:r>
        <w:rPr>
          <w:rFonts w:ascii="wf_segoe-ui_normal" w:hAnsi="wf_segoe-ui_normal"/>
          <w:lang w:val="en-US"/>
        </w:rPr>
        <w:t>legitimise</w:t>
      </w:r>
      <w:proofErr w:type="spellEnd"/>
      <w:r>
        <w:rPr>
          <w:rFonts w:ascii="wf_segoe-ui_normal" w:hAnsi="wf_segoe-ui_normal"/>
          <w:lang w:val="en-US"/>
        </w:rPr>
        <w:t xml:space="preserve"> concrete decisions when they concern essential issues or the adoption of general standards. The democratic principle calls for effective democratic control of such public powers by the competent parliaments. Such control rights do not exist, however. The European Parliament may not prevent, amend or withdraw a Treaty Committee decision. </w:t>
      </w:r>
    </w:p>
    <w:p w:rsidR="008F345F" w:rsidRDefault="00762D9B">
      <w:pPr>
        <w:pStyle w:val="xmsoplaintext"/>
        <w:ind w:left="360"/>
        <w:rPr>
          <w:b/>
          <w:lang w:val="en-US"/>
        </w:rPr>
      </w:pPr>
      <w:r>
        <w:rPr>
          <w:rFonts w:ascii="wf_segoe-ui_normal" w:hAnsi="wf_segoe-ui_normal"/>
          <w:b/>
          <w:lang w:val="en-US"/>
        </w:rPr>
        <w:t xml:space="preserve">3. The greatest danger of the role of the Treaty Committees lies in a further shift in the balance of powers in </w:t>
      </w:r>
      <w:proofErr w:type="spellStart"/>
      <w:r>
        <w:rPr>
          <w:rFonts w:ascii="wf_segoe-ui_normal" w:hAnsi="wf_segoe-ui_normal"/>
          <w:b/>
          <w:lang w:val="en-US"/>
        </w:rPr>
        <w:t>favour</w:t>
      </w:r>
      <w:proofErr w:type="spellEnd"/>
      <w:r>
        <w:rPr>
          <w:rFonts w:ascii="wf_segoe-ui_normal" w:hAnsi="wf_segoe-ui_normal"/>
          <w:b/>
          <w:lang w:val="en-US"/>
        </w:rPr>
        <w:t xml:space="preserve"> of the executive branch</w:t>
      </w:r>
    </w:p>
    <w:p w:rsidR="008F345F" w:rsidRDefault="00762D9B">
      <w:pPr>
        <w:pStyle w:val="xmsoplaintext"/>
        <w:ind w:left="360"/>
        <w:rPr>
          <w:lang w:val="en-US"/>
        </w:rPr>
      </w:pPr>
      <w:r>
        <w:rPr>
          <w:rFonts w:ascii="wf_segoe-ui_normal" w:hAnsi="wf_segoe-ui_normal"/>
          <w:lang w:val="en-US"/>
        </w:rPr>
        <w:t>Free trade agreements such as CETA establish a system of Treaty Committees that</w:t>
      </w:r>
      <w:r>
        <w:rPr>
          <w:lang w:val="en-US"/>
        </w:rPr>
        <w:t xml:space="preserve"> are authorized to exercise public powers without having sufficient parliamentary legitimacy. CETA Committees are entrusted with legislative tasks and with amendments to the Treaty. Such far-reaching transfers of power by the EU to new international legal bodies require an extended democratic control in this respect, which does not yet exist. The CETA expands the rights of the executive branch, without adding accompanying parliamentary control rights. This also affects democracy at national level. The control of the development of European integration by national parliaments is made more difficult by the establishment of a further level of exercising public powers. </w:t>
      </w:r>
    </w:p>
    <w:p w:rsidR="008F345F" w:rsidRDefault="00762D9B">
      <w:pPr>
        <w:pStyle w:val="xmsoplaintext"/>
        <w:ind w:left="360"/>
        <w:rPr>
          <w:lang w:val="en-US"/>
        </w:rPr>
      </w:pPr>
      <w:r>
        <w:rPr>
          <w:lang w:val="en-US"/>
        </w:rPr>
        <w:t xml:space="preserve">My concerns are not generally directed against any </w:t>
      </w:r>
      <w:proofErr w:type="spellStart"/>
      <w:r>
        <w:rPr>
          <w:lang w:val="en-US"/>
        </w:rPr>
        <w:t>institutionalisation</w:t>
      </w:r>
      <w:proofErr w:type="spellEnd"/>
      <w:r>
        <w:rPr>
          <w:lang w:val="en-US"/>
        </w:rPr>
        <w:t xml:space="preserve"> of international cooperation and EU participation in it. But it must be subject to limits: The scope of transferred powers must be limited to executive tasks, and powers beyond this require intensified parliamentary scrutiny. These extended control rights do not exist with the CETA. The ever increasing proliferation of Treaty Committees threatens to create an ever more dense new level of public powers that is not sufficiently democratically legitimized. The national parliaments in particular are called upon to counteract to this development. They must demand more intensive parliamentary control rights for this type of exercise of sovereignty. Increased reporting obligations are not enough. The limits of such delegations must be defined by clear rules on parliamentary participation before the deployment of such Treaty Committees continues to escalate. As already mentioned, the CETA Joint Committee may even further expand these institutional structures.</w:t>
      </w:r>
    </w:p>
    <w:p w:rsidR="008F345F" w:rsidRDefault="008F345F">
      <w:pPr>
        <w:pStyle w:val="xmsoplaintext"/>
        <w:ind w:left="360"/>
        <w:rPr>
          <w:lang w:val="en-US"/>
        </w:rPr>
      </w:pPr>
    </w:p>
    <w:p w:rsidR="008F345F" w:rsidRDefault="008F345F">
      <w:pPr>
        <w:pStyle w:val="xmsoplaintext"/>
        <w:ind w:left="360"/>
        <w:rPr>
          <w:lang w:val="en-US"/>
        </w:rPr>
      </w:pPr>
    </w:p>
    <w:p w:rsidR="008F345F" w:rsidRDefault="008F345F">
      <w:pPr>
        <w:pStyle w:val="xmsoplaintext"/>
        <w:ind w:left="360"/>
        <w:rPr>
          <w:lang w:val="en-US"/>
        </w:rPr>
      </w:pPr>
    </w:p>
    <w:p w:rsidR="008F345F" w:rsidRDefault="008F345F">
      <w:pPr>
        <w:pStyle w:val="xmsoplaintext"/>
        <w:ind w:left="360"/>
        <w:rPr>
          <w:lang w:val="en-US"/>
        </w:rPr>
      </w:pPr>
    </w:p>
    <w:p w:rsidR="008F345F" w:rsidRDefault="008F345F">
      <w:pPr>
        <w:pStyle w:val="xmsoplaintext"/>
        <w:ind w:left="360"/>
        <w:rPr>
          <w:lang w:val="en-US"/>
        </w:rPr>
      </w:pPr>
    </w:p>
    <w:p w:rsidR="008F345F" w:rsidRDefault="00762D9B">
      <w:pPr>
        <w:pStyle w:val="xmsoplaintext"/>
        <w:ind w:left="360"/>
      </w:pPr>
      <w:r>
        <w:rPr>
          <w:rFonts w:ascii="wf_segoe-ui_normal" w:hAnsi="wf_segoe-ui_normal"/>
          <w:b/>
          <w:bCs/>
        </w:rPr>
        <w:t xml:space="preserve">Prof. Dr. Wolfgang Weiß, Speyer: </w:t>
      </w:r>
      <w:proofErr w:type="spellStart"/>
      <w:r>
        <w:rPr>
          <w:rFonts w:ascii="wf_segoe-ui_normal" w:hAnsi="wf_segoe-ui_normal"/>
          <w:b/>
          <w:bCs/>
        </w:rPr>
        <w:t>Advies</w:t>
      </w:r>
      <w:proofErr w:type="spellEnd"/>
      <w:r>
        <w:rPr>
          <w:rFonts w:ascii="wf_segoe-ui_normal" w:hAnsi="wf_segoe-ui_normal"/>
          <w:b/>
          <w:bCs/>
        </w:rPr>
        <w:t xml:space="preserve"> </w:t>
      </w:r>
      <w:proofErr w:type="spellStart"/>
      <w:r>
        <w:rPr>
          <w:rFonts w:ascii="wf_segoe-ui_normal" w:hAnsi="wf_segoe-ui_normal"/>
          <w:b/>
          <w:bCs/>
        </w:rPr>
        <w:t>voor</w:t>
      </w:r>
      <w:proofErr w:type="spellEnd"/>
      <w:r>
        <w:rPr>
          <w:rFonts w:ascii="wf_segoe-ui_normal" w:hAnsi="wf_segoe-ui_normal"/>
          <w:b/>
          <w:bCs/>
        </w:rPr>
        <w:t xml:space="preserve"> de Tweede Kamer </w:t>
      </w:r>
    </w:p>
    <w:p w:rsidR="008F345F" w:rsidRDefault="00762D9B">
      <w:pPr>
        <w:pStyle w:val="xmsoplaintext"/>
      </w:pPr>
      <w:proofErr w:type="spellStart"/>
      <w:r>
        <w:rPr>
          <w:rFonts w:ascii="wf_segoe-ui_normal" w:hAnsi="wf_segoe-ui_normal"/>
          <w:b/>
          <w:bCs/>
        </w:rPr>
        <w:t>Grondwettelijke</w:t>
      </w:r>
      <w:proofErr w:type="spellEnd"/>
      <w:r>
        <w:rPr>
          <w:rFonts w:ascii="wf_segoe-ui_normal" w:hAnsi="wf_segoe-ui_normal"/>
          <w:b/>
          <w:bCs/>
        </w:rPr>
        <w:t xml:space="preserve"> </w:t>
      </w:r>
      <w:proofErr w:type="spellStart"/>
      <w:r>
        <w:rPr>
          <w:rFonts w:ascii="wf_segoe-ui_normal" w:hAnsi="wf_segoe-ui_normal"/>
          <w:b/>
          <w:bCs/>
        </w:rPr>
        <w:t>bezwaren</w:t>
      </w:r>
      <w:proofErr w:type="spellEnd"/>
      <w:r>
        <w:rPr>
          <w:rFonts w:ascii="wf_segoe-ui_normal" w:hAnsi="wf_segoe-ui_normal"/>
          <w:b/>
          <w:bCs/>
        </w:rPr>
        <w:t xml:space="preserve"> in verband </w:t>
      </w:r>
      <w:proofErr w:type="spellStart"/>
      <w:r>
        <w:rPr>
          <w:rFonts w:ascii="wf_segoe-ui_normal" w:hAnsi="wf_segoe-ui_normal"/>
          <w:b/>
          <w:bCs/>
        </w:rPr>
        <w:t>met</w:t>
      </w:r>
      <w:proofErr w:type="spellEnd"/>
      <w:r>
        <w:rPr>
          <w:rFonts w:ascii="wf_segoe-ui_normal" w:hAnsi="wf_segoe-ui_normal"/>
          <w:b/>
          <w:bCs/>
        </w:rPr>
        <w:t xml:space="preserve"> het </w:t>
      </w:r>
      <w:proofErr w:type="spellStart"/>
      <w:r>
        <w:rPr>
          <w:rFonts w:ascii="wf_segoe-ui_normal" w:hAnsi="wf_segoe-ui_normal"/>
          <w:b/>
          <w:bCs/>
        </w:rPr>
        <w:t>gebrek</w:t>
      </w:r>
      <w:proofErr w:type="spellEnd"/>
      <w:r>
        <w:rPr>
          <w:rFonts w:ascii="wf_segoe-ui_normal" w:hAnsi="wf_segoe-ui_normal"/>
          <w:b/>
          <w:bCs/>
        </w:rPr>
        <w:t xml:space="preserve"> </w:t>
      </w:r>
      <w:proofErr w:type="spellStart"/>
      <w:r>
        <w:rPr>
          <w:rFonts w:ascii="wf_segoe-ui_normal" w:hAnsi="wf_segoe-ui_normal"/>
          <w:b/>
          <w:bCs/>
        </w:rPr>
        <w:t>aan</w:t>
      </w:r>
      <w:proofErr w:type="spellEnd"/>
      <w:r>
        <w:rPr>
          <w:rFonts w:ascii="wf_segoe-ui_normal" w:hAnsi="wf_segoe-ui_normal"/>
          <w:b/>
          <w:bCs/>
        </w:rPr>
        <w:t xml:space="preserve"> </w:t>
      </w:r>
      <w:proofErr w:type="spellStart"/>
      <w:r>
        <w:rPr>
          <w:rFonts w:ascii="wf_segoe-ui_normal" w:hAnsi="wf_segoe-ui_normal"/>
          <w:b/>
          <w:bCs/>
        </w:rPr>
        <w:t>legitimiteit</w:t>
      </w:r>
      <w:proofErr w:type="spellEnd"/>
      <w:r>
        <w:rPr>
          <w:rFonts w:ascii="wf_segoe-ui_normal" w:hAnsi="wf_segoe-ui_normal"/>
          <w:b/>
          <w:bCs/>
        </w:rPr>
        <w:t xml:space="preserve"> van CETA-</w:t>
      </w:r>
      <w:proofErr w:type="spellStart"/>
      <w:r>
        <w:rPr>
          <w:rFonts w:ascii="wf_segoe-ui_normal" w:hAnsi="wf_segoe-ui_normal"/>
          <w:b/>
          <w:bCs/>
        </w:rPr>
        <w:t>comités</w:t>
      </w:r>
      <w:proofErr w:type="spellEnd"/>
      <w:r>
        <w:rPr>
          <w:rFonts w:ascii="wf_segoe-ui_normal" w:hAnsi="wf_segoe-ui_normal"/>
          <w:b/>
          <w:bCs/>
        </w:rPr>
        <w:t xml:space="preserve"> </w:t>
      </w:r>
    </w:p>
    <w:p w:rsidR="008F345F" w:rsidRDefault="00762D9B">
      <w:pPr>
        <w:pStyle w:val="xmsoplaintext"/>
        <w:numPr>
          <w:ilvl w:val="0"/>
          <w:numId w:val="2"/>
        </w:numPr>
      </w:pPr>
      <w:r>
        <w:rPr>
          <w:rFonts w:ascii="wf_segoe-ui_normal" w:hAnsi="wf_segoe-ui_normal"/>
          <w:b/>
        </w:rPr>
        <w:t>De CETA-</w:t>
      </w:r>
      <w:proofErr w:type="spellStart"/>
      <w:r>
        <w:rPr>
          <w:rFonts w:ascii="wf_segoe-ui_normal" w:hAnsi="wf_segoe-ui_normal"/>
          <w:b/>
        </w:rPr>
        <w:t>comités</w:t>
      </w:r>
      <w:proofErr w:type="spellEnd"/>
      <w:r>
        <w:rPr>
          <w:rFonts w:ascii="wf_segoe-ui_normal" w:hAnsi="wf_segoe-ui_normal"/>
          <w:b/>
        </w:rPr>
        <w:t xml:space="preserve"> </w:t>
      </w:r>
      <w:proofErr w:type="spellStart"/>
      <w:r>
        <w:rPr>
          <w:rFonts w:ascii="wf_segoe-ui_normal" w:hAnsi="wf_segoe-ui_normal"/>
          <w:b/>
        </w:rPr>
        <w:t>oefenen</w:t>
      </w:r>
      <w:proofErr w:type="spellEnd"/>
      <w:r>
        <w:rPr>
          <w:rFonts w:ascii="wf_segoe-ui_normal" w:hAnsi="wf_segoe-ui_normal"/>
          <w:b/>
        </w:rPr>
        <w:t xml:space="preserve"> </w:t>
      </w:r>
      <w:proofErr w:type="spellStart"/>
      <w:r>
        <w:rPr>
          <w:rFonts w:ascii="wf_segoe-ui_normal" w:hAnsi="wf_segoe-ui_normal"/>
          <w:b/>
        </w:rPr>
        <w:t>aanzienlijke</w:t>
      </w:r>
      <w:proofErr w:type="spellEnd"/>
      <w:r>
        <w:rPr>
          <w:rFonts w:ascii="wf_segoe-ui_normal" w:hAnsi="wf_segoe-ui_normal"/>
          <w:b/>
        </w:rPr>
        <w:t xml:space="preserve"> </w:t>
      </w:r>
      <w:proofErr w:type="spellStart"/>
      <w:r>
        <w:rPr>
          <w:rFonts w:ascii="wf_segoe-ui_normal" w:hAnsi="wf_segoe-ui_normal"/>
          <w:b/>
        </w:rPr>
        <w:t>besluitvormings</w:t>
      </w:r>
      <w:proofErr w:type="spellEnd"/>
      <w:r>
        <w:rPr>
          <w:rFonts w:ascii="wf_segoe-ui_normal" w:hAnsi="wf_segoe-ui_normal"/>
          <w:b/>
        </w:rPr>
        <w:t xml:space="preserve">- en </w:t>
      </w:r>
      <w:proofErr w:type="spellStart"/>
      <w:r>
        <w:rPr>
          <w:rFonts w:ascii="wf_segoe-ui_normal" w:hAnsi="wf_segoe-ui_normal"/>
          <w:b/>
        </w:rPr>
        <w:t>wetgevende</w:t>
      </w:r>
      <w:proofErr w:type="spellEnd"/>
      <w:r>
        <w:rPr>
          <w:rFonts w:ascii="wf_segoe-ui_normal" w:hAnsi="wf_segoe-ui_normal"/>
          <w:b/>
        </w:rPr>
        <w:t xml:space="preserve"> </w:t>
      </w:r>
      <w:proofErr w:type="spellStart"/>
      <w:r>
        <w:rPr>
          <w:rFonts w:ascii="wf_segoe-ui_normal" w:hAnsi="wf_segoe-ui_normal"/>
          <w:b/>
        </w:rPr>
        <w:t>bevoegdheden</w:t>
      </w:r>
      <w:proofErr w:type="spellEnd"/>
      <w:r>
        <w:rPr>
          <w:rFonts w:ascii="wf_segoe-ui_normal" w:hAnsi="wf_segoe-ui_normal"/>
          <w:b/>
        </w:rPr>
        <w:t xml:space="preserve"> </w:t>
      </w:r>
      <w:proofErr w:type="spellStart"/>
      <w:r>
        <w:rPr>
          <w:rFonts w:ascii="wf_segoe-ui_normal" w:hAnsi="wf_segoe-ui_normal"/>
          <w:b/>
        </w:rPr>
        <w:t>uit</w:t>
      </w:r>
      <w:proofErr w:type="spellEnd"/>
      <w:r>
        <w:rPr>
          <w:rFonts w:ascii="wf_segoe-ui_normal" w:hAnsi="wf_segoe-ui_normal"/>
          <w:b/>
        </w:rPr>
        <w:t xml:space="preserve">. </w:t>
      </w:r>
    </w:p>
    <w:p w:rsidR="008F345F" w:rsidRDefault="00762D9B">
      <w:pPr>
        <w:pStyle w:val="xmsoplaintext"/>
        <w:ind w:left="360"/>
      </w:pPr>
      <w:r>
        <w:rPr>
          <w:rFonts w:ascii="wf_segoe-ui_normal" w:hAnsi="wf_segoe-ui_normal"/>
        </w:rPr>
        <w:t xml:space="preserve">De </w:t>
      </w:r>
      <w:proofErr w:type="spellStart"/>
      <w:r>
        <w:rPr>
          <w:rFonts w:ascii="wf_segoe-ui_normal" w:hAnsi="wf_segoe-ui_normal"/>
        </w:rPr>
        <w:t>Verdragscomités</w:t>
      </w:r>
      <w:proofErr w:type="spellEnd"/>
      <w:r>
        <w:rPr>
          <w:rFonts w:ascii="wf_segoe-ui_normal" w:hAnsi="wf_segoe-ui_normal"/>
        </w:rPr>
        <w:t xml:space="preserve"> in de CETA </w:t>
      </w:r>
      <w:proofErr w:type="spellStart"/>
      <w:r>
        <w:rPr>
          <w:rFonts w:ascii="wf_segoe-ui_normal" w:hAnsi="wf_segoe-ui_normal"/>
        </w:rPr>
        <w:t>zijn</w:t>
      </w:r>
      <w:proofErr w:type="spellEnd"/>
      <w:r>
        <w:rPr>
          <w:rFonts w:ascii="wf_segoe-ui_normal" w:hAnsi="wf_segoe-ui_normal"/>
        </w:rPr>
        <w:t xml:space="preserve"> </w:t>
      </w:r>
      <w:proofErr w:type="spellStart"/>
      <w:r>
        <w:rPr>
          <w:rFonts w:ascii="wf_segoe-ui_normal" w:hAnsi="wf_segoe-ui_normal"/>
        </w:rPr>
        <w:t>besluitvormingsorganen</w:t>
      </w:r>
      <w:proofErr w:type="spellEnd"/>
      <w:r>
        <w:rPr>
          <w:rFonts w:ascii="wf_segoe-ui_normal" w:hAnsi="wf_segoe-ui_normal"/>
        </w:rPr>
        <w:t xml:space="preserve">, </w:t>
      </w:r>
      <w:proofErr w:type="spellStart"/>
      <w:r>
        <w:rPr>
          <w:rFonts w:ascii="wf_segoe-ui_normal" w:hAnsi="wf_segoe-ui_normal"/>
        </w:rPr>
        <w:t>gewoonlijk</w:t>
      </w:r>
      <w:proofErr w:type="spellEnd"/>
      <w:r>
        <w:rPr>
          <w:rFonts w:ascii="wf_segoe-ui_normal" w:hAnsi="wf_segoe-ui_normal"/>
        </w:rPr>
        <w:t xml:space="preserve"> </w:t>
      </w:r>
      <w:proofErr w:type="spellStart"/>
      <w:r>
        <w:rPr>
          <w:rFonts w:ascii="wf_segoe-ui_normal" w:hAnsi="wf_segoe-ui_normal"/>
        </w:rPr>
        <w:t>bestaande</w:t>
      </w:r>
      <w:proofErr w:type="spellEnd"/>
      <w:r>
        <w:rPr>
          <w:rFonts w:ascii="wf_segoe-ui_normal" w:hAnsi="wf_segoe-ui_normal"/>
        </w:rPr>
        <w:t xml:space="preserve"> </w:t>
      </w:r>
      <w:proofErr w:type="spellStart"/>
      <w:r>
        <w:rPr>
          <w:rFonts w:ascii="wf_segoe-ui_normal" w:hAnsi="wf_segoe-ui_normal"/>
        </w:rPr>
        <w:t>uit</w:t>
      </w:r>
      <w:proofErr w:type="spellEnd"/>
      <w:r>
        <w:rPr>
          <w:rFonts w:ascii="wf_segoe-ui_normal" w:hAnsi="wf_segoe-ui_normal"/>
        </w:rPr>
        <w:t xml:space="preserve"> </w:t>
      </w:r>
      <w:proofErr w:type="spellStart"/>
      <w:r>
        <w:rPr>
          <w:rFonts w:ascii="wf_segoe-ui_normal" w:hAnsi="wf_segoe-ui_normal"/>
        </w:rPr>
        <w:t>vertegenwoordigers</w:t>
      </w:r>
      <w:proofErr w:type="spellEnd"/>
      <w:r>
        <w:rPr>
          <w:rFonts w:ascii="wf_segoe-ui_normal" w:hAnsi="wf_segoe-ui_normal"/>
        </w:rPr>
        <w:t xml:space="preserve"> van Canada en de </w:t>
      </w:r>
      <w:proofErr w:type="spellStart"/>
      <w:r>
        <w:rPr>
          <w:rFonts w:ascii="wf_segoe-ui_normal" w:hAnsi="wf_segoe-ui_normal"/>
        </w:rPr>
        <w:t>Europese</w:t>
      </w:r>
      <w:proofErr w:type="spellEnd"/>
      <w:r>
        <w:rPr>
          <w:rFonts w:ascii="wf_segoe-ui_normal" w:hAnsi="wf_segoe-ui_normal"/>
        </w:rPr>
        <w:t xml:space="preserve"> Commissie. Met </w:t>
      </w:r>
      <w:proofErr w:type="spellStart"/>
      <w:r>
        <w:rPr>
          <w:rFonts w:ascii="wf_segoe-ui_normal" w:hAnsi="wf_segoe-ui_normal"/>
        </w:rPr>
        <w:t>hun</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moeten</w:t>
      </w:r>
      <w:proofErr w:type="spellEnd"/>
      <w:r>
        <w:rPr>
          <w:rFonts w:ascii="wf_segoe-ui_normal" w:hAnsi="wf_segoe-ui_normal"/>
        </w:rPr>
        <w:t xml:space="preserve"> de </w:t>
      </w:r>
      <w:proofErr w:type="spellStart"/>
      <w:r>
        <w:rPr>
          <w:rFonts w:ascii="wf_segoe-ui_normal" w:hAnsi="wf_segoe-ui_normal"/>
        </w:rPr>
        <w:t>Verdragscomités</w:t>
      </w:r>
      <w:proofErr w:type="spellEnd"/>
      <w:r>
        <w:rPr>
          <w:rFonts w:ascii="wf_segoe-ui_normal" w:hAnsi="wf_segoe-ui_normal"/>
        </w:rPr>
        <w:t xml:space="preserve"> het </w:t>
      </w:r>
      <w:proofErr w:type="spellStart"/>
      <w:r>
        <w:rPr>
          <w:rFonts w:ascii="wf_segoe-ui_normal" w:hAnsi="wf_segoe-ui_normal"/>
        </w:rPr>
        <w:t>Verdrag</w:t>
      </w:r>
      <w:proofErr w:type="spellEnd"/>
      <w:r>
        <w:rPr>
          <w:rFonts w:ascii="wf_segoe-ui_normal" w:hAnsi="wf_segoe-ui_normal"/>
        </w:rPr>
        <w:t xml:space="preserve"> </w:t>
      </w:r>
      <w:proofErr w:type="spellStart"/>
      <w:r>
        <w:rPr>
          <w:rFonts w:ascii="wf_segoe-ui_normal" w:hAnsi="wf_segoe-ui_normal"/>
        </w:rPr>
        <w:t>verder</w:t>
      </w:r>
      <w:proofErr w:type="spellEnd"/>
      <w:r>
        <w:rPr>
          <w:rFonts w:ascii="wf_segoe-ui_normal" w:hAnsi="wf_segoe-ui_normal"/>
        </w:rPr>
        <w:t xml:space="preserve"> </w:t>
      </w:r>
      <w:proofErr w:type="spellStart"/>
      <w:r>
        <w:rPr>
          <w:rFonts w:ascii="wf_segoe-ui_normal" w:hAnsi="wf_segoe-ui_normal"/>
        </w:rPr>
        <w:t>ontwikkelen</w:t>
      </w:r>
      <w:proofErr w:type="spellEnd"/>
      <w:r>
        <w:rPr>
          <w:rFonts w:ascii="wf_segoe-ui_normal" w:hAnsi="wf_segoe-ui_normal"/>
        </w:rPr>
        <w:t xml:space="preserve">, </w:t>
      </w:r>
      <w:proofErr w:type="spellStart"/>
      <w:r>
        <w:rPr>
          <w:rFonts w:ascii="wf_segoe-ui_normal" w:hAnsi="wf_segoe-ui_normal"/>
        </w:rPr>
        <w:t>aanvullen</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w:t>
      </w:r>
      <w:proofErr w:type="spellStart"/>
      <w:r>
        <w:rPr>
          <w:rFonts w:ascii="wf_segoe-ui_normal" w:hAnsi="wf_segoe-ui_normal"/>
        </w:rPr>
        <w:t>uitvoeren</w:t>
      </w:r>
      <w:proofErr w:type="spellEnd"/>
      <w:r>
        <w:rPr>
          <w:rFonts w:ascii="wf_segoe-ui_normal" w:hAnsi="wf_segoe-ui_normal"/>
        </w:rPr>
        <w:t xml:space="preserve">. Het </w:t>
      </w:r>
      <w:proofErr w:type="spellStart"/>
      <w:r>
        <w:rPr>
          <w:rFonts w:ascii="wf_segoe-ui_normal" w:hAnsi="wf_segoe-ui_normal"/>
        </w:rPr>
        <w:t>mandaat</w:t>
      </w:r>
      <w:proofErr w:type="spellEnd"/>
      <w:r>
        <w:rPr>
          <w:rFonts w:ascii="wf_segoe-ui_normal" w:hAnsi="wf_segoe-ui_normal"/>
        </w:rPr>
        <w:t xml:space="preserve"> van de </w:t>
      </w:r>
      <w:proofErr w:type="spellStart"/>
      <w:r>
        <w:rPr>
          <w:rFonts w:ascii="wf_segoe-ui_normal" w:hAnsi="wf_segoe-ui_normal"/>
        </w:rPr>
        <w:t>Gemengde</w:t>
      </w:r>
      <w:proofErr w:type="spellEnd"/>
      <w:r>
        <w:rPr>
          <w:rFonts w:ascii="wf_segoe-ui_normal" w:hAnsi="wf_segoe-ui_normal"/>
        </w:rPr>
        <w:t xml:space="preserve"> Commissie CETA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zeer</w:t>
      </w:r>
      <w:proofErr w:type="spellEnd"/>
      <w:r>
        <w:rPr>
          <w:rFonts w:ascii="wf_segoe-ui_normal" w:hAnsi="wf_segoe-ui_normal"/>
        </w:rPr>
        <w:t xml:space="preserve"> </w:t>
      </w:r>
      <w:proofErr w:type="spellStart"/>
      <w:r>
        <w:rPr>
          <w:rFonts w:ascii="wf_segoe-ui_normal" w:hAnsi="wf_segoe-ui_normal"/>
        </w:rPr>
        <w:t>ruim</w:t>
      </w:r>
      <w:proofErr w:type="spellEnd"/>
      <w:r>
        <w:rPr>
          <w:rFonts w:ascii="wf_segoe-ui_normal" w:hAnsi="wf_segoe-ui_normal"/>
        </w:rPr>
        <w:t xml:space="preserve">: "De </w:t>
      </w:r>
      <w:proofErr w:type="spellStart"/>
      <w:r>
        <w:rPr>
          <w:rFonts w:ascii="wf_segoe-ui_normal" w:hAnsi="wf_segoe-ui_normal"/>
        </w:rPr>
        <w:t>Gemengde</w:t>
      </w:r>
      <w:proofErr w:type="spellEnd"/>
      <w:r>
        <w:rPr>
          <w:rFonts w:ascii="wf_segoe-ui_normal" w:hAnsi="wf_segoe-ui_normal"/>
        </w:rPr>
        <w:t xml:space="preserve"> Commissie CETA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verantwoordelijk</w:t>
      </w:r>
      <w:proofErr w:type="spellEnd"/>
      <w:r>
        <w:rPr>
          <w:rFonts w:ascii="wf_segoe-ui_normal" w:hAnsi="wf_segoe-ui_normal"/>
        </w:rPr>
        <w:t xml:space="preserve"> </w:t>
      </w:r>
      <w:proofErr w:type="spellStart"/>
      <w:r>
        <w:rPr>
          <w:rFonts w:ascii="wf_segoe-ui_normal" w:hAnsi="wf_segoe-ui_normal"/>
        </w:rPr>
        <w:t>voor</w:t>
      </w:r>
      <w:proofErr w:type="spellEnd"/>
      <w:r>
        <w:rPr>
          <w:rFonts w:ascii="wf_segoe-ui_normal" w:hAnsi="wf_segoe-ui_normal"/>
        </w:rPr>
        <w:t xml:space="preserve"> alle </w:t>
      </w:r>
      <w:proofErr w:type="spellStart"/>
      <w:r>
        <w:rPr>
          <w:rFonts w:ascii="wf_segoe-ui_normal" w:hAnsi="wf_segoe-ui_normal"/>
        </w:rPr>
        <w:t>vraagstukken</w:t>
      </w:r>
      <w:proofErr w:type="spellEnd"/>
      <w:r>
        <w:rPr>
          <w:rFonts w:ascii="wf_segoe-ui_normal" w:hAnsi="wf_segoe-ui_normal"/>
        </w:rPr>
        <w:t xml:space="preserve"> in verband </w:t>
      </w:r>
      <w:proofErr w:type="spellStart"/>
      <w:r>
        <w:rPr>
          <w:rFonts w:ascii="wf_segoe-ui_normal" w:hAnsi="wf_segoe-ui_normal"/>
        </w:rPr>
        <w:t>met</w:t>
      </w:r>
      <w:proofErr w:type="spellEnd"/>
      <w:r>
        <w:rPr>
          <w:rFonts w:ascii="wf_segoe-ui_normal" w:hAnsi="wf_segoe-ui_normal"/>
        </w:rPr>
        <w:t xml:space="preserve"> </w:t>
      </w:r>
      <w:proofErr w:type="spellStart"/>
      <w:r>
        <w:rPr>
          <w:rFonts w:ascii="wf_segoe-ui_normal" w:hAnsi="wf_segoe-ui_normal"/>
        </w:rPr>
        <w:t>handel</w:t>
      </w:r>
      <w:proofErr w:type="spellEnd"/>
      <w:r>
        <w:rPr>
          <w:rFonts w:ascii="wf_segoe-ui_normal" w:hAnsi="wf_segoe-ui_normal"/>
        </w:rPr>
        <w:t xml:space="preserve"> en </w:t>
      </w:r>
      <w:proofErr w:type="spellStart"/>
      <w:r>
        <w:rPr>
          <w:rFonts w:ascii="wf_segoe-ui_normal" w:hAnsi="wf_segoe-ui_normal"/>
        </w:rPr>
        <w:t>investeringen</w:t>
      </w:r>
      <w:proofErr w:type="spellEnd"/>
      <w:r>
        <w:rPr>
          <w:rFonts w:ascii="wf_segoe-ui_normal" w:hAnsi="wf_segoe-ui_normal"/>
        </w:rPr>
        <w:t xml:space="preserve"> </w:t>
      </w:r>
      <w:proofErr w:type="spellStart"/>
      <w:r>
        <w:rPr>
          <w:rFonts w:ascii="wf_segoe-ui_normal" w:hAnsi="wf_segoe-ui_normal"/>
        </w:rPr>
        <w:t>tussen</w:t>
      </w:r>
      <w:proofErr w:type="spellEnd"/>
      <w:r>
        <w:rPr>
          <w:rFonts w:ascii="wf_segoe-ui_normal" w:hAnsi="wf_segoe-ui_normal"/>
        </w:rPr>
        <w:t xml:space="preserve"> de </w:t>
      </w:r>
      <w:proofErr w:type="spellStart"/>
      <w:r>
        <w:rPr>
          <w:rFonts w:ascii="wf_segoe-ui_normal" w:hAnsi="wf_segoe-ui_normal"/>
        </w:rPr>
        <w:t>partijen</w:t>
      </w:r>
      <w:proofErr w:type="spellEnd"/>
      <w:r>
        <w:rPr>
          <w:rFonts w:ascii="wf_segoe-ui_normal" w:hAnsi="wf_segoe-ui_normal"/>
        </w:rPr>
        <w:t xml:space="preserve"> en de </w:t>
      </w:r>
      <w:proofErr w:type="spellStart"/>
      <w:r>
        <w:rPr>
          <w:rFonts w:ascii="wf_segoe-ui_normal" w:hAnsi="wf_segoe-ui_normal"/>
        </w:rPr>
        <w:t>tenuitvoerlegging</w:t>
      </w:r>
      <w:proofErr w:type="spellEnd"/>
      <w:r>
        <w:rPr>
          <w:rFonts w:ascii="wf_segoe-ui_normal" w:hAnsi="wf_segoe-ui_normal"/>
        </w:rPr>
        <w:t xml:space="preserve"> en </w:t>
      </w:r>
      <w:proofErr w:type="spellStart"/>
      <w:r>
        <w:rPr>
          <w:rFonts w:ascii="wf_segoe-ui_normal" w:hAnsi="wf_segoe-ui_normal"/>
        </w:rPr>
        <w:t>toepassing</w:t>
      </w:r>
      <w:proofErr w:type="spellEnd"/>
      <w:r>
        <w:rPr>
          <w:rFonts w:ascii="wf_segoe-ui_normal" w:hAnsi="wf_segoe-ui_normal"/>
        </w:rPr>
        <w:t xml:space="preserve"> van </w:t>
      </w:r>
      <w:proofErr w:type="spellStart"/>
      <w:r>
        <w:rPr>
          <w:rFonts w:ascii="wf_segoe-ui_normal" w:hAnsi="wf_segoe-ui_normal"/>
        </w:rPr>
        <w:t>deze</w:t>
      </w:r>
      <w:proofErr w:type="spellEnd"/>
      <w:r>
        <w:rPr>
          <w:rFonts w:ascii="wf_segoe-ui_normal" w:hAnsi="wf_segoe-ui_normal"/>
        </w:rPr>
        <w:t xml:space="preserve"> </w:t>
      </w:r>
      <w:proofErr w:type="spellStart"/>
      <w:r>
        <w:rPr>
          <w:rFonts w:ascii="wf_segoe-ui_normal" w:hAnsi="wf_segoe-ui_normal"/>
        </w:rPr>
        <w:t>overeenkomst</w:t>
      </w:r>
      <w:proofErr w:type="spellEnd"/>
      <w:r>
        <w:rPr>
          <w:rFonts w:ascii="wf_segoe-ui_normal" w:hAnsi="wf_segoe-ui_normal"/>
        </w:rPr>
        <w:t>"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lid</w:t>
      </w:r>
      <w:proofErr w:type="spellEnd"/>
      <w:r>
        <w:rPr>
          <w:rFonts w:ascii="wf_segoe-ui_normal" w:hAnsi="wf_segoe-ui_normal"/>
        </w:rPr>
        <w:t xml:space="preserve"> 3). Het </w:t>
      </w:r>
      <w:proofErr w:type="spellStart"/>
      <w:r>
        <w:rPr>
          <w:rFonts w:ascii="wf_segoe-ui_normal" w:hAnsi="wf_segoe-ui_normal"/>
        </w:rPr>
        <w:t>mandaat</w:t>
      </w:r>
      <w:proofErr w:type="spellEnd"/>
      <w:r>
        <w:rPr>
          <w:rFonts w:ascii="wf_segoe-ui_normal" w:hAnsi="wf_segoe-ui_normal"/>
        </w:rPr>
        <w:t xml:space="preserve"> </w:t>
      </w:r>
      <w:proofErr w:type="spellStart"/>
      <w:r>
        <w:rPr>
          <w:rFonts w:ascii="wf_segoe-ui_normal" w:hAnsi="wf_segoe-ui_normal"/>
        </w:rPr>
        <w:t>gaat</w:t>
      </w:r>
      <w:proofErr w:type="spellEnd"/>
      <w:r>
        <w:rPr>
          <w:rFonts w:ascii="wf_segoe-ui_normal" w:hAnsi="wf_segoe-ui_normal"/>
        </w:rPr>
        <w:t xml:space="preserve"> </w:t>
      </w:r>
      <w:proofErr w:type="spellStart"/>
      <w:r>
        <w:rPr>
          <w:rFonts w:ascii="wf_segoe-ui_normal" w:hAnsi="wf_segoe-ui_normal"/>
        </w:rPr>
        <w:t>verder</w:t>
      </w:r>
      <w:proofErr w:type="spellEnd"/>
      <w:r>
        <w:rPr>
          <w:rFonts w:ascii="wf_segoe-ui_normal" w:hAnsi="wf_segoe-ui_normal"/>
        </w:rPr>
        <w:t xml:space="preserve"> </w:t>
      </w:r>
      <w:proofErr w:type="spellStart"/>
      <w:r>
        <w:rPr>
          <w:rFonts w:ascii="wf_segoe-ui_normal" w:hAnsi="wf_segoe-ui_normal"/>
        </w:rPr>
        <w:t>dan</w:t>
      </w:r>
      <w:proofErr w:type="spellEnd"/>
      <w:r>
        <w:rPr>
          <w:rFonts w:ascii="wf_segoe-ui_normal" w:hAnsi="wf_segoe-ui_normal"/>
        </w:rPr>
        <w:t xml:space="preserve"> de </w:t>
      </w:r>
      <w:proofErr w:type="spellStart"/>
      <w:r>
        <w:rPr>
          <w:rFonts w:ascii="wf_segoe-ui_normal" w:hAnsi="wf_segoe-ui_normal"/>
        </w:rPr>
        <w:t>toepassing</w:t>
      </w:r>
      <w:proofErr w:type="spellEnd"/>
      <w:r>
        <w:rPr>
          <w:rFonts w:ascii="wf_segoe-ui_normal" w:hAnsi="wf_segoe-ui_normal"/>
        </w:rPr>
        <w:t xml:space="preserve"> en </w:t>
      </w:r>
      <w:proofErr w:type="spellStart"/>
      <w:r>
        <w:rPr>
          <w:rFonts w:ascii="wf_segoe-ui_normal" w:hAnsi="wf_segoe-ui_normal"/>
        </w:rPr>
        <w:t>uitvoering</w:t>
      </w:r>
      <w:proofErr w:type="spellEnd"/>
      <w:r>
        <w:rPr>
          <w:rFonts w:ascii="wf_segoe-ui_normal" w:hAnsi="wf_segoe-ui_normal"/>
        </w:rPr>
        <w:t xml:space="preserve"> (</w:t>
      </w:r>
      <w:proofErr w:type="spellStart"/>
      <w:r>
        <w:rPr>
          <w:rFonts w:ascii="wf_segoe-ui_normal" w:hAnsi="wf_segoe-ui_normal"/>
        </w:rPr>
        <w:t>zie</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punt</w:t>
      </w:r>
      <w:proofErr w:type="spellEnd"/>
      <w:r>
        <w:rPr>
          <w:rFonts w:ascii="wf_segoe-ui_normal" w:hAnsi="wf_segoe-ui_normal"/>
        </w:rPr>
        <w:t xml:space="preserve"> 4). </w:t>
      </w:r>
      <w:proofErr w:type="spellStart"/>
      <w:r>
        <w:rPr>
          <w:rFonts w:ascii="wf_segoe-ui_normal" w:hAnsi="wf_segoe-ui_normal"/>
        </w:rPr>
        <w:t>Ook</w:t>
      </w:r>
      <w:proofErr w:type="spellEnd"/>
      <w:r>
        <w:rPr>
          <w:rFonts w:ascii="wf_segoe-ui_normal" w:hAnsi="wf_segoe-ui_normal"/>
        </w:rPr>
        <w:t xml:space="preserve"> de </w:t>
      </w:r>
      <w:proofErr w:type="spellStart"/>
      <w:r>
        <w:rPr>
          <w:rFonts w:ascii="wf_segoe-ui_normal" w:hAnsi="wf_segoe-ui_normal"/>
        </w:rPr>
        <w:t>speciale</w:t>
      </w:r>
      <w:proofErr w:type="spellEnd"/>
      <w:r>
        <w:rPr>
          <w:rFonts w:ascii="wf_segoe-ui_normal" w:hAnsi="wf_segoe-ui_normal"/>
        </w:rPr>
        <w:t xml:space="preserve"> </w:t>
      </w:r>
      <w:proofErr w:type="spellStart"/>
      <w:r>
        <w:rPr>
          <w:rFonts w:ascii="wf_segoe-ui_normal" w:hAnsi="wf_segoe-ui_normal"/>
        </w:rPr>
        <w:t>comités</w:t>
      </w:r>
      <w:proofErr w:type="spellEnd"/>
      <w:r>
        <w:rPr>
          <w:rFonts w:ascii="wf_segoe-ui_normal" w:hAnsi="wf_segoe-ui_normal"/>
        </w:rPr>
        <w:t xml:space="preserve"> </w:t>
      </w:r>
      <w:proofErr w:type="spellStart"/>
      <w:r>
        <w:rPr>
          <w:rFonts w:ascii="wf_segoe-ui_normal" w:hAnsi="wf_segoe-ui_normal"/>
        </w:rPr>
        <w:t>hebben</w:t>
      </w:r>
      <w:proofErr w:type="spellEnd"/>
      <w:r>
        <w:rPr>
          <w:rFonts w:ascii="wf_segoe-ui_normal" w:hAnsi="wf_segoe-ui_normal"/>
        </w:rPr>
        <w:t xml:space="preserve"> </w:t>
      </w:r>
      <w:proofErr w:type="spellStart"/>
      <w:r>
        <w:rPr>
          <w:rFonts w:ascii="wf_segoe-ui_normal" w:hAnsi="wf_segoe-ui_normal"/>
        </w:rPr>
        <w:t>beslissingsbevoegdheid</w:t>
      </w:r>
      <w:proofErr w:type="spellEnd"/>
      <w:r>
        <w:rPr>
          <w:rFonts w:ascii="wf_segoe-ui_normal" w:hAnsi="wf_segoe-ui_normal"/>
        </w:rPr>
        <w:t xml:space="preserve"> (art. 26.2 </w:t>
      </w:r>
      <w:proofErr w:type="spellStart"/>
      <w:r>
        <w:rPr>
          <w:rFonts w:ascii="wf_segoe-ui_normal" w:hAnsi="wf_segoe-ui_normal"/>
        </w:rPr>
        <w:t>lid</w:t>
      </w:r>
      <w:proofErr w:type="spellEnd"/>
      <w:r>
        <w:rPr>
          <w:rFonts w:ascii="wf_segoe-ui_normal" w:hAnsi="wf_segoe-ui_normal"/>
        </w:rPr>
        <w:t xml:space="preserve"> 4 </w:t>
      </w:r>
      <w:proofErr w:type="spellStart"/>
      <w:r>
        <w:rPr>
          <w:rFonts w:ascii="wf_segoe-ui_normal" w:hAnsi="wf_segoe-ui_normal"/>
        </w:rPr>
        <w:t>aan</w:t>
      </w:r>
      <w:proofErr w:type="spellEnd"/>
      <w:r>
        <w:rPr>
          <w:rFonts w:ascii="wf_segoe-ui_normal" w:hAnsi="wf_segoe-ui_normal"/>
        </w:rPr>
        <w:t xml:space="preserve"> het </w:t>
      </w:r>
      <w:proofErr w:type="spellStart"/>
      <w:r>
        <w:rPr>
          <w:rFonts w:ascii="wf_segoe-ui_normal" w:hAnsi="wf_segoe-ui_normal"/>
        </w:rPr>
        <w:t>eind</w:t>
      </w:r>
      <w:proofErr w:type="spellEnd"/>
      <w:r>
        <w:rPr>
          <w:rFonts w:ascii="wf_segoe-ui_normal" w:hAnsi="wf_segoe-ui_normal"/>
        </w:rPr>
        <w:t xml:space="preserve">). </w:t>
      </w:r>
    </w:p>
    <w:p w:rsidR="008F345F" w:rsidRDefault="00762D9B">
      <w:pPr>
        <w:pStyle w:val="xmsoplaintext"/>
        <w:ind w:left="360"/>
      </w:pPr>
      <w:r>
        <w:rPr>
          <w:rFonts w:ascii="wf_segoe-ui_normal" w:hAnsi="wf_segoe-ui_normal"/>
        </w:rPr>
        <w:t xml:space="preserve">In </w:t>
      </w:r>
      <w:proofErr w:type="spellStart"/>
      <w:r>
        <w:rPr>
          <w:rFonts w:ascii="wf_segoe-ui_normal" w:hAnsi="wf_segoe-ui_normal"/>
        </w:rPr>
        <w:t>de</w:t>
      </w:r>
      <w:proofErr w:type="spellEnd"/>
      <w:r>
        <w:rPr>
          <w:rFonts w:ascii="wf_segoe-ui_normal" w:hAnsi="wf_segoe-ui_normal"/>
        </w:rPr>
        <w:t xml:space="preserve"> handels- </w:t>
      </w:r>
      <w:proofErr w:type="spellStart"/>
      <w:r>
        <w:rPr>
          <w:rFonts w:ascii="wf_segoe-ui_normal" w:hAnsi="wf_segoe-ui_normal"/>
        </w:rPr>
        <w:t>of</w:t>
      </w:r>
      <w:proofErr w:type="spellEnd"/>
      <w:r>
        <w:rPr>
          <w:rFonts w:ascii="wf_segoe-ui_normal" w:hAnsi="wf_segoe-ui_normal"/>
        </w:rPr>
        <w:t xml:space="preserve"> </w:t>
      </w:r>
      <w:proofErr w:type="spellStart"/>
      <w:r>
        <w:rPr>
          <w:rFonts w:ascii="wf_segoe-ui_normal" w:hAnsi="wf_segoe-ui_normal"/>
        </w:rPr>
        <w:t>associatieovereenkomsten</w:t>
      </w:r>
      <w:proofErr w:type="spellEnd"/>
      <w:r>
        <w:rPr>
          <w:rFonts w:ascii="wf_segoe-ui_normal" w:hAnsi="wf_segoe-ui_normal"/>
        </w:rPr>
        <w:t xml:space="preserve"> van de EU </w:t>
      </w:r>
      <w:proofErr w:type="spellStart"/>
      <w:r>
        <w:rPr>
          <w:rFonts w:ascii="wf_segoe-ui_normal" w:hAnsi="wf_segoe-ui_normal"/>
        </w:rPr>
        <w:t>bestaan</w:t>
      </w:r>
      <w:proofErr w:type="spellEnd"/>
      <w:r>
        <w:rPr>
          <w:rFonts w:ascii="wf_segoe-ui_normal" w:hAnsi="wf_segoe-ui_normal"/>
        </w:rPr>
        <w:t xml:space="preserve"> al lang </w:t>
      </w:r>
      <w:proofErr w:type="spellStart"/>
      <w:r>
        <w:rPr>
          <w:rFonts w:ascii="wf_segoe-ui_normal" w:hAnsi="wf_segoe-ui_normal"/>
        </w:rPr>
        <w:t>besluitvormende</w:t>
      </w:r>
      <w:proofErr w:type="spellEnd"/>
      <w:r>
        <w:rPr>
          <w:rFonts w:ascii="wf_segoe-ui_normal" w:hAnsi="wf_segoe-ui_normal"/>
        </w:rPr>
        <w:t xml:space="preserve"> </w:t>
      </w:r>
      <w:proofErr w:type="spellStart"/>
      <w:r>
        <w:rPr>
          <w:rFonts w:ascii="wf_segoe-ui_normal" w:hAnsi="wf_segoe-ui_normal"/>
        </w:rPr>
        <w:t>verdragsorganen</w:t>
      </w:r>
      <w:proofErr w:type="spellEnd"/>
      <w:r>
        <w:rPr>
          <w:rFonts w:ascii="wf_segoe-ui_normal" w:hAnsi="wf_segoe-ui_normal"/>
        </w:rPr>
        <w:t xml:space="preserve">. </w:t>
      </w:r>
      <w:proofErr w:type="spellStart"/>
      <w:r>
        <w:rPr>
          <w:rFonts w:ascii="wf_segoe-ui_normal" w:hAnsi="wf_segoe-ui_normal"/>
        </w:rPr>
        <w:t>Terwijl</w:t>
      </w:r>
      <w:proofErr w:type="spellEnd"/>
      <w:r>
        <w:rPr>
          <w:rFonts w:ascii="wf_segoe-ui_normal" w:hAnsi="wf_segoe-ui_normal"/>
        </w:rPr>
        <w:t xml:space="preserve"> </w:t>
      </w:r>
      <w:proofErr w:type="spellStart"/>
      <w:r>
        <w:rPr>
          <w:rFonts w:ascii="wf_segoe-ui_normal" w:hAnsi="wf_segoe-ui_normal"/>
        </w:rPr>
        <w:t>hun</w:t>
      </w:r>
      <w:proofErr w:type="spellEnd"/>
      <w:r>
        <w:rPr>
          <w:rFonts w:ascii="wf_segoe-ui_normal" w:hAnsi="wf_segoe-ui_normal"/>
        </w:rPr>
        <w:t xml:space="preserve"> in het </w:t>
      </w:r>
      <w:proofErr w:type="spellStart"/>
      <w:r>
        <w:rPr>
          <w:rFonts w:ascii="wf_segoe-ui_normal" w:hAnsi="wf_segoe-ui_normal"/>
        </w:rPr>
        <w:t>verleden</w:t>
      </w:r>
      <w:proofErr w:type="spellEnd"/>
      <w:r>
        <w:rPr>
          <w:rFonts w:ascii="wf_segoe-ui_normal" w:hAnsi="wf_segoe-ui_normal"/>
        </w:rPr>
        <w:t xml:space="preserve"> </w:t>
      </w:r>
      <w:proofErr w:type="spellStart"/>
      <w:r>
        <w:rPr>
          <w:rFonts w:ascii="wf_segoe-ui_normal" w:hAnsi="wf_segoe-ui_normal"/>
        </w:rPr>
        <w:t>slechts</w:t>
      </w:r>
      <w:proofErr w:type="spellEnd"/>
      <w:r>
        <w:rPr>
          <w:rFonts w:ascii="wf_segoe-ui_normal" w:hAnsi="wf_segoe-ui_normal"/>
        </w:rPr>
        <w:t xml:space="preserve"> sporadisch en </w:t>
      </w:r>
      <w:proofErr w:type="spellStart"/>
      <w:r>
        <w:rPr>
          <w:rFonts w:ascii="wf_segoe-ui_normal" w:hAnsi="wf_segoe-ui_normal"/>
        </w:rPr>
        <w:t>zeer</w:t>
      </w:r>
      <w:proofErr w:type="spellEnd"/>
      <w:r>
        <w:rPr>
          <w:rFonts w:ascii="wf_segoe-ui_normal" w:hAnsi="wf_segoe-ui_normal"/>
        </w:rPr>
        <w:t xml:space="preserve"> </w:t>
      </w:r>
      <w:proofErr w:type="spellStart"/>
      <w:r>
        <w:rPr>
          <w:rFonts w:ascii="wf_segoe-ui_normal" w:hAnsi="wf_segoe-ui_normal"/>
        </w:rPr>
        <w:t>gedetailleerd</w:t>
      </w:r>
      <w:proofErr w:type="spellEnd"/>
      <w:r>
        <w:rPr>
          <w:rFonts w:ascii="wf_segoe-ui_normal" w:hAnsi="wf_segoe-ui_normal"/>
        </w:rPr>
        <w:t xml:space="preserve"> </w:t>
      </w:r>
      <w:proofErr w:type="spellStart"/>
      <w:r>
        <w:rPr>
          <w:rFonts w:ascii="wf_segoe-ui_normal" w:hAnsi="wf_segoe-ui_normal"/>
        </w:rPr>
        <w:t>bevoegdheden</w:t>
      </w:r>
      <w:proofErr w:type="spellEnd"/>
      <w:r>
        <w:rPr>
          <w:rFonts w:ascii="wf_segoe-ui_normal" w:hAnsi="wf_segoe-ui_normal"/>
        </w:rPr>
        <w:t xml:space="preserve"> </w:t>
      </w:r>
      <w:proofErr w:type="spellStart"/>
      <w:r>
        <w:rPr>
          <w:rFonts w:ascii="wf_segoe-ui_normal" w:hAnsi="wf_segoe-ui_normal"/>
        </w:rPr>
        <w:t>door</w:t>
      </w:r>
      <w:proofErr w:type="spellEnd"/>
      <w:r>
        <w:rPr>
          <w:rFonts w:ascii="wf_segoe-ui_normal" w:hAnsi="wf_segoe-ui_normal"/>
        </w:rPr>
        <w:t xml:space="preserve"> de </w:t>
      </w:r>
      <w:proofErr w:type="spellStart"/>
      <w:r>
        <w:rPr>
          <w:rFonts w:ascii="wf_segoe-ui_normal" w:hAnsi="wf_segoe-ui_normal"/>
        </w:rPr>
        <w:t>overeenkomsten</w:t>
      </w:r>
      <w:proofErr w:type="spellEnd"/>
      <w:r>
        <w:rPr>
          <w:rFonts w:ascii="wf_segoe-ui_normal" w:hAnsi="wf_segoe-ui_normal"/>
        </w:rPr>
        <w:t xml:space="preserve"> </w:t>
      </w:r>
      <w:proofErr w:type="spellStart"/>
      <w:r>
        <w:rPr>
          <w:rFonts w:ascii="wf_segoe-ui_normal" w:hAnsi="wf_segoe-ui_normal"/>
        </w:rPr>
        <w:t>overdragen</w:t>
      </w:r>
      <w:proofErr w:type="spellEnd"/>
      <w:r>
        <w:rPr>
          <w:rFonts w:ascii="wf_segoe-ui_normal" w:hAnsi="wf_segoe-ui_normal"/>
        </w:rPr>
        <w:t xml:space="preserve"> worden, </w:t>
      </w:r>
      <w:proofErr w:type="spellStart"/>
      <w:r>
        <w:rPr>
          <w:rFonts w:ascii="wf_segoe-ui_normal" w:hAnsi="wf_segoe-ui_normal"/>
        </w:rPr>
        <w:t>is</w:t>
      </w:r>
      <w:proofErr w:type="spellEnd"/>
      <w:r>
        <w:rPr>
          <w:rFonts w:ascii="wf_segoe-ui_normal" w:hAnsi="wf_segoe-ui_normal"/>
        </w:rPr>
        <w:t xml:space="preserve"> het </w:t>
      </w:r>
      <w:proofErr w:type="spellStart"/>
      <w:r>
        <w:rPr>
          <w:rFonts w:ascii="wf_segoe-ui_normal" w:hAnsi="wf_segoe-ui_normal"/>
        </w:rPr>
        <w:t>gebruik</w:t>
      </w:r>
      <w:proofErr w:type="spellEnd"/>
      <w:r>
        <w:rPr>
          <w:rFonts w:ascii="wf_segoe-ui_normal" w:hAnsi="wf_segoe-ui_normal"/>
        </w:rPr>
        <w:t xml:space="preserve"> van de </w:t>
      </w:r>
      <w:proofErr w:type="spellStart"/>
      <w:r>
        <w:rPr>
          <w:rFonts w:ascii="wf_segoe-ui_normal" w:hAnsi="wf_segoe-ui_normal"/>
        </w:rPr>
        <w:t>Verdragscomités</w:t>
      </w:r>
      <w:proofErr w:type="spellEnd"/>
      <w:r>
        <w:rPr>
          <w:rFonts w:ascii="wf_segoe-ui_normal" w:hAnsi="wf_segoe-ui_normal"/>
        </w:rPr>
        <w:t xml:space="preserve"> </w:t>
      </w:r>
      <w:proofErr w:type="spellStart"/>
      <w:r>
        <w:rPr>
          <w:rFonts w:ascii="wf_segoe-ui_normal" w:hAnsi="wf_segoe-ui_normal"/>
        </w:rPr>
        <w:t>aanzienlijk</w:t>
      </w:r>
      <w:proofErr w:type="spellEnd"/>
      <w:r>
        <w:rPr>
          <w:rFonts w:ascii="wf_segoe-ui_normal" w:hAnsi="wf_segoe-ui_normal"/>
        </w:rPr>
        <w:t xml:space="preserve"> </w:t>
      </w:r>
      <w:proofErr w:type="spellStart"/>
      <w:r>
        <w:rPr>
          <w:rFonts w:ascii="wf_segoe-ui_normal" w:hAnsi="wf_segoe-ui_normal"/>
        </w:rPr>
        <w:t>uitgebreid</w:t>
      </w:r>
      <w:proofErr w:type="spellEnd"/>
      <w:r>
        <w:rPr>
          <w:rFonts w:ascii="wf_segoe-ui_normal" w:hAnsi="wf_segoe-ui_normal"/>
        </w:rPr>
        <w:t xml:space="preserve"> </w:t>
      </w:r>
      <w:proofErr w:type="spellStart"/>
      <w:r>
        <w:rPr>
          <w:rFonts w:ascii="wf_segoe-ui_normal" w:hAnsi="wf_segoe-ui_normal"/>
        </w:rPr>
        <w:t>met</w:t>
      </w:r>
      <w:proofErr w:type="spellEnd"/>
      <w:r>
        <w:rPr>
          <w:rFonts w:ascii="wf_segoe-ui_normal" w:hAnsi="wf_segoe-ui_normal"/>
        </w:rPr>
        <w:t xml:space="preserve"> de </w:t>
      </w:r>
      <w:proofErr w:type="spellStart"/>
      <w:r>
        <w:rPr>
          <w:rFonts w:ascii="wf_segoe-ui_normal" w:hAnsi="wf_segoe-ui_normal"/>
        </w:rPr>
        <w:t>nieuwe</w:t>
      </w:r>
      <w:proofErr w:type="spellEnd"/>
      <w:r>
        <w:rPr>
          <w:rFonts w:ascii="wf_segoe-ui_normal" w:hAnsi="wf_segoe-ui_normal"/>
        </w:rPr>
        <w:t xml:space="preserve"> </w:t>
      </w:r>
      <w:proofErr w:type="spellStart"/>
      <w:r>
        <w:rPr>
          <w:rFonts w:ascii="wf_segoe-ui_normal" w:hAnsi="wf_segoe-ui_normal"/>
        </w:rPr>
        <w:t>generatie</w:t>
      </w:r>
      <w:proofErr w:type="spellEnd"/>
      <w:r>
        <w:rPr>
          <w:rFonts w:ascii="wf_segoe-ui_normal" w:hAnsi="wf_segoe-ui_normal"/>
        </w:rPr>
        <w:t xml:space="preserve"> </w:t>
      </w:r>
      <w:proofErr w:type="spellStart"/>
      <w:r>
        <w:rPr>
          <w:rFonts w:ascii="wf_segoe-ui_normal" w:hAnsi="wf_segoe-ui_normal"/>
        </w:rPr>
        <w:t>vrijhandelsovereenkomsten</w:t>
      </w:r>
      <w:proofErr w:type="spellEnd"/>
      <w:r>
        <w:rPr>
          <w:rFonts w:ascii="wf_segoe-ui_normal" w:hAnsi="wf_segoe-ui_normal"/>
        </w:rPr>
        <w:t xml:space="preserve"> van de EU. In het </w:t>
      </w:r>
      <w:proofErr w:type="spellStart"/>
      <w:r>
        <w:rPr>
          <w:rFonts w:ascii="wf_segoe-ui_normal" w:hAnsi="wf_segoe-ui_normal"/>
        </w:rPr>
        <w:t>kader</w:t>
      </w:r>
      <w:proofErr w:type="spellEnd"/>
      <w:r>
        <w:rPr>
          <w:rFonts w:ascii="wf_segoe-ui_normal" w:hAnsi="wf_segoe-ui_normal"/>
        </w:rPr>
        <w:t xml:space="preserve"> van de CETA </w:t>
      </w:r>
      <w:proofErr w:type="spellStart"/>
      <w:r>
        <w:rPr>
          <w:rFonts w:ascii="wf_segoe-ui_normal" w:hAnsi="wf_segoe-ui_normal"/>
        </w:rPr>
        <w:t>zijn</w:t>
      </w:r>
      <w:proofErr w:type="spellEnd"/>
      <w:r>
        <w:rPr>
          <w:rFonts w:ascii="wf_segoe-ui_normal" w:hAnsi="wf_segoe-ui_normal"/>
        </w:rPr>
        <w:t xml:space="preserve"> </w:t>
      </w:r>
      <w:proofErr w:type="spellStart"/>
      <w:r>
        <w:rPr>
          <w:rFonts w:ascii="wf_segoe-ui_normal" w:hAnsi="wf_segoe-ui_normal"/>
        </w:rPr>
        <w:t>tien</w:t>
      </w:r>
      <w:proofErr w:type="spellEnd"/>
      <w:r>
        <w:rPr>
          <w:rFonts w:ascii="wf_segoe-ui_normal" w:hAnsi="wf_segoe-ui_normal"/>
        </w:rPr>
        <w:t xml:space="preserve"> </w:t>
      </w:r>
      <w:proofErr w:type="spellStart"/>
      <w:r>
        <w:rPr>
          <w:rFonts w:ascii="wf_segoe-ui_normal" w:hAnsi="wf_segoe-ui_normal"/>
        </w:rPr>
        <w:t>Verdragscomités</w:t>
      </w:r>
      <w:proofErr w:type="spellEnd"/>
      <w:r>
        <w:rPr>
          <w:rFonts w:ascii="wf_segoe-ui_normal" w:hAnsi="wf_segoe-ui_normal"/>
        </w:rPr>
        <w:t xml:space="preserve"> </w:t>
      </w:r>
      <w:proofErr w:type="spellStart"/>
      <w:r>
        <w:rPr>
          <w:rFonts w:ascii="wf_segoe-ui_normal" w:hAnsi="wf_segoe-ui_normal"/>
        </w:rPr>
        <w:t>opgericht</w:t>
      </w:r>
      <w:proofErr w:type="spellEnd"/>
      <w:r>
        <w:rPr>
          <w:rFonts w:ascii="wf_segoe-ui_normal" w:hAnsi="wf_segoe-ui_normal"/>
        </w:rPr>
        <w:t xml:space="preserve">, </w:t>
      </w:r>
      <w:proofErr w:type="spellStart"/>
      <w:r>
        <w:rPr>
          <w:rFonts w:ascii="wf_segoe-ui_normal" w:hAnsi="wf_segoe-ui_normal"/>
        </w:rPr>
        <w:t>waarvan</w:t>
      </w:r>
      <w:proofErr w:type="spellEnd"/>
      <w:r>
        <w:rPr>
          <w:rFonts w:ascii="wf_segoe-ui_normal" w:hAnsi="wf_segoe-ui_normal"/>
        </w:rPr>
        <w:t xml:space="preserve"> </w:t>
      </w:r>
      <w:proofErr w:type="spellStart"/>
      <w:r>
        <w:rPr>
          <w:rFonts w:ascii="wf_segoe-ui_normal" w:hAnsi="wf_segoe-ui_normal"/>
        </w:rPr>
        <w:t>sommige</w:t>
      </w:r>
      <w:proofErr w:type="spellEnd"/>
      <w:r>
        <w:rPr>
          <w:rFonts w:ascii="wf_segoe-ui_normal" w:hAnsi="wf_segoe-ui_normal"/>
        </w:rPr>
        <w:t xml:space="preserve"> </w:t>
      </w:r>
      <w:proofErr w:type="spellStart"/>
      <w:r>
        <w:rPr>
          <w:rFonts w:ascii="wf_segoe-ui_normal" w:hAnsi="wf_segoe-ui_normal"/>
        </w:rPr>
        <w:t>zeer</w:t>
      </w:r>
      <w:proofErr w:type="spellEnd"/>
      <w:r>
        <w:rPr>
          <w:rFonts w:ascii="wf_segoe-ui_normal" w:hAnsi="wf_segoe-ui_normal"/>
        </w:rPr>
        <w:t xml:space="preserve"> verstrekkende </w:t>
      </w:r>
      <w:proofErr w:type="spellStart"/>
      <w:r>
        <w:rPr>
          <w:rFonts w:ascii="wf_segoe-ui_normal" w:hAnsi="wf_segoe-ui_normal"/>
        </w:rPr>
        <w:t>bevoegdheden</w:t>
      </w:r>
      <w:proofErr w:type="spellEnd"/>
      <w:r>
        <w:rPr>
          <w:rFonts w:ascii="wf_segoe-ui_normal" w:hAnsi="wf_segoe-ui_normal"/>
        </w:rPr>
        <w:t xml:space="preserve"> </w:t>
      </w:r>
      <w:proofErr w:type="spellStart"/>
      <w:r>
        <w:rPr>
          <w:rFonts w:ascii="wf_segoe-ui_normal" w:hAnsi="wf_segoe-ui_normal"/>
        </w:rPr>
        <w:t>hebben</w:t>
      </w:r>
      <w:proofErr w:type="spellEnd"/>
      <w:r>
        <w:rPr>
          <w:rFonts w:ascii="wf_segoe-ui_normal" w:hAnsi="wf_segoe-ui_normal"/>
        </w:rPr>
        <w:t xml:space="preserve">. </w:t>
      </w:r>
      <w:proofErr w:type="spellStart"/>
      <w:r>
        <w:rPr>
          <w:rFonts w:ascii="wf_segoe-ui_normal" w:hAnsi="wf_segoe-ui_normal"/>
        </w:rPr>
        <w:t>Zij</w:t>
      </w:r>
      <w:proofErr w:type="spellEnd"/>
      <w:r>
        <w:rPr>
          <w:rFonts w:ascii="wf_segoe-ui_normal" w:hAnsi="wf_segoe-ui_normal"/>
        </w:rPr>
        <w:t xml:space="preserve"> </w:t>
      </w:r>
      <w:proofErr w:type="spellStart"/>
      <w:r>
        <w:rPr>
          <w:rFonts w:ascii="wf_segoe-ui_normal" w:hAnsi="wf_segoe-ui_normal"/>
        </w:rPr>
        <w:t>zijn</w:t>
      </w:r>
      <w:proofErr w:type="spellEnd"/>
      <w:r>
        <w:rPr>
          <w:rFonts w:ascii="wf_segoe-ui_normal" w:hAnsi="wf_segoe-ui_normal"/>
        </w:rPr>
        <w:t xml:space="preserve"> </w:t>
      </w:r>
      <w:proofErr w:type="spellStart"/>
      <w:r>
        <w:rPr>
          <w:rFonts w:ascii="wf_segoe-ui_normal" w:hAnsi="wf_segoe-ui_normal"/>
        </w:rPr>
        <w:t>bevoegd</w:t>
      </w:r>
      <w:proofErr w:type="spellEnd"/>
      <w:r>
        <w:rPr>
          <w:rFonts w:ascii="wf_segoe-ui_normal" w:hAnsi="wf_segoe-ui_normal"/>
        </w:rPr>
        <w:t xml:space="preserve"> </w:t>
      </w:r>
      <w:proofErr w:type="spellStart"/>
      <w:r>
        <w:rPr>
          <w:rFonts w:ascii="wf_segoe-ui_normal" w:hAnsi="wf_segoe-ui_normal"/>
        </w:rPr>
        <w:t>om</w:t>
      </w:r>
      <w:proofErr w:type="spellEnd"/>
      <w:r>
        <w:rPr>
          <w:rFonts w:ascii="wf_segoe-ui_normal" w:hAnsi="wf_segoe-ui_normal"/>
        </w:rPr>
        <w:t xml:space="preserve"> bindende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nemen</w:t>
      </w:r>
      <w:proofErr w:type="spellEnd"/>
      <w:r>
        <w:rPr>
          <w:rFonts w:ascii="wf_segoe-ui_normal" w:hAnsi="wf_segoe-ui_normal"/>
        </w:rPr>
        <w:t xml:space="preserve"> die </w:t>
      </w:r>
      <w:proofErr w:type="spellStart"/>
      <w:r>
        <w:rPr>
          <w:rFonts w:ascii="wf_segoe-ui_normal" w:hAnsi="wf_segoe-ui_normal"/>
        </w:rPr>
        <w:t>verder</w:t>
      </w:r>
      <w:proofErr w:type="spellEnd"/>
      <w:r>
        <w:rPr>
          <w:rFonts w:ascii="wf_segoe-ui_normal" w:hAnsi="wf_segoe-ui_normal"/>
        </w:rPr>
        <w:t xml:space="preserve"> </w:t>
      </w:r>
      <w:proofErr w:type="spellStart"/>
      <w:r>
        <w:rPr>
          <w:rFonts w:ascii="wf_segoe-ui_normal" w:hAnsi="wf_segoe-ui_normal"/>
        </w:rPr>
        <w:t>gaan</w:t>
      </w:r>
      <w:proofErr w:type="spellEnd"/>
      <w:r>
        <w:rPr>
          <w:rFonts w:ascii="wf_segoe-ui_normal" w:hAnsi="wf_segoe-ui_normal"/>
        </w:rPr>
        <w:t xml:space="preserve"> </w:t>
      </w:r>
      <w:proofErr w:type="spellStart"/>
      <w:r>
        <w:rPr>
          <w:rFonts w:ascii="wf_segoe-ui_normal" w:hAnsi="wf_segoe-ui_normal"/>
        </w:rPr>
        <w:t>dan</w:t>
      </w:r>
      <w:proofErr w:type="spellEnd"/>
      <w:r>
        <w:rPr>
          <w:rFonts w:ascii="wf_segoe-ui_normal" w:hAnsi="wf_segoe-ui_normal"/>
        </w:rPr>
        <w:t xml:space="preserve"> </w:t>
      </w:r>
      <w:proofErr w:type="spellStart"/>
      <w:r>
        <w:rPr>
          <w:rFonts w:ascii="wf_segoe-ui_normal" w:hAnsi="wf_segoe-ui_normal"/>
        </w:rPr>
        <w:t>alleen</w:t>
      </w:r>
      <w:proofErr w:type="spellEnd"/>
      <w:r>
        <w:rPr>
          <w:rFonts w:ascii="wf_segoe-ui_normal" w:hAnsi="wf_segoe-ui_normal"/>
        </w:rPr>
        <w:t xml:space="preserve"> de </w:t>
      </w:r>
      <w:proofErr w:type="spellStart"/>
      <w:r>
        <w:rPr>
          <w:rFonts w:ascii="wf_segoe-ui_normal" w:hAnsi="wf_segoe-ui_normal"/>
        </w:rPr>
        <w:t>toepassing</w:t>
      </w:r>
      <w:proofErr w:type="spellEnd"/>
      <w:r>
        <w:rPr>
          <w:rFonts w:ascii="wf_segoe-ui_normal" w:hAnsi="wf_segoe-ui_normal"/>
        </w:rPr>
        <w:t xml:space="preserve"> van de CETA-</w:t>
      </w:r>
      <w:proofErr w:type="spellStart"/>
      <w:r>
        <w:rPr>
          <w:rFonts w:ascii="wf_segoe-ui_normal" w:hAnsi="wf_segoe-ui_normal"/>
        </w:rPr>
        <w:t>regels</w:t>
      </w:r>
      <w:proofErr w:type="spellEnd"/>
      <w:r>
        <w:rPr>
          <w:rFonts w:ascii="wf_segoe-ui_normal" w:hAnsi="wf_segoe-ui_normal"/>
        </w:rPr>
        <w:t xml:space="preserve">; </w:t>
      </w:r>
      <w:proofErr w:type="spellStart"/>
      <w:r>
        <w:rPr>
          <w:rFonts w:ascii="wf_segoe-ui_normal" w:hAnsi="wf_segoe-ui_normal"/>
        </w:rPr>
        <w:t>zij</w:t>
      </w:r>
      <w:proofErr w:type="spellEnd"/>
      <w:r>
        <w:rPr>
          <w:rFonts w:ascii="wf_segoe-ui_normal" w:hAnsi="wf_segoe-ui_normal"/>
        </w:rPr>
        <w:t xml:space="preserve"> </w:t>
      </w:r>
      <w:proofErr w:type="spellStart"/>
      <w:r>
        <w:rPr>
          <w:rFonts w:ascii="wf_segoe-ui_normal" w:hAnsi="wf_segoe-ui_normal"/>
        </w:rPr>
        <w:t>nemen</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w:t>
      </w:r>
      <w:proofErr w:type="spellStart"/>
      <w:r>
        <w:rPr>
          <w:rFonts w:ascii="wf_segoe-ui_normal" w:hAnsi="wf_segoe-ui_normal"/>
        </w:rPr>
        <w:t>belangrijke</w:t>
      </w:r>
      <w:proofErr w:type="spellEnd"/>
      <w:r>
        <w:rPr>
          <w:rFonts w:ascii="wf_segoe-ui_normal" w:hAnsi="wf_segoe-ui_normal"/>
        </w:rPr>
        <w:t xml:space="preserve"> </w:t>
      </w:r>
      <w:proofErr w:type="spellStart"/>
      <w:r>
        <w:rPr>
          <w:rFonts w:ascii="wf_segoe-ui_normal" w:hAnsi="wf_segoe-ui_normal"/>
        </w:rPr>
        <w:t>kwesties</w:t>
      </w:r>
      <w:proofErr w:type="spellEnd"/>
      <w:r>
        <w:rPr>
          <w:rFonts w:ascii="wf_segoe-ui_normal" w:hAnsi="wf_segoe-ui_normal"/>
        </w:rPr>
        <w:t xml:space="preserve"> en stellen </w:t>
      </w:r>
      <w:proofErr w:type="spellStart"/>
      <w:r>
        <w:rPr>
          <w:rFonts w:ascii="wf_segoe-ui_normal" w:hAnsi="wf_segoe-ui_normal"/>
        </w:rPr>
        <w:t>algemene</w:t>
      </w:r>
      <w:proofErr w:type="spellEnd"/>
      <w:r>
        <w:rPr>
          <w:rFonts w:ascii="wf_segoe-ui_normal" w:hAnsi="wf_segoe-ui_normal"/>
        </w:rPr>
        <w:t xml:space="preserve"> </w:t>
      </w:r>
      <w:proofErr w:type="spellStart"/>
      <w:r>
        <w:rPr>
          <w:rFonts w:ascii="wf_segoe-ui_normal" w:hAnsi="wf_segoe-ui_normal"/>
        </w:rPr>
        <w:t>regels</w:t>
      </w:r>
      <w:proofErr w:type="spellEnd"/>
      <w:r>
        <w:rPr>
          <w:rFonts w:ascii="wf_segoe-ui_normal" w:hAnsi="wf_segoe-ui_normal"/>
        </w:rPr>
        <w:t xml:space="preserve"> </w:t>
      </w:r>
      <w:proofErr w:type="spellStart"/>
      <w:r>
        <w:rPr>
          <w:rFonts w:ascii="wf_segoe-ui_normal" w:hAnsi="wf_segoe-ui_normal"/>
        </w:rPr>
        <w:t>vast</w:t>
      </w:r>
      <w:proofErr w:type="spellEnd"/>
      <w:r>
        <w:rPr>
          <w:rFonts w:ascii="wf_segoe-ui_normal" w:hAnsi="wf_segoe-ui_normal"/>
        </w:rPr>
        <w:t xml:space="preserve">. De </w:t>
      </w:r>
      <w:proofErr w:type="spellStart"/>
      <w:r>
        <w:rPr>
          <w:rFonts w:ascii="wf_segoe-ui_normal" w:hAnsi="wf_segoe-ui_normal"/>
        </w:rPr>
        <w:t>verdragscomités</w:t>
      </w:r>
      <w:proofErr w:type="spellEnd"/>
      <w:r>
        <w:rPr>
          <w:rFonts w:ascii="wf_segoe-ui_normal" w:hAnsi="wf_segoe-ui_normal"/>
        </w:rPr>
        <w:t xml:space="preserve"> van de CETA </w:t>
      </w:r>
      <w:proofErr w:type="spellStart"/>
      <w:r>
        <w:rPr>
          <w:rFonts w:ascii="wf_segoe-ui_normal" w:hAnsi="wf_segoe-ui_normal"/>
        </w:rPr>
        <w:t>hebben</w:t>
      </w:r>
      <w:proofErr w:type="spellEnd"/>
      <w:r>
        <w:rPr>
          <w:rFonts w:ascii="wf_segoe-ui_normal" w:hAnsi="wf_segoe-ui_normal"/>
        </w:rPr>
        <w:t xml:space="preserve"> </w:t>
      </w:r>
      <w:proofErr w:type="spellStart"/>
      <w:r>
        <w:rPr>
          <w:rFonts w:ascii="wf_segoe-ui_normal" w:hAnsi="wf_segoe-ui_normal"/>
        </w:rPr>
        <w:t>ongeveer</w:t>
      </w:r>
      <w:proofErr w:type="spellEnd"/>
      <w:r>
        <w:rPr>
          <w:rFonts w:ascii="wf_segoe-ui_normal" w:hAnsi="wf_segoe-ui_normal"/>
        </w:rPr>
        <w:t xml:space="preserve"> 30 </w:t>
      </w:r>
      <w:proofErr w:type="spellStart"/>
      <w:r>
        <w:rPr>
          <w:rFonts w:ascii="wf_segoe-ui_normal" w:hAnsi="wf_segoe-ui_normal"/>
        </w:rPr>
        <w:t>verschillende</w:t>
      </w:r>
      <w:proofErr w:type="spellEnd"/>
      <w:r>
        <w:rPr>
          <w:rFonts w:ascii="wf_segoe-ui_normal" w:hAnsi="wf_segoe-ui_normal"/>
        </w:rPr>
        <w:t xml:space="preserve"> </w:t>
      </w:r>
      <w:proofErr w:type="spellStart"/>
      <w:r>
        <w:rPr>
          <w:rFonts w:ascii="wf_segoe-ui_normal" w:hAnsi="wf_segoe-ui_normal"/>
        </w:rPr>
        <w:t>besluitvormingsbevoegdheden</w:t>
      </w:r>
      <w:proofErr w:type="spellEnd"/>
      <w:r>
        <w:rPr>
          <w:rFonts w:ascii="wf_segoe-ui_normal" w:hAnsi="wf_segoe-ui_normal"/>
        </w:rPr>
        <w:t xml:space="preserve">. Het </w:t>
      </w:r>
      <w:proofErr w:type="spellStart"/>
      <w:r>
        <w:rPr>
          <w:rFonts w:ascii="wf_segoe-ui_normal" w:hAnsi="wf_segoe-ui_normal"/>
        </w:rPr>
        <w:t>centrale</w:t>
      </w:r>
      <w:proofErr w:type="spellEnd"/>
      <w:r>
        <w:rPr>
          <w:rFonts w:ascii="wf_segoe-ui_normal" w:hAnsi="wf_segoe-ui_normal"/>
        </w:rPr>
        <w:t xml:space="preserve"> </w:t>
      </w:r>
      <w:proofErr w:type="spellStart"/>
      <w:r>
        <w:rPr>
          <w:rFonts w:ascii="wf_segoe-ui_normal" w:hAnsi="wf_segoe-ui_normal"/>
        </w:rPr>
        <w:t>Gemengde</w:t>
      </w:r>
      <w:proofErr w:type="spellEnd"/>
      <w:r>
        <w:rPr>
          <w:rFonts w:ascii="wf_segoe-ui_normal" w:hAnsi="wf_segoe-ui_normal"/>
        </w:rPr>
        <w:t xml:space="preserve"> </w:t>
      </w:r>
      <w:proofErr w:type="spellStart"/>
      <w:r>
        <w:rPr>
          <w:rFonts w:ascii="wf_segoe-ui_normal" w:hAnsi="wf_segoe-ui_normal"/>
        </w:rPr>
        <w:t>Comité</w:t>
      </w:r>
      <w:proofErr w:type="spellEnd"/>
      <w:r>
        <w:rPr>
          <w:rFonts w:ascii="wf_segoe-ui_normal" w:hAnsi="wf_segoe-ui_normal"/>
        </w:rPr>
        <w:t xml:space="preserve"> van de CETA </w:t>
      </w:r>
      <w:proofErr w:type="spellStart"/>
      <w:r>
        <w:rPr>
          <w:rFonts w:ascii="wf_segoe-ui_normal" w:hAnsi="wf_segoe-ui_normal"/>
        </w:rPr>
        <w:t>houdt</w:t>
      </w:r>
      <w:proofErr w:type="spellEnd"/>
      <w:r>
        <w:rPr>
          <w:rFonts w:ascii="wf_segoe-ui_normal" w:hAnsi="wf_segoe-ui_normal"/>
        </w:rPr>
        <w:t xml:space="preserve"> </w:t>
      </w:r>
      <w:proofErr w:type="spellStart"/>
      <w:r>
        <w:rPr>
          <w:rFonts w:ascii="wf_segoe-ui_normal" w:hAnsi="wf_segoe-ui_normal"/>
        </w:rPr>
        <w:t>toezicht</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de </w:t>
      </w:r>
      <w:proofErr w:type="spellStart"/>
      <w:r>
        <w:rPr>
          <w:rFonts w:ascii="wf_segoe-ui_normal" w:hAnsi="wf_segoe-ui_normal"/>
        </w:rPr>
        <w:t>speciale</w:t>
      </w:r>
      <w:proofErr w:type="spellEnd"/>
      <w:r>
        <w:rPr>
          <w:rFonts w:ascii="wf_segoe-ui_normal" w:hAnsi="wf_segoe-ui_normal"/>
        </w:rPr>
        <w:t xml:space="preserve"> </w:t>
      </w:r>
      <w:proofErr w:type="spellStart"/>
      <w:r>
        <w:rPr>
          <w:rFonts w:ascii="wf_segoe-ui_normal" w:hAnsi="wf_segoe-ui_normal"/>
        </w:rPr>
        <w:t>comités</w:t>
      </w:r>
      <w:proofErr w:type="spellEnd"/>
      <w:r>
        <w:rPr>
          <w:rFonts w:ascii="wf_segoe-ui_normal" w:hAnsi="wf_segoe-ui_normal"/>
        </w:rPr>
        <w:t xml:space="preserve"> en </w:t>
      </w:r>
      <w:proofErr w:type="spellStart"/>
      <w:r>
        <w:rPr>
          <w:rFonts w:ascii="wf_segoe-ui_normal" w:hAnsi="wf_segoe-ui_normal"/>
        </w:rPr>
        <w:t>heeft</w:t>
      </w:r>
      <w:proofErr w:type="spellEnd"/>
      <w:r>
        <w:rPr>
          <w:rFonts w:ascii="wf_segoe-ui_normal" w:hAnsi="wf_segoe-ui_normal"/>
        </w:rPr>
        <w:t xml:space="preserve"> de </w:t>
      </w:r>
      <w:proofErr w:type="spellStart"/>
      <w:r>
        <w:rPr>
          <w:rFonts w:ascii="wf_segoe-ui_normal" w:hAnsi="wf_segoe-ui_normal"/>
        </w:rPr>
        <w:t>meest</w:t>
      </w:r>
      <w:proofErr w:type="spellEnd"/>
      <w:r>
        <w:rPr>
          <w:rFonts w:ascii="wf_segoe-ui_normal" w:hAnsi="wf_segoe-ui_normal"/>
        </w:rPr>
        <w:t xml:space="preserve"> </w:t>
      </w:r>
      <w:proofErr w:type="spellStart"/>
      <w:r>
        <w:rPr>
          <w:rFonts w:ascii="wf_segoe-ui_normal" w:hAnsi="wf_segoe-ui_normal"/>
        </w:rPr>
        <w:t>uitgebreide</w:t>
      </w:r>
      <w:proofErr w:type="spellEnd"/>
      <w:r>
        <w:rPr>
          <w:rFonts w:ascii="wf_segoe-ui_normal" w:hAnsi="wf_segoe-ui_normal"/>
        </w:rPr>
        <w:t xml:space="preserve"> </w:t>
      </w:r>
      <w:proofErr w:type="spellStart"/>
      <w:r>
        <w:rPr>
          <w:rFonts w:ascii="wf_segoe-ui_normal" w:hAnsi="wf_segoe-ui_normal"/>
        </w:rPr>
        <w:t>bevoegdheden</w:t>
      </w:r>
      <w:proofErr w:type="spellEnd"/>
      <w:r>
        <w:rPr>
          <w:rFonts w:ascii="wf_segoe-ui_normal" w:hAnsi="wf_segoe-ui_normal"/>
        </w:rPr>
        <w:t xml:space="preserve">. Het mag de </w:t>
      </w:r>
      <w:proofErr w:type="spellStart"/>
      <w:r>
        <w:rPr>
          <w:rFonts w:ascii="wf_segoe-ui_normal" w:hAnsi="wf_segoe-ui_normal"/>
        </w:rPr>
        <w:t>bijzondere</w:t>
      </w:r>
      <w:proofErr w:type="spellEnd"/>
      <w:r>
        <w:rPr>
          <w:rFonts w:ascii="wf_segoe-ui_normal" w:hAnsi="wf_segoe-ui_normal"/>
        </w:rPr>
        <w:t xml:space="preserve"> </w:t>
      </w:r>
      <w:proofErr w:type="spellStart"/>
      <w:r>
        <w:rPr>
          <w:rFonts w:ascii="wf_segoe-ui_normal" w:hAnsi="wf_segoe-ui_normal"/>
        </w:rPr>
        <w:t>comités</w:t>
      </w:r>
      <w:proofErr w:type="spellEnd"/>
      <w:r>
        <w:rPr>
          <w:rFonts w:ascii="wf_segoe-ui_normal" w:hAnsi="wf_segoe-ui_normal"/>
        </w:rPr>
        <w:t xml:space="preserve"> </w:t>
      </w:r>
      <w:proofErr w:type="spellStart"/>
      <w:r>
        <w:rPr>
          <w:rFonts w:ascii="wf_segoe-ui_normal" w:hAnsi="wf_segoe-ui_normal"/>
        </w:rPr>
        <w:t>beëindigen</w:t>
      </w:r>
      <w:proofErr w:type="spellEnd"/>
      <w:r>
        <w:rPr>
          <w:rFonts w:ascii="wf_segoe-ui_normal" w:hAnsi="wf_segoe-ui_normal"/>
        </w:rPr>
        <w:t xml:space="preserve">, </w:t>
      </w:r>
      <w:proofErr w:type="spellStart"/>
      <w:r>
        <w:rPr>
          <w:rFonts w:ascii="wf_segoe-ui_normal" w:hAnsi="wf_segoe-ui_normal"/>
        </w:rPr>
        <w:t>nieuwe</w:t>
      </w:r>
      <w:proofErr w:type="spellEnd"/>
      <w:r>
        <w:rPr>
          <w:rFonts w:ascii="wf_segoe-ui_normal" w:hAnsi="wf_segoe-ui_normal"/>
        </w:rPr>
        <w:t xml:space="preserve"> </w:t>
      </w:r>
      <w:proofErr w:type="spellStart"/>
      <w:r>
        <w:rPr>
          <w:rFonts w:ascii="wf_segoe-ui_normal" w:hAnsi="wf_segoe-ui_normal"/>
        </w:rPr>
        <w:t>comités</w:t>
      </w:r>
      <w:proofErr w:type="spellEnd"/>
      <w:r>
        <w:rPr>
          <w:rFonts w:ascii="wf_segoe-ui_normal" w:hAnsi="wf_segoe-ui_normal"/>
        </w:rPr>
        <w:t xml:space="preserve"> </w:t>
      </w:r>
      <w:proofErr w:type="spellStart"/>
      <w:r>
        <w:rPr>
          <w:rFonts w:ascii="wf_segoe-ui_normal" w:hAnsi="wf_segoe-ui_normal"/>
        </w:rPr>
        <w:t>oprichten</w:t>
      </w:r>
      <w:proofErr w:type="spellEnd"/>
      <w:r>
        <w:rPr>
          <w:rFonts w:ascii="wf_segoe-ui_normal" w:hAnsi="wf_segoe-ui_normal"/>
        </w:rPr>
        <w:t xml:space="preserve"> en </w:t>
      </w:r>
      <w:proofErr w:type="spellStart"/>
      <w:r>
        <w:rPr>
          <w:rFonts w:ascii="wf_segoe-ui_normal" w:hAnsi="wf_segoe-ui_normal"/>
        </w:rPr>
        <w:t>hen</w:t>
      </w:r>
      <w:proofErr w:type="spellEnd"/>
      <w:r>
        <w:rPr>
          <w:rFonts w:ascii="wf_segoe-ui_normal" w:hAnsi="wf_segoe-ui_normal"/>
        </w:rPr>
        <w:t xml:space="preserve"> </w:t>
      </w:r>
      <w:proofErr w:type="spellStart"/>
      <w:r>
        <w:rPr>
          <w:rFonts w:ascii="wf_segoe-ui_normal" w:hAnsi="wf_segoe-ui_normal"/>
        </w:rPr>
        <w:t>taken</w:t>
      </w:r>
      <w:proofErr w:type="spellEnd"/>
      <w:r>
        <w:rPr>
          <w:rFonts w:ascii="wf_segoe-ui_normal" w:hAnsi="wf_segoe-ui_normal"/>
        </w:rPr>
        <w:t xml:space="preserve"> </w:t>
      </w:r>
      <w:proofErr w:type="spellStart"/>
      <w:r>
        <w:rPr>
          <w:rFonts w:ascii="wf_segoe-ui_normal" w:hAnsi="wf_segoe-ui_normal"/>
        </w:rPr>
        <w:t>toewijzen</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lid</w:t>
      </w:r>
      <w:proofErr w:type="spellEnd"/>
      <w:r>
        <w:rPr>
          <w:rFonts w:ascii="wf_segoe-ui_normal" w:hAnsi="wf_segoe-ui_normal"/>
        </w:rPr>
        <w:t xml:space="preserve"> 5, </w:t>
      </w:r>
      <w:proofErr w:type="spellStart"/>
      <w:r>
        <w:rPr>
          <w:rFonts w:ascii="wf_segoe-ui_normal" w:hAnsi="wf_segoe-ui_normal"/>
        </w:rPr>
        <w:t>onder</w:t>
      </w:r>
      <w:proofErr w:type="spellEnd"/>
      <w:r>
        <w:rPr>
          <w:rFonts w:ascii="wf_segoe-ui_normal" w:hAnsi="wf_segoe-ui_normal"/>
        </w:rPr>
        <w:t xml:space="preserve"> g), h). </w:t>
      </w:r>
      <w:proofErr w:type="spellStart"/>
      <w:r>
        <w:rPr>
          <w:rFonts w:ascii="wf_segoe-ui_normal" w:hAnsi="wf_segoe-ui_normal"/>
        </w:rPr>
        <w:t>Dit</w:t>
      </w:r>
      <w:proofErr w:type="spellEnd"/>
      <w:r>
        <w:rPr>
          <w:rFonts w:ascii="wf_segoe-ui_normal" w:hAnsi="wf_segoe-ui_normal"/>
        </w:rPr>
        <w:t xml:space="preserve"> </w:t>
      </w:r>
      <w:proofErr w:type="spellStart"/>
      <w:r>
        <w:rPr>
          <w:rFonts w:ascii="wf_segoe-ui_normal" w:hAnsi="wf_segoe-ui_normal"/>
        </w:rPr>
        <w:t>comité</w:t>
      </w:r>
      <w:proofErr w:type="spellEnd"/>
      <w:r>
        <w:rPr>
          <w:rFonts w:ascii="wf_segoe-ui_normal" w:hAnsi="wf_segoe-ui_normal"/>
        </w:rPr>
        <w:t xml:space="preserve"> </w:t>
      </w:r>
      <w:proofErr w:type="spellStart"/>
      <w:r>
        <w:rPr>
          <w:rFonts w:ascii="wf_segoe-ui_normal" w:hAnsi="wf_segoe-ui_normal"/>
        </w:rPr>
        <w:t>kan</w:t>
      </w:r>
      <w:proofErr w:type="spellEnd"/>
      <w:r>
        <w:rPr>
          <w:rFonts w:ascii="wf_segoe-ui_normal" w:hAnsi="wf_segoe-ui_normal"/>
        </w:rPr>
        <w:t xml:space="preserve"> de CETA </w:t>
      </w:r>
      <w:proofErr w:type="spellStart"/>
      <w:r>
        <w:rPr>
          <w:rFonts w:ascii="wf_segoe-ui_normal" w:hAnsi="wf_segoe-ui_normal"/>
        </w:rPr>
        <w:t>zelfs</w:t>
      </w:r>
      <w:proofErr w:type="spellEnd"/>
      <w:r>
        <w:rPr>
          <w:rFonts w:ascii="wf_segoe-ui_normal" w:hAnsi="wf_segoe-ui_normal"/>
        </w:rPr>
        <w:t xml:space="preserve"> </w:t>
      </w:r>
      <w:proofErr w:type="spellStart"/>
      <w:r>
        <w:rPr>
          <w:rFonts w:ascii="wf_segoe-ui_normal" w:hAnsi="wf_segoe-ui_normal"/>
        </w:rPr>
        <w:t>ook</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w:t>
      </w:r>
      <w:proofErr w:type="spellStart"/>
      <w:r>
        <w:rPr>
          <w:rFonts w:ascii="wf_segoe-ui_normal" w:hAnsi="wf_segoe-ui_normal"/>
        </w:rPr>
        <w:t>specifieke</w:t>
      </w:r>
      <w:proofErr w:type="spellEnd"/>
      <w:r>
        <w:rPr>
          <w:rFonts w:ascii="wf_segoe-ui_normal" w:hAnsi="wf_segoe-ui_normal"/>
        </w:rPr>
        <w:t xml:space="preserve"> </w:t>
      </w:r>
      <w:proofErr w:type="spellStart"/>
      <w:r>
        <w:rPr>
          <w:rFonts w:ascii="wf_segoe-ui_normal" w:hAnsi="wf_segoe-ui_normal"/>
        </w:rPr>
        <w:t>punten</w:t>
      </w:r>
      <w:proofErr w:type="spellEnd"/>
      <w:r>
        <w:rPr>
          <w:rFonts w:ascii="wf_segoe-ui_normal" w:hAnsi="wf_segoe-ui_normal"/>
        </w:rPr>
        <w:t xml:space="preserve"> </w:t>
      </w:r>
      <w:proofErr w:type="spellStart"/>
      <w:r>
        <w:rPr>
          <w:rFonts w:ascii="wf_segoe-ui_normal" w:hAnsi="wf_segoe-ui_normal"/>
        </w:rPr>
        <w:t>aanpassen</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punt</w:t>
      </w:r>
      <w:proofErr w:type="spellEnd"/>
      <w:r>
        <w:rPr>
          <w:rFonts w:ascii="wf_segoe-ui_normal" w:hAnsi="wf_segoe-ui_normal"/>
        </w:rPr>
        <w:t xml:space="preserve"> 5, </w:t>
      </w:r>
      <w:proofErr w:type="spellStart"/>
      <w:r>
        <w:rPr>
          <w:rFonts w:ascii="wf_segoe-ui_normal" w:hAnsi="wf_segoe-ui_normal"/>
        </w:rPr>
        <w:t>onder</w:t>
      </w:r>
      <w:proofErr w:type="spellEnd"/>
      <w:r>
        <w:rPr>
          <w:rFonts w:ascii="wf_segoe-ui_normal" w:hAnsi="wf_segoe-ui_normal"/>
        </w:rPr>
        <w:t xml:space="preserve"> c), in samenhang </w:t>
      </w:r>
      <w:proofErr w:type="spellStart"/>
      <w:r>
        <w:rPr>
          <w:rFonts w:ascii="wf_segoe-ui_normal" w:hAnsi="wf_segoe-ui_normal"/>
        </w:rPr>
        <w:t>met</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onder</w:t>
      </w:r>
      <w:proofErr w:type="spellEnd"/>
      <w:r>
        <w:rPr>
          <w:rFonts w:ascii="wf_segoe-ui_normal" w:hAnsi="wf_segoe-ui_normal"/>
        </w:rPr>
        <w:t xml:space="preserve"> c), in </w:t>
      </w:r>
      <w:proofErr w:type="spellStart"/>
      <w:r>
        <w:rPr>
          <w:rFonts w:ascii="wf_segoe-ui_normal" w:hAnsi="wf_segoe-ui_normal"/>
        </w:rPr>
        <w:t>combinatie</w:t>
      </w:r>
      <w:proofErr w:type="spellEnd"/>
      <w:r>
        <w:rPr>
          <w:rFonts w:ascii="wf_segoe-ui_normal" w:hAnsi="wf_segoe-ui_normal"/>
        </w:rPr>
        <w:t xml:space="preserve"> </w:t>
      </w:r>
      <w:proofErr w:type="spellStart"/>
      <w:r>
        <w:rPr>
          <w:rFonts w:ascii="wf_segoe-ui_normal" w:hAnsi="wf_segoe-ui_normal"/>
        </w:rPr>
        <w:t>met</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onder</w:t>
      </w:r>
      <w:proofErr w:type="spellEnd"/>
      <w:r>
        <w:rPr>
          <w:rFonts w:ascii="wf_segoe-ui_normal" w:hAnsi="wf_segoe-ui_normal"/>
        </w:rPr>
        <w:t xml:space="preserve"> c). 4,7 </w:t>
      </w:r>
      <w:proofErr w:type="spellStart"/>
      <w:r>
        <w:rPr>
          <w:rFonts w:ascii="wf_segoe-ui_normal" w:hAnsi="wf_segoe-ui_normal"/>
        </w:rPr>
        <w:t>alinea</w:t>
      </w:r>
      <w:proofErr w:type="spellEnd"/>
      <w:r>
        <w:rPr>
          <w:rFonts w:ascii="wf_segoe-ui_normal" w:hAnsi="wf_segoe-ui_normal"/>
        </w:rPr>
        <w:t xml:space="preserve">. 1 f), Art. 8.1, Art. 8.10 </w:t>
      </w:r>
      <w:proofErr w:type="spellStart"/>
      <w:r>
        <w:rPr>
          <w:rFonts w:ascii="wf_segoe-ui_normal" w:hAnsi="wf_segoe-ui_normal"/>
        </w:rPr>
        <w:t>paragraaf</w:t>
      </w:r>
      <w:proofErr w:type="spellEnd"/>
      <w:r>
        <w:rPr>
          <w:rFonts w:ascii="wf_segoe-ui_normal" w:hAnsi="wf_segoe-ui_normal"/>
        </w:rPr>
        <w:t xml:space="preserve">. 3, Art. 20.22) en </w:t>
      </w:r>
      <w:proofErr w:type="spellStart"/>
      <w:r>
        <w:rPr>
          <w:rFonts w:ascii="wf_segoe-ui_normal" w:hAnsi="wf_segoe-ui_normal"/>
        </w:rPr>
        <w:t>een</w:t>
      </w:r>
      <w:proofErr w:type="spellEnd"/>
      <w:r>
        <w:rPr>
          <w:rFonts w:ascii="wf_segoe-ui_normal" w:hAnsi="wf_segoe-ui_normal"/>
        </w:rPr>
        <w:t xml:space="preserve"> bindende </w:t>
      </w:r>
      <w:proofErr w:type="spellStart"/>
      <w:r>
        <w:rPr>
          <w:rFonts w:ascii="wf_segoe-ui_normal" w:hAnsi="wf_segoe-ui_normal"/>
        </w:rPr>
        <w:t>interpretatie</w:t>
      </w:r>
      <w:proofErr w:type="spellEnd"/>
      <w:r>
        <w:rPr>
          <w:rFonts w:ascii="wf_segoe-ui_normal" w:hAnsi="wf_segoe-ui_normal"/>
        </w:rPr>
        <w:t xml:space="preserve"> </w:t>
      </w:r>
      <w:proofErr w:type="spellStart"/>
      <w:r>
        <w:rPr>
          <w:rFonts w:ascii="wf_segoe-ui_normal" w:hAnsi="wf_segoe-ui_normal"/>
        </w:rPr>
        <w:t>voorschrijven</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26, </w:t>
      </w:r>
      <w:proofErr w:type="spellStart"/>
      <w:r>
        <w:rPr>
          <w:rFonts w:ascii="wf_segoe-ui_normal" w:hAnsi="wf_segoe-ui_normal"/>
        </w:rPr>
        <w:t>lid</w:t>
      </w:r>
      <w:proofErr w:type="spellEnd"/>
      <w:r>
        <w:rPr>
          <w:rFonts w:ascii="wf_segoe-ui_normal" w:hAnsi="wf_segoe-ui_normal"/>
        </w:rPr>
        <w:t xml:space="preserve"> 1, </w:t>
      </w:r>
      <w:proofErr w:type="spellStart"/>
      <w:r>
        <w:rPr>
          <w:rFonts w:ascii="wf_segoe-ui_normal" w:hAnsi="wf_segoe-ui_normal"/>
        </w:rPr>
        <w:t>onder</w:t>
      </w:r>
      <w:proofErr w:type="spellEnd"/>
      <w:r>
        <w:rPr>
          <w:rFonts w:ascii="wf_segoe-ui_normal" w:hAnsi="wf_segoe-ui_normal"/>
        </w:rPr>
        <w:t xml:space="preserve"> e). Het </w:t>
      </w:r>
      <w:proofErr w:type="spellStart"/>
      <w:r>
        <w:rPr>
          <w:rFonts w:ascii="wf_segoe-ui_normal" w:hAnsi="wf_segoe-ui_normal"/>
        </w:rPr>
        <w:t>kan</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de </w:t>
      </w:r>
      <w:proofErr w:type="spellStart"/>
      <w:r>
        <w:rPr>
          <w:rFonts w:ascii="wf_segoe-ui_normal" w:hAnsi="wf_segoe-ui_normal"/>
        </w:rPr>
        <w:t>bijlagen</w:t>
      </w:r>
      <w:proofErr w:type="spellEnd"/>
      <w:r>
        <w:rPr>
          <w:rFonts w:ascii="wf_segoe-ui_normal" w:hAnsi="wf_segoe-ui_normal"/>
        </w:rPr>
        <w:t xml:space="preserve"> en </w:t>
      </w:r>
      <w:proofErr w:type="spellStart"/>
      <w:r>
        <w:rPr>
          <w:rFonts w:ascii="wf_segoe-ui_normal" w:hAnsi="wf_segoe-ui_normal"/>
        </w:rPr>
        <w:t>protocollen</w:t>
      </w:r>
      <w:proofErr w:type="spellEnd"/>
      <w:r>
        <w:rPr>
          <w:rFonts w:ascii="wf_segoe-ui_normal" w:hAnsi="wf_segoe-ui_normal"/>
        </w:rPr>
        <w:t xml:space="preserve"> van de CETA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wijzigen</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30, </w:t>
      </w:r>
      <w:proofErr w:type="spellStart"/>
      <w:r>
        <w:rPr>
          <w:rFonts w:ascii="wf_segoe-ui_normal" w:hAnsi="wf_segoe-ui_normal"/>
        </w:rPr>
        <w:t>lid</w:t>
      </w:r>
      <w:proofErr w:type="spellEnd"/>
      <w:r>
        <w:rPr>
          <w:rFonts w:ascii="wf_segoe-ui_normal" w:hAnsi="wf_segoe-ui_normal"/>
        </w:rPr>
        <w:t xml:space="preserve"> 2, </w:t>
      </w:r>
      <w:proofErr w:type="spellStart"/>
      <w:r>
        <w:rPr>
          <w:rFonts w:ascii="wf_segoe-ui_normal" w:hAnsi="wf_segoe-ui_normal"/>
        </w:rPr>
        <w:t>tweede</w:t>
      </w:r>
      <w:proofErr w:type="spellEnd"/>
      <w:r>
        <w:rPr>
          <w:rFonts w:ascii="wf_segoe-ui_normal" w:hAnsi="wf_segoe-ui_normal"/>
        </w:rPr>
        <w:t xml:space="preserve"> </w:t>
      </w:r>
      <w:proofErr w:type="spellStart"/>
      <w:r>
        <w:rPr>
          <w:rFonts w:ascii="wf_segoe-ui_normal" w:hAnsi="wf_segoe-ui_normal"/>
        </w:rPr>
        <w:t>alinea</w:t>
      </w:r>
      <w:proofErr w:type="spellEnd"/>
      <w:r>
        <w:rPr>
          <w:rFonts w:ascii="wf_segoe-ui_normal" w:hAnsi="wf_segoe-ui_normal"/>
        </w:rPr>
        <w:t xml:space="preserve">). Wat de </w:t>
      </w:r>
      <w:proofErr w:type="spellStart"/>
      <w:r>
        <w:rPr>
          <w:rFonts w:ascii="wf_segoe-ui_normal" w:hAnsi="wf_segoe-ui_normal"/>
        </w:rPr>
        <w:t>speciale</w:t>
      </w:r>
      <w:proofErr w:type="spellEnd"/>
      <w:r>
        <w:rPr>
          <w:rFonts w:ascii="wf_segoe-ui_normal" w:hAnsi="wf_segoe-ui_normal"/>
        </w:rPr>
        <w:t xml:space="preserve"> </w:t>
      </w:r>
      <w:proofErr w:type="spellStart"/>
      <w:r>
        <w:rPr>
          <w:rFonts w:ascii="wf_segoe-ui_normal" w:hAnsi="wf_segoe-ui_normal"/>
        </w:rPr>
        <w:t>comités</w:t>
      </w:r>
      <w:proofErr w:type="spellEnd"/>
      <w:r>
        <w:rPr>
          <w:rFonts w:ascii="wf_segoe-ui_normal" w:hAnsi="wf_segoe-ui_normal"/>
        </w:rPr>
        <w:t xml:space="preserve"> </w:t>
      </w:r>
      <w:proofErr w:type="spellStart"/>
      <w:r>
        <w:rPr>
          <w:rFonts w:ascii="wf_segoe-ui_normal" w:hAnsi="wf_segoe-ui_normal"/>
        </w:rPr>
        <w:t>betreft</w:t>
      </w:r>
      <w:proofErr w:type="spellEnd"/>
      <w:r>
        <w:rPr>
          <w:rFonts w:ascii="wf_segoe-ui_normal" w:hAnsi="wf_segoe-ui_normal"/>
        </w:rPr>
        <w:t xml:space="preserve">, </w:t>
      </w:r>
      <w:proofErr w:type="spellStart"/>
      <w:r>
        <w:rPr>
          <w:rFonts w:ascii="wf_segoe-ui_normal" w:hAnsi="wf_segoe-ui_normal"/>
        </w:rPr>
        <w:t>zullen</w:t>
      </w:r>
      <w:proofErr w:type="spellEnd"/>
      <w:r>
        <w:rPr>
          <w:rFonts w:ascii="wf_segoe-ui_normal" w:hAnsi="wf_segoe-ui_normal"/>
        </w:rPr>
        <w:t xml:space="preserve">, </w:t>
      </w:r>
      <w:proofErr w:type="spellStart"/>
      <w:r>
        <w:rPr>
          <w:rFonts w:ascii="wf_segoe-ui_normal" w:hAnsi="wf_segoe-ui_normal"/>
        </w:rPr>
        <w:t>bijvoorbeeld</w:t>
      </w:r>
      <w:proofErr w:type="spellEnd"/>
      <w:r>
        <w:rPr>
          <w:rFonts w:ascii="wf_segoe-ui_normal" w:hAnsi="wf_segoe-ui_normal"/>
        </w:rPr>
        <w:t xml:space="preserve">, de </w:t>
      </w:r>
      <w:proofErr w:type="spellStart"/>
      <w:r>
        <w:rPr>
          <w:rFonts w:ascii="wf_segoe-ui_normal" w:hAnsi="wf_segoe-ui_normal"/>
        </w:rPr>
        <w:t>bevoegdheid</w:t>
      </w:r>
      <w:proofErr w:type="spellEnd"/>
      <w:r>
        <w:rPr>
          <w:rFonts w:ascii="wf_segoe-ui_normal" w:hAnsi="wf_segoe-ui_normal"/>
        </w:rPr>
        <w:t xml:space="preserve"> van het </w:t>
      </w:r>
      <w:proofErr w:type="spellStart"/>
      <w:r>
        <w:rPr>
          <w:rFonts w:ascii="wf_segoe-ui_normal" w:hAnsi="wf_segoe-ui_normal"/>
        </w:rPr>
        <w:t>Comité</w:t>
      </w:r>
      <w:proofErr w:type="spellEnd"/>
      <w:r>
        <w:rPr>
          <w:rFonts w:ascii="wf_segoe-ui_normal" w:hAnsi="wf_segoe-ui_normal"/>
        </w:rPr>
        <w:t xml:space="preserve"> </w:t>
      </w:r>
      <w:proofErr w:type="spellStart"/>
      <w:r>
        <w:rPr>
          <w:rFonts w:ascii="wf_segoe-ui_normal" w:hAnsi="wf_segoe-ui_normal"/>
        </w:rPr>
        <w:t>voor</w:t>
      </w:r>
      <w:proofErr w:type="spellEnd"/>
      <w:r>
        <w:rPr>
          <w:rFonts w:ascii="wf_segoe-ui_normal" w:hAnsi="wf_segoe-ui_normal"/>
        </w:rPr>
        <w:t xml:space="preserve"> de </w:t>
      </w:r>
      <w:proofErr w:type="spellStart"/>
      <w:r>
        <w:rPr>
          <w:rFonts w:ascii="wf_segoe-ui_normal" w:hAnsi="wf_segoe-ui_normal"/>
        </w:rPr>
        <w:t>handel</w:t>
      </w:r>
      <w:proofErr w:type="spellEnd"/>
      <w:r>
        <w:rPr>
          <w:rFonts w:ascii="wf_segoe-ui_normal" w:hAnsi="wf_segoe-ui_normal"/>
        </w:rPr>
        <w:t xml:space="preserve"> in </w:t>
      </w:r>
      <w:proofErr w:type="spellStart"/>
      <w:r>
        <w:rPr>
          <w:rFonts w:ascii="wf_segoe-ui_normal" w:hAnsi="wf_segoe-ui_normal"/>
        </w:rPr>
        <w:t>goederen</w:t>
      </w:r>
      <w:proofErr w:type="spellEnd"/>
      <w:r>
        <w:rPr>
          <w:rFonts w:ascii="wf_segoe-ui_normal" w:hAnsi="wf_segoe-ui_normal"/>
        </w:rPr>
        <w:t xml:space="preserve">, </w:t>
      </w:r>
      <w:proofErr w:type="spellStart"/>
      <w:r>
        <w:rPr>
          <w:rFonts w:ascii="wf_segoe-ui_normal" w:hAnsi="wf_segoe-ui_normal"/>
        </w:rPr>
        <w:t>genoemd</w:t>
      </w:r>
      <w:proofErr w:type="spellEnd"/>
      <w:r>
        <w:rPr>
          <w:rFonts w:ascii="wf_segoe-ui_normal" w:hAnsi="wf_segoe-ui_normal"/>
        </w:rPr>
        <w:t xml:space="preserve"> worden </w:t>
      </w:r>
      <w:proofErr w:type="spellStart"/>
      <w:r>
        <w:rPr>
          <w:rFonts w:ascii="wf_segoe-ui_normal" w:hAnsi="wf_segoe-ui_normal"/>
        </w:rPr>
        <w:t>om</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beslissen</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w:t>
      </w:r>
      <w:proofErr w:type="spellStart"/>
      <w:r>
        <w:rPr>
          <w:rFonts w:ascii="wf_segoe-ui_normal" w:hAnsi="wf_segoe-ui_normal"/>
        </w:rPr>
        <w:t>maatregelen</w:t>
      </w:r>
      <w:proofErr w:type="spellEnd"/>
      <w:r>
        <w:rPr>
          <w:rFonts w:ascii="wf_segoe-ui_normal" w:hAnsi="wf_segoe-ui_normal"/>
        </w:rPr>
        <w:t xml:space="preserve"> </w:t>
      </w:r>
      <w:proofErr w:type="spellStart"/>
      <w:r>
        <w:rPr>
          <w:rFonts w:ascii="wf_segoe-ui_normal" w:hAnsi="wf_segoe-ui_normal"/>
        </w:rPr>
        <w:t>om</w:t>
      </w:r>
      <w:proofErr w:type="spellEnd"/>
      <w:r>
        <w:rPr>
          <w:rFonts w:ascii="wf_segoe-ui_normal" w:hAnsi="wf_segoe-ui_normal"/>
        </w:rPr>
        <w:t xml:space="preserve"> de </w:t>
      </w:r>
      <w:proofErr w:type="spellStart"/>
      <w:r>
        <w:rPr>
          <w:rFonts w:ascii="wf_segoe-ui_normal" w:hAnsi="wf_segoe-ui_normal"/>
        </w:rPr>
        <w:t>uitwisseling</w:t>
      </w:r>
      <w:proofErr w:type="spellEnd"/>
      <w:r>
        <w:rPr>
          <w:rFonts w:ascii="wf_segoe-ui_normal" w:hAnsi="wf_segoe-ui_normal"/>
        </w:rPr>
        <w:t xml:space="preserve"> van </w:t>
      </w:r>
      <w:proofErr w:type="spellStart"/>
      <w:r>
        <w:rPr>
          <w:rFonts w:ascii="wf_segoe-ui_normal" w:hAnsi="wf_segoe-ui_normal"/>
        </w:rPr>
        <w:t>productwaarschuwingen</w:t>
      </w:r>
      <w:proofErr w:type="spellEnd"/>
      <w:r>
        <w:rPr>
          <w:rFonts w:ascii="wf_segoe-ui_normal" w:hAnsi="wf_segoe-ui_normal"/>
        </w:rPr>
        <w:t xml:space="preserve"> </w:t>
      </w:r>
      <w:proofErr w:type="spellStart"/>
      <w:r>
        <w:rPr>
          <w:rFonts w:ascii="wf_segoe-ui_normal" w:hAnsi="wf_segoe-ui_normal"/>
        </w:rPr>
        <w:t>tussen</w:t>
      </w:r>
      <w:proofErr w:type="spellEnd"/>
      <w:r>
        <w:rPr>
          <w:rFonts w:ascii="wf_segoe-ui_normal" w:hAnsi="wf_segoe-ui_normal"/>
        </w:rPr>
        <w:t xml:space="preserve"> de EU en Canada </w:t>
      </w:r>
      <w:proofErr w:type="spellStart"/>
      <w:r>
        <w:rPr>
          <w:rFonts w:ascii="wf_segoe-ui_normal" w:hAnsi="wf_segoe-ui_normal"/>
        </w:rPr>
        <w:t>ten</w:t>
      </w:r>
      <w:proofErr w:type="spellEnd"/>
      <w:r>
        <w:rPr>
          <w:rFonts w:ascii="wf_segoe-ui_normal" w:hAnsi="wf_segoe-ui_normal"/>
        </w:rPr>
        <w:t xml:space="preserve"> </w:t>
      </w:r>
      <w:proofErr w:type="spellStart"/>
      <w:r>
        <w:rPr>
          <w:rFonts w:ascii="wf_segoe-ui_normal" w:hAnsi="wf_segoe-ui_normal"/>
        </w:rPr>
        <w:t>uitvoer</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leggen</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21, </w:t>
      </w:r>
      <w:proofErr w:type="spellStart"/>
      <w:r>
        <w:rPr>
          <w:rFonts w:ascii="wf_segoe-ui_normal" w:hAnsi="wf_segoe-ui_normal"/>
        </w:rPr>
        <w:t>lid</w:t>
      </w:r>
      <w:proofErr w:type="spellEnd"/>
      <w:r>
        <w:rPr>
          <w:rFonts w:ascii="wf_segoe-ui_normal" w:hAnsi="wf_segoe-ui_normal"/>
        </w:rPr>
        <w:t xml:space="preserve"> 7, </w:t>
      </w:r>
      <w:proofErr w:type="spellStart"/>
      <w:r>
        <w:rPr>
          <w:rFonts w:ascii="wf_segoe-ui_normal" w:hAnsi="wf_segoe-ui_normal"/>
        </w:rPr>
        <w:t>lid</w:t>
      </w:r>
      <w:proofErr w:type="spellEnd"/>
      <w:r>
        <w:rPr>
          <w:rFonts w:ascii="wf_segoe-ui_normal" w:hAnsi="wf_segoe-ui_normal"/>
        </w:rPr>
        <w:t xml:space="preserve"> 5), </w:t>
      </w:r>
      <w:proofErr w:type="spellStart"/>
      <w:r>
        <w:rPr>
          <w:rFonts w:ascii="wf_segoe-ui_normal" w:hAnsi="wf_segoe-ui_normal"/>
        </w:rPr>
        <w:t>of</w:t>
      </w:r>
      <w:proofErr w:type="spellEnd"/>
      <w:r>
        <w:rPr>
          <w:rFonts w:ascii="wf_segoe-ui_normal" w:hAnsi="wf_segoe-ui_normal"/>
        </w:rPr>
        <w:t xml:space="preserve"> de </w:t>
      </w:r>
      <w:proofErr w:type="spellStart"/>
      <w:r>
        <w:rPr>
          <w:rFonts w:ascii="wf_segoe-ui_normal" w:hAnsi="wf_segoe-ui_normal"/>
        </w:rPr>
        <w:t>bevoegdheid</w:t>
      </w:r>
      <w:proofErr w:type="spellEnd"/>
      <w:r>
        <w:rPr>
          <w:rFonts w:ascii="wf_segoe-ui_normal" w:hAnsi="wf_segoe-ui_normal"/>
        </w:rPr>
        <w:t xml:space="preserve"> van het </w:t>
      </w:r>
      <w:proofErr w:type="spellStart"/>
      <w:r>
        <w:rPr>
          <w:rFonts w:ascii="wf_segoe-ui_normal" w:hAnsi="wf_segoe-ui_normal"/>
        </w:rPr>
        <w:t>Comité</w:t>
      </w:r>
      <w:proofErr w:type="spellEnd"/>
      <w:r>
        <w:rPr>
          <w:rFonts w:ascii="wf_segoe-ui_normal" w:hAnsi="wf_segoe-ui_normal"/>
        </w:rPr>
        <w:t xml:space="preserve"> </w:t>
      </w:r>
      <w:proofErr w:type="spellStart"/>
      <w:r>
        <w:rPr>
          <w:rFonts w:ascii="wf_segoe-ui_normal" w:hAnsi="wf_segoe-ui_normal"/>
        </w:rPr>
        <w:t>voor</w:t>
      </w:r>
      <w:proofErr w:type="spellEnd"/>
      <w:r>
        <w:rPr>
          <w:rFonts w:ascii="wf_segoe-ui_normal" w:hAnsi="wf_segoe-ui_normal"/>
        </w:rPr>
        <w:t xml:space="preserve"> diensten en </w:t>
      </w:r>
      <w:proofErr w:type="spellStart"/>
      <w:r>
        <w:rPr>
          <w:rFonts w:ascii="wf_segoe-ui_normal" w:hAnsi="wf_segoe-ui_normal"/>
        </w:rPr>
        <w:t>investeringen</w:t>
      </w:r>
      <w:proofErr w:type="spellEnd"/>
      <w:r>
        <w:rPr>
          <w:rFonts w:ascii="wf_segoe-ui_normal" w:hAnsi="wf_segoe-ui_normal"/>
        </w:rPr>
        <w:t xml:space="preserve"> </w:t>
      </w:r>
      <w:proofErr w:type="spellStart"/>
      <w:r>
        <w:rPr>
          <w:rFonts w:ascii="wf_segoe-ui_normal" w:hAnsi="wf_segoe-ui_normal"/>
        </w:rPr>
        <w:t>om</w:t>
      </w:r>
      <w:proofErr w:type="spellEnd"/>
      <w:r>
        <w:rPr>
          <w:rFonts w:ascii="wf_segoe-ui_normal" w:hAnsi="wf_segoe-ui_normal"/>
        </w:rPr>
        <w:t xml:space="preserve"> de </w:t>
      </w:r>
      <w:proofErr w:type="spellStart"/>
      <w:r>
        <w:rPr>
          <w:rFonts w:ascii="wf_segoe-ui_normal" w:hAnsi="wf_segoe-ui_normal"/>
        </w:rPr>
        <w:t>gedragscode</w:t>
      </w:r>
      <w:proofErr w:type="spellEnd"/>
      <w:r>
        <w:rPr>
          <w:rFonts w:ascii="wf_segoe-ui_normal" w:hAnsi="wf_segoe-ui_normal"/>
        </w:rPr>
        <w:t xml:space="preserve"> van de </w:t>
      </w:r>
      <w:proofErr w:type="spellStart"/>
      <w:r>
        <w:rPr>
          <w:rFonts w:ascii="wf_segoe-ui_normal" w:hAnsi="wf_segoe-ui_normal"/>
        </w:rPr>
        <w:t>rechters</w:t>
      </w:r>
      <w:proofErr w:type="spellEnd"/>
      <w:r>
        <w:rPr>
          <w:rFonts w:ascii="wf_segoe-ui_normal" w:hAnsi="wf_segoe-ui_normal"/>
        </w:rPr>
        <w:t xml:space="preserve"> van de </w:t>
      </w:r>
      <w:proofErr w:type="spellStart"/>
      <w:r>
        <w:rPr>
          <w:rFonts w:ascii="wf_segoe-ui_normal" w:hAnsi="wf_segoe-ui_normal"/>
        </w:rPr>
        <w:t>investeringsrechtbank</w:t>
      </w:r>
      <w:proofErr w:type="spellEnd"/>
      <w:r>
        <w:rPr>
          <w:rFonts w:ascii="wf_segoe-ui_normal" w:hAnsi="wf_segoe-ui_normal"/>
        </w:rPr>
        <w:t xml:space="preserve"> en de </w:t>
      </w:r>
      <w:proofErr w:type="spellStart"/>
      <w:r>
        <w:rPr>
          <w:rFonts w:ascii="wf_segoe-ui_normal" w:hAnsi="wf_segoe-ui_normal"/>
        </w:rPr>
        <w:t>toepasselijke</w:t>
      </w:r>
      <w:proofErr w:type="spellEnd"/>
      <w:r>
        <w:rPr>
          <w:rFonts w:ascii="wf_segoe-ui_normal" w:hAnsi="wf_segoe-ui_normal"/>
        </w:rPr>
        <w:t xml:space="preserve"> </w:t>
      </w:r>
      <w:proofErr w:type="spellStart"/>
      <w:r>
        <w:rPr>
          <w:rFonts w:ascii="wf_segoe-ui_normal" w:hAnsi="wf_segoe-ui_normal"/>
        </w:rPr>
        <w:t>procedureregels</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wijzigen</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8, </w:t>
      </w:r>
      <w:proofErr w:type="spellStart"/>
      <w:r>
        <w:rPr>
          <w:rFonts w:ascii="wf_segoe-ui_normal" w:hAnsi="wf_segoe-ui_normal"/>
        </w:rPr>
        <w:t>lid</w:t>
      </w:r>
      <w:proofErr w:type="spellEnd"/>
      <w:r>
        <w:rPr>
          <w:rFonts w:ascii="wf_segoe-ui_normal" w:hAnsi="wf_segoe-ui_normal"/>
        </w:rPr>
        <w:t xml:space="preserve"> 44, </w:t>
      </w:r>
      <w:proofErr w:type="spellStart"/>
      <w:r>
        <w:rPr>
          <w:rFonts w:ascii="wf_segoe-ui_normal" w:hAnsi="wf_segoe-ui_normal"/>
        </w:rPr>
        <w:t>leden</w:t>
      </w:r>
      <w:proofErr w:type="spellEnd"/>
      <w:r>
        <w:rPr>
          <w:rFonts w:ascii="wf_segoe-ui_normal" w:hAnsi="wf_segoe-ui_normal"/>
        </w:rPr>
        <w:t xml:space="preserve"> 2 en 3, </w:t>
      </w:r>
      <w:proofErr w:type="spellStart"/>
      <w:r>
        <w:rPr>
          <w:rFonts w:ascii="wf_segoe-ui_normal" w:hAnsi="wf_segoe-ui_normal"/>
        </w:rPr>
        <w:t>onder</w:t>
      </w:r>
      <w:proofErr w:type="spellEnd"/>
      <w:r>
        <w:rPr>
          <w:rFonts w:ascii="wf_segoe-ui_normal" w:hAnsi="wf_segoe-ui_normal"/>
        </w:rPr>
        <w:t xml:space="preserve"> b)), worden </w:t>
      </w:r>
      <w:proofErr w:type="spellStart"/>
      <w:r>
        <w:rPr>
          <w:rFonts w:ascii="wf_segoe-ui_normal" w:hAnsi="wf_segoe-ui_normal"/>
        </w:rPr>
        <w:t>benadrukt</w:t>
      </w:r>
      <w:proofErr w:type="spellEnd"/>
      <w:r>
        <w:rPr>
          <w:rFonts w:ascii="wf_segoe-ui_normal" w:hAnsi="wf_segoe-ui_normal"/>
        </w:rPr>
        <w:t xml:space="preserve">. </w:t>
      </w:r>
      <w:proofErr w:type="spellStart"/>
      <w:r>
        <w:rPr>
          <w:rFonts w:ascii="wf_segoe-ui_normal" w:hAnsi="wf_segoe-ui_normal"/>
        </w:rPr>
        <w:t>Deze</w:t>
      </w:r>
      <w:proofErr w:type="spellEnd"/>
      <w:r>
        <w:rPr>
          <w:rFonts w:ascii="wf_segoe-ui_normal" w:hAnsi="wf_segoe-ui_normal"/>
        </w:rPr>
        <w:t xml:space="preserve"> </w:t>
      </w:r>
      <w:proofErr w:type="spellStart"/>
      <w:r>
        <w:rPr>
          <w:rFonts w:ascii="wf_segoe-ui_normal" w:hAnsi="wf_segoe-ui_normal"/>
        </w:rPr>
        <w:t>Verdragscomités</w:t>
      </w:r>
      <w:proofErr w:type="spellEnd"/>
      <w:r>
        <w:rPr>
          <w:rFonts w:ascii="wf_segoe-ui_normal" w:hAnsi="wf_segoe-ui_normal"/>
        </w:rPr>
        <w:t xml:space="preserve"> </w:t>
      </w:r>
      <w:proofErr w:type="spellStart"/>
      <w:r>
        <w:rPr>
          <w:rFonts w:ascii="wf_segoe-ui_normal" w:hAnsi="wf_segoe-ui_normal"/>
        </w:rPr>
        <w:t>vertegenwoordigen</w:t>
      </w:r>
      <w:proofErr w:type="spellEnd"/>
      <w:r>
        <w:rPr>
          <w:rFonts w:ascii="wf_segoe-ui_normal" w:hAnsi="wf_segoe-ui_normal"/>
        </w:rPr>
        <w:t xml:space="preserve"> </w:t>
      </w:r>
      <w:proofErr w:type="spellStart"/>
      <w:r>
        <w:rPr>
          <w:rFonts w:ascii="wf_segoe-ui_normal" w:hAnsi="wf_segoe-ui_normal"/>
        </w:rPr>
        <w:t>dus</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nieuw</w:t>
      </w:r>
      <w:proofErr w:type="spellEnd"/>
      <w:r>
        <w:rPr>
          <w:rFonts w:ascii="wf_segoe-ui_normal" w:hAnsi="wf_segoe-ui_normal"/>
        </w:rPr>
        <w:t xml:space="preserve"> </w:t>
      </w:r>
      <w:proofErr w:type="spellStart"/>
      <w:r>
        <w:rPr>
          <w:rFonts w:ascii="wf_segoe-ui_normal" w:hAnsi="wf_segoe-ui_normal"/>
        </w:rPr>
        <w:t>niveau</w:t>
      </w:r>
      <w:proofErr w:type="spellEnd"/>
      <w:r>
        <w:rPr>
          <w:rFonts w:ascii="wf_segoe-ui_normal" w:hAnsi="wf_segoe-ui_normal"/>
        </w:rPr>
        <w:t xml:space="preserve"> van </w:t>
      </w:r>
      <w:proofErr w:type="spellStart"/>
      <w:r>
        <w:rPr>
          <w:rFonts w:ascii="wf_segoe-ui_normal" w:hAnsi="wf_segoe-ui_normal"/>
        </w:rPr>
        <w:t>uitoefening</w:t>
      </w:r>
      <w:proofErr w:type="spellEnd"/>
      <w:r>
        <w:rPr>
          <w:rFonts w:ascii="wf_segoe-ui_normal" w:hAnsi="wf_segoe-ui_normal"/>
        </w:rPr>
        <w:t xml:space="preserve"> van </w:t>
      </w:r>
      <w:proofErr w:type="spellStart"/>
      <w:r>
        <w:rPr>
          <w:rFonts w:ascii="wf_segoe-ui_normal" w:hAnsi="wf_segoe-ui_normal"/>
        </w:rPr>
        <w:t>executieve</w:t>
      </w:r>
      <w:proofErr w:type="spellEnd"/>
      <w:r>
        <w:rPr>
          <w:rFonts w:ascii="wf_segoe-ui_normal" w:hAnsi="wf_segoe-ui_normal"/>
        </w:rPr>
        <w:t xml:space="preserve"> </w:t>
      </w:r>
      <w:proofErr w:type="spellStart"/>
      <w:r>
        <w:rPr>
          <w:rFonts w:ascii="wf_segoe-ui_normal" w:hAnsi="wf_segoe-ui_normal"/>
        </w:rPr>
        <w:t>overheidsbevoegdheden</w:t>
      </w:r>
      <w:proofErr w:type="spellEnd"/>
      <w:r>
        <w:rPr>
          <w:rFonts w:ascii="wf_segoe-ui_normal" w:hAnsi="wf_segoe-ui_normal"/>
        </w:rPr>
        <w:t xml:space="preserve">. </w:t>
      </w:r>
    </w:p>
    <w:p w:rsidR="008F345F" w:rsidRDefault="00762D9B">
      <w:pPr>
        <w:pStyle w:val="xmsoplaintext"/>
        <w:ind w:left="360"/>
      </w:pPr>
      <w:r>
        <w:rPr>
          <w:rFonts w:ascii="wf_segoe-ui_normal" w:hAnsi="wf_segoe-ui_normal"/>
          <w:b/>
        </w:rPr>
        <w:t xml:space="preserve">2. De </w:t>
      </w:r>
      <w:proofErr w:type="spellStart"/>
      <w:r>
        <w:rPr>
          <w:rFonts w:ascii="wf_segoe-ui_normal" w:hAnsi="wf_segoe-ui_normal"/>
          <w:b/>
        </w:rPr>
        <w:t>besluiten</w:t>
      </w:r>
      <w:proofErr w:type="spellEnd"/>
      <w:r>
        <w:rPr>
          <w:rFonts w:ascii="wf_segoe-ui_normal" w:hAnsi="wf_segoe-ui_normal"/>
          <w:b/>
        </w:rPr>
        <w:t xml:space="preserve"> van de </w:t>
      </w:r>
      <w:proofErr w:type="spellStart"/>
      <w:r>
        <w:rPr>
          <w:rFonts w:ascii="wf_segoe-ui_normal" w:hAnsi="wf_segoe-ui_normal"/>
          <w:b/>
        </w:rPr>
        <w:t>Verdragscomités</w:t>
      </w:r>
      <w:proofErr w:type="spellEnd"/>
      <w:r>
        <w:rPr>
          <w:rFonts w:ascii="wf_segoe-ui_normal" w:hAnsi="wf_segoe-ui_normal"/>
          <w:b/>
        </w:rPr>
        <w:t xml:space="preserve"> </w:t>
      </w:r>
      <w:proofErr w:type="spellStart"/>
      <w:r>
        <w:rPr>
          <w:rFonts w:ascii="wf_segoe-ui_normal" w:hAnsi="wf_segoe-ui_normal"/>
          <w:b/>
        </w:rPr>
        <w:t>zijn</w:t>
      </w:r>
      <w:proofErr w:type="spellEnd"/>
      <w:r>
        <w:rPr>
          <w:rFonts w:ascii="wf_segoe-ui_normal" w:hAnsi="wf_segoe-ui_normal"/>
          <w:b/>
        </w:rPr>
        <w:t xml:space="preserve"> </w:t>
      </w:r>
      <w:proofErr w:type="spellStart"/>
      <w:r>
        <w:rPr>
          <w:rFonts w:ascii="wf_segoe-ui_normal" w:hAnsi="wf_segoe-ui_normal"/>
          <w:b/>
        </w:rPr>
        <w:t>niet</w:t>
      </w:r>
      <w:proofErr w:type="spellEnd"/>
      <w:r>
        <w:rPr>
          <w:rFonts w:ascii="wf_segoe-ui_normal" w:hAnsi="wf_segoe-ui_normal"/>
          <w:b/>
        </w:rPr>
        <w:t xml:space="preserve"> </w:t>
      </w:r>
      <w:proofErr w:type="spellStart"/>
      <w:r>
        <w:rPr>
          <w:rFonts w:ascii="wf_segoe-ui_normal" w:hAnsi="wf_segoe-ui_normal"/>
          <w:b/>
        </w:rPr>
        <w:t>onderworpen</w:t>
      </w:r>
      <w:proofErr w:type="spellEnd"/>
      <w:r>
        <w:rPr>
          <w:rFonts w:ascii="wf_segoe-ui_normal" w:hAnsi="wf_segoe-ui_normal"/>
          <w:b/>
        </w:rPr>
        <w:t xml:space="preserve"> </w:t>
      </w:r>
      <w:proofErr w:type="spellStart"/>
      <w:r>
        <w:rPr>
          <w:rFonts w:ascii="wf_segoe-ui_normal" w:hAnsi="wf_segoe-ui_normal"/>
          <w:b/>
        </w:rPr>
        <w:t>aan</w:t>
      </w:r>
      <w:proofErr w:type="spellEnd"/>
      <w:r>
        <w:rPr>
          <w:rFonts w:ascii="wf_segoe-ui_normal" w:hAnsi="wf_segoe-ui_normal"/>
          <w:b/>
        </w:rPr>
        <w:t xml:space="preserve"> </w:t>
      </w:r>
      <w:proofErr w:type="spellStart"/>
      <w:r>
        <w:rPr>
          <w:rFonts w:ascii="wf_segoe-ui_normal" w:hAnsi="wf_segoe-ui_normal"/>
          <w:b/>
        </w:rPr>
        <w:t>een</w:t>
      </w:r>
      <w:proofErr w:type="spellEnd"/>
      <w:r>
        <w:rPr>
          <w:rFonts w:ascii="wf_segoe-ui_normal" w:hAnsi="wf_segoe-ui_normal"/>
          <w:b/>
        </w:rPr>
        <w:t xml:space="preserve"> </w:t>
      </w:r>
      <w:proofErr w:type="spellStart"/>
      <w:r>
        <w:rPr>
          <w:rFonts w:ascii="wf_segoe-ui_normal" w:hAnsi="wf_segoe-ui_normal"/>
          <w:b/>
        </w:rPr>
        <w:t>effectieve</w:t>
      </w:r>
      <w:proofErr w:type="spellEnd"/>
      <w:r>
        <w:rPr>
          <w:rFonts w:ascii="wf_segoe-ui_normal" w:hAnsi="wf_segoe-ui_normal"/>
          <w:b/>
        </w:rPr>
        <w:t xml:space="preserve"> </w:t>
      </w:r>
      <w:proofErr w:type="spellStart"/>
      <w:r>
        <w:rPr>
          <w:rFonts w:ascii="wf_segoe-ui_normal" w:hAnsi="wf_segoe-ui_normal"/>
          <w:b/>
        </w:rPr>
        <w:t>democratische</w:t>
      </w:r>
      <w:proofErr w:type="spellEnd"/>
      <w:r>
        <w:rPr>
          <w:rFonts w:ascii="wf_segoe-ui_normal" w:hAnsi="wf_segoe-ui_normal"/>
          <w:b/>
        </w:rPr>
        <w:t xml:space="preserve"> </w:t>
      </w:r>
      <w:proofErr w:type="spellStart"/>
      <w:r>
        <w:rPr>
          <w:rFonts w:ascii="wf_segoe-ui_normal" w:hAnsi="wf_segoe-ui_normal"/>
          <w:b/>
        </w:rPr>
        <w:t>controle</w:t>
      </w:r>
      <w:proofErr w:type="spellEnd"/>
      <w:r>
        <w:rPr>
          <w:rFonts w:ascii="wf_segoe-ui_normal" w:hAnsi="wf_segoe-ui_normal"/>
          <w:b/>
        </w:rPr>
        <w:t>.</w:t>
      </w:r>
    </w:p>
    <w:p w:rsidR="008F345F" w:rsidRDefault="00762D9B">
      <w:pPr>
        <w:pStyle w:val="xmsoplaintext"/>
        <w:ind w:left="360"/>
      </w:pPr>
      <w:r>
        <w:rPr>
          <w:rFonts w:ascii="wf_segoe-ui_normal" w:hAnsi="wf_segoe-ui_normal"/>
        </w:rPr>
        <w:t xml:space="preserve">De </w:t>
      </w:r>
      <w:proofErr w:type="spellStart"/>
      <w:r>
        <w:rPr>
          <w:rFonts w:ascii="wf_segoe-ui_normal" w:hAnsi="wf_segoe-ui_normal"/>
        </w:rPr>
        <w:t>voorstellen</w:t>
      </w:r>
      <w:proofErr w:type="spellEnd"/>
      <w:r>
        <w:rPr>
          <w:rFonts w:ascii="wf_segoe-ui_normal" w:hAnsi="wf_segoe-ui_normal"/>
        </w:rPr>
        <w:t xml:space="preserve"> </w:t>
      </w:r>
      <w:proofErr w:type="spellStart"/>
      <w:r>
        <w:rPr>
          <w:rFonts w:ascii="wf_segoe-ui_normal" w:hAnsi="wf_segoe-ui_normal"/>
        </w:rPr>
        <w:t>voor</w:t>
      </w:r>
      <w:proofErr w:type="spellEnd"/>
      <w:r>
        <w:rPr>
          <w:rFonts w:ascii="wf_segoe-ui_normal" w:hAnsi="wf_segoe-ui_normal"/>
        </w:rPr>
        <w:t xml:space="preserve"> </w:t>
      </w:r>
      <w:proofErr w:type="spellStart"/>
      <w:r>
        <w:rPr>
          <w:rFonts w:ascii="wf_segoe-ui_normal" w:hAnsi="wf_segoe-ui_normal"/>
        </w:rPr>
        <w:t>agendapunten</w:t>
      </w:r>
      <w:proofErr w:type="spellEnd"/>
      <w:r>
        <w:rPr>
          <w:rFonts w:ascii="wf_segoe-ui_normal" w:hAnsi="wf_segoe-ui_normal"/>
        </w:rPr>
        <w:t xml:space="preserve"> van de </w:t>
      </w:r>
      <w:proofErr w:type="spellStart"/>
      <w:r>
        <w:rPr>
          <w:rFonts w:ascii="wf_segoe-ui_normal" w:hAnsi="wf_segoe-ui_normal"/>
        </w:rPr>
        <w:t>verdra</w:t>
      </w:r>
      <w:r w:rsidR="00FE0497">
        <w:rPr>
          <w:rFonts w:ascii="wf_segoe-ui_normal" w:hAnsi="wf_segoe-ui_normal"/>
        </w:rPr>
        <w:t>gscomités</w:t>
      </w:r>
      <w:proofErr w:type="spellEnd"/>
      <w:r w:rsidR="00FE0497">
        <w:rPr>
          <w:rFonts w:ascii="wf_segoe-ui_normal" w:hAnsi="wf_segoe-ui_normal"/>
        </w:rPr>
        <w:t xml:space="preserve"> en de </w:t>
      </w:r>
      <w:proofErr w:type="spellStart"/>
      <w:r w:rsidR="00FE0497">
        <w:rPr>
          <w:rFonts w:ascii="wf_segoe-ui_normal" w:hAnsi="wf_segoe-ui_normal"/>
        </w:rPr>
        <w:t>ontwerp</w:t>
      </w:r>
      <w:r>
        <w:rPr>
          <w:rFonts w:ascii="wf_segoe-ui_normal" w:hAnsi="wf_segoe-ui_normal"/>
        </w:rPr>
        <w:t>resoluties</w:t>
      </w:r>
      <w:proofErr w:type="spellEnd"/>
      <w:r>
        <w:rPr>
          <w:rFonts w:ascii="wf_segoe-ui_normal" w:hAnsi="wf_segoe-ui_normal"/>
        </w:rPr>
        <w:t xml:space="preserve"> worden </w:t>
      </w:r>
      <w:proofErr w:type="spellStart"/>
      <w:r>
        <w:rPr>
          <w:rFonts w:ascii="wf_segoe-ui_normal" w:hAnsi="wf_segoe-ui_normal"/>
        </w:rPr>
        <w:t>door</w:t>
      </w:r>
      <w:proofErr w:type="spellEnd"/>
      <w:r>
        <w:rPr>
          <w:rFonts w:ascii="wf_segoe-ui_normal" w:hAnsi="wf_segoe-ui_normal"/>
        </w:rPr>
        <w:t xml:space="preserve"> de </w:t>
      </w:r>
      <w:proofErr w:type="spellStart"/>
      <w:r>
        <w:rPr>
          <w:rFonts w:ascii="wf_segoe-ui_normal" w:hAnsi="wf_segoe-ui_normal"/>
        </w:rPr>
        <w:t>partijen</w:t>
      </w:r>
      <w:proofErr w:type="spellEnd"/>
      <w:r>
        <w:rPr>
          <w:rFonts w:ascii="wf_segoe-ui_normal" w:hAnsi="wf_segoe-ui_normal"/>
        </w:rPr>
        <w:t xml:space="preserve"> </w:t>
      </w:r>
      <w:proofErr w:type="spellStart"/>
      <w:r>
        <w:rPr>
          <w:rFonts w:ascii="wf_segoe-ui_normal" w:hAnsi="wf_segoe-ui_normal"/>
        </w:rPr>
        <w:t>gezamenlijk</w:t>
      </w:r>
      <w:proofErr w:type="spellEnd"/>
      <w:r>
        <w:rPr>
          <w:rFonts w:ascii="wf_segoe-ui_normal" w:hAnsi="wf_segoe-ui_normal"/>
        </w:rPr>
        <w:t xml:space="preserve"> </w:t>
      </w:r>
      <w:proofErr w:type="spellStart"/>
      <w:r>
        <w:rPr>
          <w:rFonts w:ascii="wf_segoe-ui_normal" w:hAnsi="wf_segoe-ui_normal"/>
        </w:rPr>
        <w:t>opgesteld</w:t>
      </w:r>
      <w:proofErr w:type="spellEnd"/>
      <w:r>
        <w:rPr>
          <w:rFonts w:ascii="wf_segoe-ui_normal" w:hAnsi="wf_segoe-ui_normal"/>
        </w:rPr>
        <w:t xml:space="preserve">. </w:t>
      </w:r>
      <w:proofErr w:type="spellStart"/>
      <w:r>
        <w:rPr>
          <w:rFonts w:ascii="wf_segoe-ui_normal" w:hAnsi="wf_segoe-ui_normal"/>
        </w:rPr>
        <w:t>Aan</w:t>
      </w:r>
      <w:proofErr w:type="spellEnd"/>
      <w:r>
        <w:rPr>
          <w:rFonts w:ascii="wf_segoe-ui_normal" w:hAnsi="wf_segoe-ui_normal"/>
        </w:rPr>
        <w:t xml:space="preserve"> EU-</w:t>
      </w:r>
      <w:proofErr w:type="spellStart"/>
      <w:r>
        <w:rPr>
          <w:rFonts w:ascii="wf_segoe-ui_normal" w:hAnsi="wf_segoe-ui_normal"/>
        </w:rPr>
        <w:t>zijde</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de </w:t>
      </w:r>
      <w:proofErr w:type="spellStart"/>
      <w:r>
        <w:rPr>
          <w:rFonts w:ascii="wf_segoe-ui_normal" w:hAnsi="wf_segoe-ui_normal"/>
        </w:rPr>
        <w:t>Europese</w:t>
      </w:r>
      <w:proofErr w:type="spellEnd"/>
      <w:r>
        <w:rPr>
          <w:rFonts w:ascii="wf_segoe-ui_normal" w:hAnsi="wf_segoe-ui_normal"/>
        </w:rPr>
        <w:t xml:space="preserve"> Commissie </w:t>
      </w:r>
      <w:proofErr w:type="spellStart"/>
      <w:r>
        <w:rPr>
          <w:rFonts w:ascii="wf_segoe-ui_normal" w:hAnsi="wf_segoe-ui_normal"/>
        </w:rPr>
        <w:t>hiervoor</w:t>
      </w:r>
      <w:proofErr w:type="spellEnd"/>
      <w:r>
        <w:rPr>
          <w:rFonts w:ascii="wf_segoe-ui_normal" w:hAnsi="wf_segoe-ui_normal"/>
        </w:rPr>
        <w:t xml:space="preserve"> </w:t>
      </w:r>
      <w:proofErr w:type="spellStart"/>
      <w:r>
        <w:rPr>
          <w:rFonts w:ascii="wf_segoe-ui_normal" w:hAnsi="wf_segoe-ui_normal"/>
        </w:rPr>
        <w:t>verantwoordelijk</w:t>
      </w:r>
      <w:proofErr w:type="spellEnd"/>
      <w:r>
        <w:rPr>
          <w:rFonts w:ascii="wf_segoe-ui_normal" w:hAnsi="wf_segoe-ui_normal"/>
        </w:rPr>
        <w:t xml:space="preserve">, in </w:t>
      </w:r>
      <w:proofErr w:type="spellStart"/>
      <w:r>
        <w:rPr>
          <w:rFonts w:ascii="wf_segoe-ui_normal" w:hAnsi="wf_segoe-ui_normal"/>
        </w:rPr>
        <w:t>coördinatie</w:t>
      </w:r>
      <w:proofErr w:type="spellEnd"/>
      <w:r>
        <w:rPr>
          <w:rFonts w:ascii="wf_segoe-ui_normal" w:hAnsi="wf_segoe-ui_normal"/>
        </w:rPr>
        <w:t xml:space="preserve"> </w:t>
      </w:r>
      <w:proofErr w:type="spellStart"/>
      <w:r>
        <w:rPr>
          <w:rFonts w:ascii="wf_segoe-ui_normal" w:hAnsi="wf_segoe-ui_normal"/>
        </w:rPr>
        <w:t>met</w:t>
      </w:r>
      <w:proofErr w:type="spellEnd"/>
      <w:r>
        <w:rPr>
          <w:rFonts w:ascii="wf_segoe-ui_normal" w:hAnsi="wf_segoe-ui_normal"/>
        </w:rPr>
        <w:t xml:space="preserve"> de </w:t>
      </w:r>
      <w:proofErr w:type="spellStart"/>
      <w:r>
        <w:rPr>
          <w:rFonts w:ascii="wf_segoe-ui_normal" w:hAnsi="wf_segoe-ui_normal"/>
        </w:rPr>
        <w:t>lidstaten</w:t>
      </w:r>
      <w:proofErr w:type="spellEnd"/>
      <w:r>
        <w:rPr>
          <w:rFonts w:ascii="wf_segoe-ui_normal" w:hAnsi="wf_segoe-ui_normal"/>
        </w:rPr>
        <w:t xml:space="preserve"> in het </w:t>
      </w:r>
      <w:proofErr w:type="spellStart"/>
      <w:r>
        <w:rPr>
          <w:rFonts w:ascii="wf_segoe-ui_normal" w:hAnsi="wf_segoe-ui_normal"/>
        </w:rPr>
        <w:t>Comité</w:t>
      </w:r>
      <w:proofErr w:type="spellEnd"/>
      <w:r>
        <w:rPr>
          <w:rFonts w:ascii="wf_segoe-ui_normal" w:hAnsi="wf_segoe-ui_normal"/>
        </w:rPr>
        <w:t xml:space="preserve"> </w:t>
      </w:r>
      <w:proofErr w:type="spellStart"/>
      <w:r>
        <w:rPr>
          <w:rFonts w:ascii="wf_segoe-ui_normal" w:hAnsi="wf_segoe-ui_normal"/>
        </w:rPr>
        <w:t>handelspolitiek</w:t>
      </w:r>
      <w:proofErr w:type="spellEnd"/>
      <w:r>
        <w:rPr>
          <w:rFonts w:ascii="wf_segoe-ui_normal" w:hAnsi="wf_segoe-ui_normal"/>
        </w:rPr>
        <w:t xml:space="preserve"> van de </w:t>
      </w:r>
      <w:proofErr w:type="spellStart"/>
      <w:r>
        <w:rPr>
          <w:rFonts w:ascii="wf_segoe-ui_normal" w:hAnsi="wf_segoe-ui_normal"/>
        </w:rPr>
        <w:t>Europese</w:t>
      </w:r>
      <w:proofErr w:type="spellEnd"/>
      <w:r>
        <w:rPr>
          <w:rFonts w:ascii="wf_segoe-ui_normal" w:hAnsi="wf_segoe-ui_normal"/>
        </w:rPr>
        <w:t xml:space="preserve"> </w:t>
      </w:r>
      <w:proofErr w:type="spellStart"/>
      <w:r>
        <w:rPr>
          <w:rFonts w:ascii="wf_segoe-ui_normal" w:hAnsi="wf_segoe-ui_normal"/>
        </w:rPr>
        <w:t>Unie</w:t>
      </w:r>
      <w:proofErr w:type="spellEnd"/>
      <w:r>
        <w:rPr>
          <w:rFonts w:ascii="wf_segoe-ui_normal" w:hAnsi="wf_segoe-ui_normal"/>
        </w:rPr>
        <w:t xml:space="preserve">, </w:t>
      </w:r>
      <w:proofErr w:type="spellStart"/>
      <w:r>
        <w:rPr>
          <w:rFonts w:ascii="wf_segoe-ui_normal" w:hAnsi="wf_segoe-ui_normal"/>
        </w:rPr>
        <w:t>overeenkomstig</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1 van het </w:t>
      </w:r>
      <w:proofErr w:type="spellStart"/>
      <w:r>
        <w:rPr>
          <w:rFonts w:ascii="wf_segoe-ui_normal" w:hAnsi="wf_segoe-ui_normal"/>
        </w:rPr>
        <w:t>Verdrag</w:t>
      </w:r>
      <w:proofErr w:type="spellEnd"/>
      <w:r>
        <w:rPr>
          <w:rFonts w:ascii="wf_segoe-ui_normal" w:hAnsi="wf_segoe-ui_normal"/>
        </w:rPr>
        <w:t xml:space="preserve"> tot </w:t>
      </w:r>
      <w:proofErr w:type="spellStart"/>
      <w:r>
        <w:rPr>
          <w:rFonts w:ascii="wf_segoe-ui_normal" w:hAnsi="wf_segoe-ui_normal"/>
        </w:rPr>
        <w:t>oprichting</w:t>
      </w:r>
      <w:proofErr w:type="spellEnd"/>
      <w:r>
        <w:rPr>
          <w:rFonts w:ascii="wf_segoe-ui_normal" w:hAnsi="wf_segoe-ui_normal"/>
        </w:rPr>
        <w:t xml:space="preserve"> van de </w:t>
      </w:r>
      <w:proofErr w:type="spellStart"/>
      <w:r>
        <w:rPr>
          <w:rFonts w:ascii="wf_segoe-ui_normal" w:hAnsi="wf_segoe-ui_normal"/>
        </w:rPr>
        <w:t>Europese</w:t>
      </w:r>
      <w:proofErr w:type="spellEnd"/>
      <w:r>
        <w:rPr>
          <w:rFonts w:ascii="wf_segoe-ui_normal" w:hAnsi="wf_segoe-ui_normal"/>
        </w:rPr>
        <w:t xml:space="preserve"> </w:t>
      </w:r>
      <w:proofErr w:type="spellStart"/>
      <w:r>
        <w:rPr>
          <w:rFonts w:ascii="wf_segoe-ui_normal" w:hAnsi="wf_segoe-ui_normal"/>
        </w:rPr>
        <w:t>Gemeenschap</w:t>
      </w:r>
      <w:proofErr w:type="spellEnd"/>
      <w:r>
        <w:rPr>
          <w:rFonts w:ascii="wf_segoe-ui_normal" w:hAnsi="wf_segoe-ui_normal"/>
        </w:rPr>
        <w:t xml:space="preserve">. 207 (3) VWEU. De </w:t>
      </w:r>
      <w:proofErr w:type="spellStart"/>
      <w:r>
        <w:rPr>
          <w:rFonts w:ascii="wf_segoe-ui_normal" w:hAnsi="wf_segoe-ui_normal"/>
        </w:rPr>
        <w:t>agenda</w:t>
      </w:r>
      <w:proofErr w:type="spellEnd"/>
      <w:r>
        <w:rPr>
          <w:rFonts w:ascii="wf_segoe-ui_normal" w:hAnsi="wf_segoe-ui_normal"/>
        </w:rPr>
        <w:t xml:space="preserve"> van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onderwerp</w:t>
      </w:r>
      <w:proofErr w:type="spellEnd"/>
      <w:r>
        <w:rPr>
          <w:rFonts w:ascii="wf_segoe-ui_normal" w:hAnsi="wf_segoe-ui_normal"/>
        </w:rPr>
        <w:t xml:space="preserve"> van de </w:t>
      </w:r>
      <w:proofErr w:type="spellStart"/>
      <w:r>
        <w:rPr>
          <w:rFonts w:ascii="wf_segoe-ui_normal" w:hAnsi="wf_segoe-ui_normal"/>
        </w:rPr>
        <w:t>vergaderingen</w:t>
      </w:r>
      <w:proofErr w:type="spellEnd"/>
      <w:r>
        <w:rPr>
          <w:rFonts w:ascii="wf_segoe-ui_normal" w:hAnsi="wf_segoe-ui_normal"/>
        </w:rPr>
        <w:t xml:space="preserve"> van het </w:t>
      </w:r>
      <w:proofErr w:type="spellStart"/>
      <w:r>
        <w:rPr>
          <w:rFonts w:ascii="wf_segoe-ui_normal" w:hAnsi="wf_segoe-ui_normal"/>
        </w:rPr>
        <w:t>Comité</w:t>
      </w:r>
      <w:proofErr w:type="spellEnd"/>
      <w:r>
        <w:rPr>
          <w:rFonts w:ascii="wf_segoe-ui_normal" w:hAnsi="wf_segoe-ui_normal"/>
        </w:rPr>
        <w:t xml:space="preserve"> </w:t>
      </w:r>
      <w:proofErr w:type="spellStart"/>
      <w:r>
        <w:rPr>
          <w:rFonts w:ascii="wf_segoe-ui_normal" w:hAnsi="wf_segoe-ui_normal"/>
        </w:rPr>
        <w:t>handelspolitiek</w:t>
      </w:r>
      <w:proofErr w:type="spellEnd"/>
      <w:r>
        <w:rPr>
          <w:rFonts w:ascii="wf_segoe-ui_normal" w:hAnsi="wf_segoe-ui_normal"/>
        </w:rPr>
        <w:t xml:space="preserve">. </w:t>
      </w:r>
      <w:proofErr w:type="spellStart"/>
      <w:r>
        <w:rPr>
          <w:rFonts w:ascii="wf_segoe-ui_normal" w:hAnsi="wf_segoe-ui_normal"/>
        </w:rPr>
        <w:t>Vervolgens</w:t>
      </w:r>
      <w:proofErr w:type="spellEnd"/>
      <w:r>
        <w:rPr>
          <w:rFonts w:ascii="wf_segoe-ui_normal" w:hAnsi="wf_segoe-ui_normal"/>
        </w:rPr>
        <w:t xml:space="preserve"> legt de Commissie </w:t>
      </w:r>
      <w:proofErr w:type="spellStart"/>
      <w:r>
        <w:rPr>
          <w:rFonts w:ascii="wf_segoe-ui_normal" w:hAnsi="wf_segoe-ui_normal"/>
        </w:rPr>
        <w:t>aan</w:t>
      </w:r>
      <w:proofErr w:type="spellEnd"/>
      <w:r>
        <w:rPr>
          <w:rFonts w:ascii="wf_segoe-ui_normal" w:hAnsi="wf_segoe-ui_normal"/>
        </w:rPr>
        <w:t xml:space="preserve"> de </w:t>
      </w:r>
      <w:proofErr w:type="spellStart"/>
      <w:r>
        <w:rPr>
          <w:rFonts w:ascii="wf_segoe-ui_normal" w:hAnsi="wf_segoe-ui_normal"/>
        </w:rPr>
        <w:t>Raad</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ontwerp-besluit</w:t>
      </w:r>
      <w:proofErr w:type="spellEnd"/>
      <w:r>
        <w:rPr>
          <w:rFonts w:ascii="wf_segoe-ui_normal" w:hAnsi="wf_segoe-ui_normal"/>
        </w:rPr>
        <w:t xml:space="preserve"> betreffende de </w:t>
      </w:r>
      <w:proofErr w:type="spellStart"/>
      <w:r>
        <w:rPr>
          <w:rFonts w:ascii="wf_segoe-ui_normal" w:hAnsi="wf_segoe-ui_normal"/>
        </w:rPr>
        <w:t>agendapunten</w:t>
      </w:r>
      <w:proofErr w:type="spellEnd"/>
      <w:r>
        <w:rPr>
          <w:rFonts w:ascii="wf_segoe-ui_normal" w:hAnsi="wf_segoe-ui_normal"/>
        </w:rPr>
        <w:t xml:space="preserve"> </w:t>
      </w:r>
      <w:proofErr w:type="spellStart"/>
      <w:r>
        <w:rPr>
          <w:rFonts w:ascii="wf_segoe-ui_normal" w:hAnsi="wf_segoe-ui_normal"/>
        </w:rPr>
        <w:t>voor</w:t>
      </w:r>
      <w:proofErr w:type="spellEnd"/>
      <w:r>
        <w:rPr>
          <w:rFonts w:ascii="wf_segoe-ui_normal" w:hAnsi="wf_segoe-ui_normal"/>
        </w:rPr>
        <w:t xml:space="preserve">  </w:t>
      </w:r>
      <w:proofErr w:type="spellStart"/>
      <w:r>
        <w:rPr>
          <w:rFonts w:ascii="wf_segoe-ui_normal" w:hAnsi="wf_segoe-ui_normal"/>
        </w:rPr>
        <w:t>ter</w:t>
      </w:r>
      <w:proofErr w:type="spellEnd"/>
      <w:r>
        <w:rPr>
          <w:rFonts w:ascii="wf_segoe-ui_normal" w:hAnsi="wf_segoe-ui_normal"/>
        </w:rPr>
        <w:t xml:space="preserve"> </w:t>
      </w:r>
      <w:proofErr w:type="spellStart"/>
      <w:r>
        <w:rPr>
          <w:rFonts w:ascii="wf_segoe-ui_normal" w:hAnsi="wf_segoe-ui_normal"/>
        </w:rPr>
        <w:t>voorbereiding</w:t>
      </w:r>
      <w:proofErr w:type="spellEnd"/>
      <w:r>
        <w:rPr>
          <w:rFonts w:ascii="wf_segoe-ui_normal" w:hAnsi="wf_segoe-ui_normal"/>
        </w:rPr>
        <w:t xml:space="preserve"> van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vergadering</w:t>
      </w:r>
      <w:proofErr w:type="spellEnd"/>
      <w:r>
        <w:rPr>
          <w:rFonts w:ascii="wf_segoe-ui_normal" w:hAnsi="wf_segoe-ui_normal"/>
        </w:rPr>
        <w:t xml:space="preserve"> van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w:t>
      </w:r>
      <w:proofErr w:type="spellEnd"/>
      <w:r>
        <w:rPr>
          <w:rFonts w:ascii="wf_segoe-ui_normal" w:hAnsi="wf_segoe-ui_normal"/>
        </w:rPr>
        <w:t xml:space="preserve">. In </w:t>
      </w:r>
      <w:proofErr w:type="spellStart"/>
      <w:r>
        <w:rPr>
          <w:rFonts w:ascii="wf_segoe-ui_normal" w:hAnsi="wf_segoe-ui_normal"/>
        </w:rPr>
        <w:t>overeenstemming</w:t>
      </w:r>
      <w:proofErr w:type="spellEnd"/>
      <w:r>
        <w:rPr>
          <w:rFonts w:ascii="wf_segoe-ui_normal" w:hAnsi="wf_segoe-ui_normal"/>
        </w:rPr>
        <w:t xml:space="preserve"> </w:t>
      </w:r>
      <w:proofErr w:type="spellStart"/>
      <w:r>
        <w:rPr>
          <w:rFonts w:ascii="wf_segoe-ui_normal" w:hAnsi="wf_segoe-ui_normal"/>
        </w:rPr>
        <w:t>met</w:t>
      </w:r>
      <w:proofErr w:type="spellEnd"/>
      <w:r>
        <w:rPr>
          <w:rFonts w:ascii="wf_segoe-ui_normal" w:hAnsi="wf_segoe-ui_normal"/>
        </w:rPr>
        <w:t xml:space="preserve"> Art. 218 (9) VWEU, </w:t>
      </w:r>
      <w:proofErr w:type="spellStart"/>
      <w:r>
        <w:rPr>
          <w:rFonts w:ascii="wf_segoe-ui_normal" w:hAnsi="wf_segoe-ui_normal"/>
        </w:rPr>
        <w:t>neemt</w:t>
      </w:r>
      <w:proofErr w:type="spellEnd"/>
      <w:r>
        <w:rPr>
          <w:rFonts w:ascii="wf_segoe-ui_normal" w:hAnsi="wf_segoe-ui_normal"/>
        </w:rPr>
        <w:t xml:space="preserve"> de </w:t>
      </w:r>
      <w:proofErr w:type="spellStart"/>
      <w:r>
        <w:rPr>
          <w:rFonts w:ascii="wf_segoe-ui_normal" w:hAnsi="wf_segoe-ui_normal"/>
        </w:rPr>
        <w:t>Raad</w:t>
      </w:r>
      <w:proofErr w:type="spellEnd"/>
      <w:r>
        <w:rPr>
          <w:rFonts w:ascii="wf_segoe-ui_normal" w:hAnsi="wf_segoe-ui_normal"/>
        </w:rPr>
        <w:t xml:space="preserve"> </w:t>
      </w:r>
      <w:proofErr w:type="spellStart"/>
      <w:r>
        <w:rPr>
          <w:rFonts w:ascii="wf_segoe-ui_normal" w:hAnsi="wf_segoe-ui_normal"/>
        </w:rPr>
        <w:t>vervolgens</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besluit</w:t>
      </w:r>
      <w:proofErr w:type="spellEnd"/>
      <w:r>
        <w:rPr>
          <w:rFonts w:ascii="wf_segoe-ui_normal" w:hAnsi="wf_segoe-ui_normal"/>
        </w:rPr>
        <w:t xml:space="preserve"> welke het </w:t>
      </w:r>
      <w:proofErr w:type="spellStart"/>
      <w:r>
        <w:rPr>
          <w:rFonts w:ascii="wf_segoe-ui_normal" w:hAnsi="wf_segoe-ui_normal"/>
        </w:rPr>
        <w:t>standpunt</w:t>
      </w:r>
      <w:proofErr w:type="spellEnd"/>
      <w:r>
        <w:rPr>
          <w:rFonts w:ascii="wf_segoe-ui_normal" w:hAnsi="wf_segoe-ui_normal"/>
        </w:rPr>
        <w:t xml:space="preserve"> van de EU </w:t>
      </w:r>
      <w:proofErr w:type="spellStart"/>
      <w:r>
        <w:rPr>
          <w:rFonts w:ascii="wf_segoe-ui_normal" w:hAnsi="wf_segoe-ui_normal"/>
        </w:rPr>
        <w:t>bepaalt</w:t>
      </w:r>
      <w:proofErr w:type="spellEnd"/>
      <w:r>
        <w:rPr>
          <w:rFonts w:ascii="wf_segoe-ui_normal" w:hAnsi="wf_segoe-ui_normal"/>
        </w:rPr>
        <w:t xml:space="preserve">, </w:t>
      </w:r>
      <w:proofErr w:type="spellStart"/>
      <w:r>
        <w:rPr>
          <w:rFonts w:ascii="wf_segoe-ui_normal" w:hAnsi="wf_segoe-ui_normal"/>
        </w:rPr>
        <w:t>vertegew</w:t>
      </w:r>
      <w:r w:rsidR="00FE0497">
        <w:rPr>
          <w:rFonts w:ascii="wf_segoe-ui_normal" w:hAnsi="wf_segoe-ui_normal"/>
        </w:rPr>
        <w:t>oordigd</w:t>
      </w:r>
      <w:proofErr w:type="spellEnd"/>
      <w:r>
        <w:rPr>
          <w:rFonts w:ascii="wf_segoe-ui_normal" w:hAnsi="wf_segoe-ui_normal"/>
        </w:rPr>
        <w:t xml:space="preserve"> </w:t>
      </w:r>
      <w:proofErr w:type="spellStart"/>
      <w:r>
        <w:rPr>
          <w:rFonts w:ascii="wf_segoe-ui_normal" w:hAnsi="wf_segoe-ui_normal"/>
        </w:rPr>
        <w:t>door</w:t>
      </w:r>
      <w:proofErr w:type="spellEnd"/>
      <w:r>
        <w:rPr>
          <w:rFonts w:ascii="wf_segoe-ui_normal" w:hAnsi="wf_segoe-ui_normal"/>
        </w:rPr>
        <w:t xml:space="preserve"> de EU Commiss</w:t>
      </w:r>
      <w:r w:rsidR="00FE0497">
        <w:rPr>
          <w:rFonts w:ascii="wf_segoe-ui_normal" w:hAnsi="wf_segoe-ui_normal"/>
        </w:rPr>
        <w:t>i</w:t>
      </w:r>
      <w:r>
        <w:rPr>
          <w:rFonts w:ascii="wf_segoe-ui_normal" w:hAnsi="wf_segoe-ui_normal"/>
        </w:rPr>
        <w:t xml:space="preserve">e in het desbetreffende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w:t>
      </w:r>
      <w:proofErr w:type="spellEnd"/>
      <w:r>
        <w:rPr>
          <w:rFonts w:ascii="wf_segoe-ui_normal" w:hAnsi="wf_segoe-ui_normal"/>
        </w:rPr>
        <w:t xml:space="preserve">. De </w:t>
      </w:r>
      <w:proofErr w:type="spellStart"/>
      <w:r>
        <w:rPr>
          <w:rFonts w:ascii="wf_segoe-ui_normal" w:hAnsi="wf_segoe-ui_normal"/>
        </w:rPr>
        <w:t>besluitvorming</w:t>
      </w:r>
      <w:proofErr w:type="spellEnd"/>
      <w:r>
        <w:rPr>
          <w:rFonts w:ascii="wf_segoe-ui_normal" w:hAnsi="wf_segoe-ui_normal"/>
        </w:rPr>
        <w:t xml:space="preserve"> in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vindt</w:t>
      </w:r>
      <w:proofErr w:type="spellEnd"/>
      <w:r>
        <w:rPr>
          <w:rFonts w:ascii="wf_segoe-ui_normal" w:hAnsi="wf_segoe-ui_normal"/>
        </w:rPr>
        <w:t xml:space="preserve"> </w:t>
      </w:r>
      <w:proofErr w:type="spellStart"/>
      <w:r>
        <w:rPr>
          <w:rFonts w:ascii="wf_segoe-ui_normal" w:hAnsi="wf_segoe-ui_normal"/>
        </w:rPr>
        <w:t>vervolgens</w:t>
      </w:r>
      <w:proofErr w:type="spellEnd"/>
      <w:r>
        <w:rPr>
          <w:rFonts w:ascii="wf_segoe-ui_normal" w:hAnsi="wf_segoe-ui_normal"/>
        </w:rPr>
        <w:t xml:space="preserve"> </w:t>
      </w:r>
      <w:proofErr w:type="spellStart"/>
      <w:r>
        <w:rPr>
          <w:rFonts w:ascii="wf_segoe-ui_normal" w:hAnsi="wf_segoe-ui_normal"/>
        </w:rPr>
        <w:t>plaats</w:t>
      </w:r>
      <w:proofErr w:type="spellEnd"/>
      <w:r>
        <w:rPr>
          <w:rFonts w:ascii="wf_segoe-ui_normal" w:hAnsi="wf_segoe-ui_normal"/>
        </w:rPr>
        <w:t xml:space="preserve"> </w:t>
      </w:r>
      <w:proofErr w:type="spellStart"/>
      <w:r>
        <w:rPr>
          <w:rFonts w:ascii="wf_segoe-ui_normal" w:hAnsi="wf_segoe-ui_normal"/>
        </w:rPr>
        <w:t>tijdens</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vergadering</w:t>
      </w:r>
      <w:proofErr w:type="spellEnd"/>
      <w:r>
        <w:rPr>
          <w:rFonts w:ascii="wf_segoe-ui_normal" w:hAnsi="wf_segoe-ui_normal"/>
        </w:rPr>
        <w:t xml:space="preserve"> die </w:t>
      </w:r>
      <w:proofErr w:type="spellStart"/>
      <w:r>
        <w:rPr>
          <w:rFonts w:ascii="wf_segoe-ui_normal" w:hAnsi="wf_segoe-ui_normal"/>
        </w:rPr>
        <w:t>over</w:t>
      </w:r>
      <w:proofErr w:type="spellEnd"/>
      <w:r>
        <w:rPr>
          <w:rFonts w:ascii="wf_segoe-ui_normal" w:hAnsi="wf_segoe-ui_normal"/>
        </w:rPr>
        <w:t xml:space="preserve"> het </w:t>
      </w:r>
      <w:proofErr w:type="spellStart"/>
      <w:r>
        <w:rPr>
          <w:rFonts w:ascii="wf_segoe-ui_normal" w:hAnsi="wf_segoe-ui_normal"/>
        </w:rPr>
        <w:t>algemeen</w:t>
      </w:r>
      <w:proofErr w:type="spellEnd"/>
      <w:r>
        <w:rPr>
          <w:rFonts w:ascii="wf_segoe-ui_normal" w:hAnsi="wf_segoe-ui_normal"/>
        </w:rPr>
        <w:t xml:space="preserve"> </w:t>
      </w:r>
      <w:proofErr w:type="spellStart"/>
      <w:r>
        <w:rPr>
          <w:rFonts w:ascii="wf_segoe-ui_normal" w:hAnsi="wf_segoe-ui_normal"/>
        </w:rPr>
        <w:t>persoonlijk</w:t>
      </w:r>
      <w:proofErr w:type="spellEnd"/>
      <w:r>
        <w:rPr>
          <w:rFonts w:ascii="wf_segoe-ui_normal" w:hAnsi="wf_segoe-ui_normal"/>
        </w:rPr>
        <w:t xml:space="preserve"> </w:t>
      </w:r>
      <w:proofErr w:type="spellStart"/>
      <w:r>
        <w:rPr>
          <w:rFonts w:ascii="wf_segoe-ui_normal" w:hAnsi="wf_segoe-ui_normal"/>
        </w:rPr>
        <w:t>wordt</w:t>
      </w:r>
      <w:proofErr w:type="spellEnd"/>
      <w:r>
        <w:rPr>
          <w:rFonts w:ascii="wf_segoe-ui_normal" w:hAnsi="wf_segoe-ui_normal"/>
        </w:rPr>
        <w:t xml:space="preserve"> </w:t>
      </w:r>
      <w:proofErr w:type="spellStart"/>
      <w:r>
        <w:rPr>
          <w:rFonts w:ascii="wf_segoe-ui_normal" w:hAnsi="wf_segoe-ui_normal"/>
        </w:rPr>
        <w:t>bijgewoond</w:t>
      </w:r>
      <w:proofErr w:type="spellEnd"/>
      <w:r>
        <w:rPr>
          <w:rFonts w:ascii="wf_segoe-ui_normal" w:hAnsi="wf_segoe-ui_normal"/>
        </w:rPr>
        <w:t xml:space="preserve">; </w:t>
      </w:r>
      <w:proofErr w:type="spellStart"/>
      <w:r>
        <w:rPr>
          <w:rFonts w:ascii="wf_segoe-ui_normal" w:hAnsi="wf_segoe-ui_normal"/>
        </w:rPr>
        <w:t>hiervoor</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eenparigheid</w:t>
      </w:r>
      <w:proofErr w:type="spellEnd"/>
      <w:r>
        <w:rPr>
          <w:rFonts w:ascii="wf_segoe-ui_normal" w:hAnsi="wf_segoe-ui_normal"/>
        </w:rPr>
        <w:t xml:space="preserve"> van stemmen </w:t>
      </w:r>
      <w:proofErr w:type="spellStart"/>
      <w:r>
        <w:rPr>
          <w:rFonts w:ascii="wf_segoe-ui_normal" w:hAnsi="wf_segoe-ui_normal"/>
        </w:rPr>
        <w:t>tussen</w:t>
      </w:r>
      <w:proofErr w:type="spellEnd"/>
      <w:r>
        <w:rPr>
          <w:rFonts w:ascii="wf_segoe-ui_normal" w:hAnsi="wf_segoe-ui_normal"/>
        </w:rPr>
        <w:t xml:space="preserve"> de EU en Canada vereist. Beiden </w:t>
      </w:r>
      <w:proofErr w:type="spellStart"/>
      <w:r>
        <w:rPr>
          <w:rFonts w:ascii="wf_segoe-ui_normal" w:hAnsi="wf_segoe-ui_normal"/>
        </w:rPr>
        <w:t>moeten</w:t>
      </w:r>
      <w:proofErr w:type="spellEnd"/>
      <w:r>
        <w:rPr>
          <w:rFonts w:ascii="wf_segoe-ui_normal" w:hAnsi="wf_segoe-ui_normal"/>
        </w:rPr>
        <w:t xml:space="preserve"> </w:t>
      </w:r>
      <w:proofErr w:type="spellStart"/>
      <w:r>
        <w:rPr>
          <w:rFonts w:ascii="wf_segoe-ui_normal" w:hAnsi="wf_segoe-ui_normal"/>
        </w:rPr>
        <w:t>met</w:t>
      </w:r>
      <w:proofErr w:type="spellEnd"/>
      <w:r>
        <w:rPr>
          <w:rFonts w:ascii="wf_segoe-ui_normal" w:hAnsi="wf_segoe-ui_normal"/>
        </w:rPr>
        <w:t xml:space="preserve"> de </w:t>
      </w:r>
      <w:proofErr w:type="spellStart"/>
      <w:r>
        <w:rPr>
          <w:rFonts w:ascii="wf_segoe-ui_normal" w:hAnsi="wf_segoe-ui_normal"/>
        </w:rPr>
        <w:t>beslissing</w:t>
      </w:r>
      <w:proofErr w:type="spellEnd"/>
      <w:r>
        <w:rPr>
          <w:rFonts w:ascii="wf_segoe-ui_normal" w:hAnsi="wf_segoe-ui_normal"/>
        </w:rPr>
        <w:t xml:space="preserve"> </w:t>
      </w:r>
      <w:proofErr w:type="spellStart"/>
      <w:r>
        <w:rPr>
          <w:rFonts w:ascii="wf_segoe-ui_normal" w:hAnsi="wf_segoe-ui_normal"/>
        </w:rPr>
        <w:t>instemmen</w:t>
      </w:r>
      <w:proofErr w:type="spellEnd"/>
      <w:r>
        <w:rPr>
          <w:rFonts w:ascii="wf_segoe-ui_normal" w:hAnsi="wf_segoe-ui_normal"/>
        </w:rPr>
        <w:t xml:space="preserve">. Dan </w:t>
      </w:r>
      <w:proofErr w:type="spellStart"/>
      <w:r>
        <w:rPr>
          <w:rFonts w:ascii="wf_segoe-ui_normal" w:hAnsi="wf_segoe-ui_normal"/>
        </w:rPr>
        <w:t>is</w:t>
      </w:r>
      <w:proofErr w:type="spellEnd"/>
      <w:r>
        <w:rPr>
          <w:rFonts w:ascii="wf_segoe-ui_normal" w:hAnsi="wf_segoe-ui_normal"/>
        </w:rPr>
        <w:t xml:space="preserve"> het </w:t>
      </w:r>
      <w:proofErr w:type="spellStart"/>
      <w:r>
        <w:rPr>
          <w:rFonts w:ascii="wf_segoe-ui_normal" w:hAnsi="wf_segoe-ui_normal"/>
        </w:rPr>
        <w:t>besluit</w:t>
      </w:r>
      <w:proofErr w:type="spellEnd"/>
      <w:r>
        <w:rPr>
          <w:rFonts w:ascii="wf_segoe-ui_normal" w:hAnsi="wf_segoe-ui_normal"/>
        </w:rPr>
        <w:t xml:space="preserve"> </w:t>
      </w:r>
      <w:proofErr w:type="spellStart"/>
      <w:r>
        <w:rPr>
          <w:rFonts w:ascii="wf_segoe-ui_normal" w:hAnsi="wf_segoe-ui_normal"/>
        </w:rPr>
        <w:t>genomen</w:t>
      </w:r>
      <w:proofErr w:type="spellEnd"/>
      <w:r>
        <w:rPr>
          <w:rFonts w:ascii="wf_segoe-ui_normal" w:hAnsi="wf_segoe-ui_normal"/>
        </w:rPr>
        <w:t xml:space="preserve"> en bindend en </w:t>
      </w:r>
      <w:proofErr w:type="spellStart"/>
      <w:r>
        <w:rPr>
          <w:rFonts w:ascii="wf_segoe-ui_normal" w:hAnsi="wf_segoe-ui_normal"/>
        </w:rPr>
        <w:t>moet</w:t>
      </w:r>
      <w:proofErr w:type="spellEnd"/>
      <w:r>
        <w:rPr>
          <w:rFonts w:ascii="wf_segoe-ui_normal" w:hAnsi="wf_segoe-ui_normal"/>
        </w:rPr>
        <w:t xml:space="preserve"> het worden </w:t>
      </w:r>
      <w:proofErr w:type="spellStart"/>
      <w:r>
        <w:rPr>
          <w:rFonts w:ascii="wf_segoe-ui_normal" w:hAnsi="wf_segoe-ui_normal"/>
        </w:rPr>
        <w:t>gevolgd</w:t>
      </w:r>
      <w:proofErr w:type="spellEnd"/>
      <w:r>
        <w:rPr>
          <w:rFonts w:ascii="wf_segoe-ui_normal" w:hAnsi="wf_segoe-ui_normal"/>
        </w:rPr>
        <w:t xml:space="preserve"> en </w:t>
      </w:r>
      <w:proofErr w:type="spellStart"/>
      <w:r>
        <w:rPr>
          <w:rFonts w:ascii="wf_segoe-ui_normal" w:hAnsi="wf_segoe-ui_normal"/>
        </w:rPr>
        <w:t>uitgevoerd</w:t>
      </w:r>
      <w:proofErr w:type="spellEnd"/>
      <w:r>
        <w:rPr>
          <w:rFonts w:ascii="wf_segoe-ui_normal" w:hAnsi="wf_segoe-ui_normal"/>
        </w:rPr>
        <w:t xml:space="preserve"> </w:t>
      </w:r>
      <w:proofErr w:type="spellStart"/>
      <w:r>
        <w:rPr>
          <w:rFonts w:ascii="wf_segoe-ui_normal" w:hAnsi="wf_segoe-ui_normal"/>
        </w:rPr>
        <w:t>door</w:t>
      </w:r>
      <w:proofErr w:type="spellEnd"/>
      <w:r>
        <w:rPr>
          <w:rFonts w:ascii="wf_segoe-ui_normal" w:hAnsi="wf_segoe-ui_normal"/>
        </w:rPr>
        <w:t xml:space="preserve"> de </w:t>
      </w:r>
      <w:proofErr w:type="spellStart"/>
      <w:r>
        <w:rPr>
          <w:rFonts w:ascii="wf_segoe-ui_normal" w:hAnsi="wf_segoe-ui_normal"/>
        </w:rPr>
        <w:t>lidstaten</w:t>
      </w:r>
      <w:proofErr w:type="spellEnd"/>
      <w:r>
        <w:rPr>
          <w:rFonts w:ascii="wf_segoe-ui_normal" w:hAnsi="wf_segoe-ui_normal"/>
        </w:rPr>
        <w:t xml:space="preserve"> van de EU. </w:t>
      </w:r>
      <w:proofErr w:type="spellStart"/>
      <w:r w:rsidRPr="00762D9B">
        <w:rPr>
          <w:rFonts w:ascii="wf_segoe-ui_normal" w:hAnsi="wf_segoe-ui_normal"/>
        </w:rPr>
        <w:t>Gewoonlijk</w:t>
      </w:r>
      <w:proofErr w:type="spellEnd"/>
      <w:r w:rsidRPr="00762D9B">
        <w:rPr>
          <w:rFonts w:ascii="wf_segoe-ui_normal" w:hAnsi="wf_segoe-ui_normal"/>
        </w:rPr>
        <w:t xml:space="preserve"> </w:t>
      </w:r>
      <w:proofErr w:type="spellStart"/>
      <w:r w:rsidRPr="00762D9B">
        <w:rPr>
          <w:rFonts w:ascii="wf_segoe-ui_normal" w:hAnsi="wf_segoe-ui_normal"/>
        </w:rPr>
        <w:t>vindt</w:t>
      </w:r>
      <w:proofErr w:type="spellEnd"/>
      <w:r w:rsidRPr="00762D9B">
        <w:rPr>
          <w:rFonts w:ascii="wf_segoe-ui_normal" w:hAnsi="wf_segoe-ui_normal"/>
        </w:rPr>
        <w:t xml:space="preserve"> er </w:t>
      </w:r>
      <w:proofErr w:type="spellStart"/>
      <w:r w:rsidRPr="00762D9B">
        <w:rPr>
          <w:rFonts w:ascii="wf_segoe-ui_normal" w:hAnsi="wf_segoe-ui_normal"/>
        </w:rPr>
        <w:t>geen</w:t>
      </w:r>
      <w:proofErr w:type="spellEnd"/>
      <w:r w:rsidRPr="00762D9B">
        <w:rPr>
          <w:rFonts w:ascii="wf_segoe-ui_normal" w:hAnsi="wf_segoe-ui_normal"/>
        </w:rPr>
        <w:t xml:space="preserve"> </w:t>
      </w:r>
      <w:proofErr w:type="spellStart"/>
      <w:r w:rsidRPr="00762D9B">
        <w:rPr>
          <w:rFonts w:ascii="wf_segoe-ui_normal" w:hAnsi="wf_segoe-ui_normal"/>
        </w:rPr>
        <w:t>ratificatie</w:t>
      </w:r>
      <w:proofErr w:type="spellEnd"/>
      <w:r w:rsidRPr="00762D9B">
        <w:rPr>
          <w:rFonts w:ascii="wf_segoe-ui_normal" w:hAnsi="wf_segoe-ui_normal"/>
        </w:rPr>
        <w:t xml:space="preserve"> </w:t>
      </w:r>
      <w:proofErr w:type="spellStart"/>
      <w:r w:rsidRPr="00762D9B">
        <w:rPr>
          <w:rFonts w:ascii="wf_segoe-ui_normal" w:hAnsi="wf_segoe-ui_normal"/>
        </w:rPr>
        <w:t>achteraf</w:t>
      </w:r>
      <w:proofErr w:type="spellEnd"/>
      <w:r w:rsidRPr="00762D9B">
        <w:rPr>
          <w:rFonts w:ascii="wf_segoe-ui_normal" w:hAnsi="wf_segoe-ui_normal"/>
        </w:rPr>
        <w:t xml:space="preserve"> </w:t>
      </w:r>
      <w:proofErr w:type="spellStart"/>
      <w:r w:rsidRPr="00762D9B">
        <w:rPr>
          <w:rFonts w:ascii="wf_segoe-ui_normal" w:hAnsi="wf_segoe-ui_normal"/>
        </w:rPr>
        <w:t>plaats</w:t>
      </w:r>
      <w:proofErr w:type="spellEnd"/>
      <w:r w:rsidRPr="00762D9B">
        <w:rPr>
          <w:rFonts w:ascii="wf_segoe-ui_normal" w:hAnsi="wf_segoe-ui_normal"/>
        </w:rPr>
        <w:t xml:space="preserve">. </w:t>
      </w:r>
    </w:p>
    <w:p w:rsidR="008F345F" w:rsidRDefault="00762D9B">
      <w:pPr>
        <w:pStyle w:val="xmsoplaintext"/>
        <w:ind w:left="360"/>
      </w:pPr>
      <w:proofErr w:type="spellStart"/>
      <w:r>
        <w:rPr>
          <w:rFonts w:ascii="wf_segoe-ui_normal" w:hAnsi="wf_segoe-ui_normal"/>
        </w:rPr>
        <w:t>Gezien</w:t>
      </w:r>
      <w:proofErr w:type="spellEnd"/>
      <w:r>
        <w:rPr>
          <w:rFonts w:ascii="wf_segoe-ui_normal" w:hAnsi="wf_segoe-ui_normal"/>
        </w:rPr>
        <w:t xml:space="preserve"> de </w:t>
      </w:r>
      <w:proofErr w:type="spellStart"/>
      <w:r>
        <w:rPr>
          <w:rFonts w:ascii="wf_segoe-ui_normal" w:hAnsi="wf_segoe-ui_normal"/>
        </w:rPr>
        <w:t>soms</w:t>
      </w:r>
      <w:proofErr w:type="spellEnd"/>
      <w:r>
        <w:rPr>
          <w:rFonts w:ascii="wf_segoe-ui_normal" w:hAnsi="wf_segoe-ui_normal"/>
        </w:rPr>
        <w:t xml:space="preserve"> </w:t>
      </w:r>
      <w:proofErr w:type="spellStart"/>
      <w:r>
        <w:rPr>
          <w:rFonts w:ascii="wf_segoe-ui_normal" w:hAnsi="wf_segoe-ui_normal"/>
        </w:rPr>
        <w:t>aanzienlijke</w:t>
      </w:r>
      <w:proofErr w:type="spellEnd"/>
      <w:r>
        <w:rPr>
          <w:rFonts w:ascii="wf_segoe-ui_normal" w:hAnsi="wf_segoe-ui_normal"/>
        </w:rPr>
        <w:t xml:space="preserve"> </w:t>
      </w:r>
      <w:proofErr w:type="spellStart"/>
      <w:r>
        <w:rPr>
          <w:rFonts w:ascii="wf_segoe-ui_normal" w:hAnsi="wf_segoe-ui_normal"/>
        </w:rPr>
        <w:t>beslissingsbevoegdheden</w:t>
      </w:r>
      <w:proofErr w:type="spellEnd"/>
      <w:r>
        <w:rPr>
          <w:rFonts w:ascii="wf_segoe-ui_normal" w:hAnsi="wf_segoe-ui_normal"/>
        </w:rPr>
        <w:t xml:space="preserve"> van de </w:t>
      </w:r>
      <w:proofErr w:type="spellStart"/>
      <w:r>
        <w:rPr>
          <w:rFonts w:ascii="wf_segoe-ui_normal" w:hAnsi="wf_segoe-ui_normal"/>
        </w:rPr>
        <w:t>verdragsorganen</w:t>
      </w:r>
      <w:proofErr w:type="spellEnd"/>
      <w:r>
        <w:rPr>
          <w:rFonts w:ascii="wf_segoe-ui_normal" w:hAnsi="wf_segoe-ui_normal"/>
        </w:rPr>
        <w:t xml:space="preserve">, </w:t>
      </w:r>
      <w:proofErr w:type="spellStart"/>
      <w:r>
        <w:rPr>
          <w:rFonts w:ascii="wf_segoe-ui_normal" w:hAnsi="wf_segoe-ui_normal"/>
        </w:rPr>
        <w:t>bestaat</w:t>
      </w:r>
      <w:proofErr w:type="spellEnd"/>
      <w:r>
        <w:rPr>
          <w:rFonts w:ascii="wf_segoe-ui_normal" w:hAnsi="wf_segoe-ui_normal"/>
        </w:rPr>
        <w:t xml:space="preserve"> er </w:t>
      </w:r>
      <w:proofErr w:type="spellStart"/>
      <w:r>
        <w:rPr>
          <w:rFonts w:ascii="wf_segoe-ui_normal" w:hAnsi="wf_segoe-ui_normal"/>
        </w:rPr>
        <w:t>grote</w:t>
      </w:r>
      <w:proofErr w:type="spellEnd"/>
      <w:r>
        <w:rPr>
          <w:rFonts w:ascii="wf_segoe-ui_normal" w:hAnsi="wf_segoe-ui_normal"/>
        </w:rPr>
        <w:t xml:space="preserve"> </w:t>
      </w:r>
      <w:proofErr w:type="spellStart"/>
      <w:r>
        <w:rPr>
          <w:rFonts w:ascii="wf_segoe-ui_normal" w:hAnsi="wf_segoe-ui_normal"/>
        </w:rPr>
        <w:t>twijfel</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w:t>
      </w:r>
      <w:proofErr w:type="spellStart"/>
      <w:r>
        <w:rPr>
          <w:rFonts w:ascii="wf_segoe-ui_normal" w:hAnsi="wf_segoe-ui_normal"/>
        </w:rPr>
        <w:t>hun</w:t>
      </w:r>
      <w:proofErr w:type="spellEnd"/>
      <w:r>
        <w:rPr>
          <w:rFonts w:ascii="wf_segoe-ui_normal" w:hAnsi="wf_segoe-ui_normal"/>
        </w:rPr>
        <w:t xml:space="preserve"> </w:t>
      </w:r>
      <w:proofErr w:type="spellStart"/>
      <w:r>
        <w:rPr>
          <w:rFonts w:ascii="wf_segoe-ui_normal" w:hAnsi="wf_segoe-ui_normal"/>
        </w:rPr>
        <w:t>democratische</w:t>
      </w:r>
      <w:proofErr w:type="spellEnd"/>
      <w:r>
        <w:rPr>
          <w:rFonts w:ascii="wf_segoe-ui_normal" w:hAnsi="wf_segoe-ui_normal"/>
        </w:rPr>
        <w:t xml:space="preserve"> </w:t>
      </w:r>
      <w:proofErr w:type="spellStart"/>
      <w:r>
        <w:rPr>
          <w:rFonts w:ascii="wf_segoe-ui_normal" w:hAnsi="wf_segoe-ui_normal"/>
        </w:rPr>
        <w:t>legitimiteit</w:t>
      </w:r>
      <w:proofErr w:type="spellEnd"/>
      <w:r>
        <w:rPr>
          <w:rFonts w:ascii="wf_segoe-ui_normal" w:hAnsi="wf_segoe-ui_normal"/>
        </w:rPr>
        <w:t xml:space="preserve">. De </w:t>
      </w:r>
      <w:proofErr w:type="spellStart"/>
      <w:r>
        <w:rPr>
          <w:rFonts w:ascii="wf_segoe-ui_normal" w:hAnsi="wf_segoe-ui_normal"/>
        </w:rPr>
        <w:t>democratische</w:t>
      </w:r>
      <w:proofErr w:type="spellEnd"/>
      <w:r>
        <w:rPr>
          <w:rFonts w:ascii="wf_segoe-ui_normal" w:hAnsi="wf_segoe-ui_normal"/>
        </w:rPr>
        <w:t xml:space="preserve"> </w:t>
      </w:r>
      <w:proofErr w:type="spellStart"/>
      <w:r>
        <w:rPr>
          <w:rFonts w:ascii="wf_segoe-ui_normal" w:hAnsi="wf_segoe-ui_normal"/>
        </w:rPr>
        <w:t>legitimiteit</w:t>
      </w:r>
      <w:proofErr w:type="spellEnd"/>
      <w:r>
        <w:rPr>
          <w:rFonts w:ascii="wf_segoe-ui_normal" w:hAnsi="wf_segoe-ui_normal"/>
        </w:rPr>
        <w:t xml:space="preserve"> in de EU vereist </w:t>
      </w:r>
      <w:proofErr w:type="spellStart"/>
      <w:r>
        <w:rPr>
          <w:rFonts w:ascii="wf_segoe-ui_normal" w:hAnsi="wf_segoe-ui_normal"/>
        </w:rPr>
        <w:t>ook</w:t>
      </w:r>
      <w:proofErr w:type="spellEnd"/>
      <w:r>
        <w:rPr>
          <w:rFonts w:ascii="wf_segoe-ui_normal" w:hAnsi="wf_segoe-ui_normal"/>
        </w:rPr>
        <w:t xml:space="preserve"> </w:t>
      </w:r>
      <w:proofErr w:type="spellStart"/>
      <w:r>
        <w:rPr>
          <w:rFonts w:ascii="wf_segoe-ui_normal" w:hAnsi="wf_segoe-ui_normal"/>
        </w:rPr>
        <w:t>dat</w:t>
      </w:r>
      <w:proofErr w:type="spellEnd"/>
      <w:r>
        <w:rPr>
          <w:rFonts w:ascii="wf_segoe-ui_normal" w:hAnsi="wf_segoe-ui_normal"/>
        </w:rPr>
        <w:t xml:space="preserve"> </w:t>
      </w:r>
      <w:proofErr w:type="spellStart"/>
      <w:r>
        <w:rPr>
          <w:rFonts w:ascii="wf_segoe-ui_normal" w:hAnsi="wf_segoe-ui_normal"/>
        </w:rPr>
        <w:t>essentiële</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w:t>
      </w:r>
      <w:proofErr w:type="spellStart"/>
      <w:r>
        <w:rPr>
          <w:rFonts w:ascii="wf_segoe-ui_normal" w:hAnsi="wf_segoe-ui_normal"/>
        </w:rPr>
        <w:t>wetgeving</w:t>
      </w:r>
      <w:proofErr w:type="spellEnd"/>
      <w:r>
        <w:rPr>
          <w:rFonts w:ascii="wf_segoe-ui_normal" w:hAnsi="wf_segoe-ui_normal"/>
        </w:rPr>
        <w:t xml:space="preserve"> van het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komen</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delegatie</w:t>
      </w:r>
      <w:proofErr w:type="spellEnd"/>
      <w:r>
        <w:rPr>
          <w:rFonts w:ascii="wf_segoe-ui_normal" w:hAnsi="wf_segoe-ui_normal"/>
        </w:rPr>
        <w:t xml:space="preserve"> van </w:t>
      </w:r>
      <w:proofErr w:type="spellStart"/>
      <w:r>
        <w:rPr>
          <w:rFonts w:ascii="wf_segoe-ui_normal" w:hAnsi="wf_segoe-ui_normal"/>
        </w:rPr>
        <w:t>essentiële</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van </w:t>
      </w:r>
      <w:proofErr w:type="spellStart"/>
      <w:r>
        <w:rPr>
          <w:rFonts w:ascii="wf_segoe-ui_normal" w:hAnsi="wf_segoe-ui_normal"/>
        </w:rPr>
        <w:t>wetgeving</w:t>
      </w:r>
      <w:proofErr w:type="spellEnd"/>
      <w:r>
        <w:rPr>
          <w:rFonts w:ascii="wf_segoe-ui_normal" w:hAnsi="wf_segoe-ui_normal"/>
        </w:rPr>
        <w:t xml:space="preserve"> </w:t>
      </w:r>
      <w:proofErr w:type="spellStart"/>
      <w:r>
        <w:rPr>
          <w:rFonts w:ascii="wf_segoe-ui_normal" w:hAnsi="wf_segoe-ui_normal"/>
        </w:rPr>
        <w:t>aan</w:t>
      </w:r>
      <w:proofErr w:type="spellEnd"/>
      <w:r>
        <w:rPr>
          <w:rFonts w:ascii="wf_segoe-ui_normal" w:hAnsi="wf_segoe-ui_normal"/>
        </w:rPr>
        <w:t xml:space="preserve"> </w:t>
      </w:r>
      <w:proofErr w:type="spellStart"/>
      <w:r>
        <w:rPr>
          <w:rFonts w:ascii="wf_segoe-ui_normal" w:hAnsi="wf_segoe-ui_normal"/>
        </w:rPr>
        <w:t>uitvoerende</w:t>
      </w:r>
      <w:proofErr w:type="spellEnd"/>
      <w:r>
        <w:rPr>
          <w:rFonts w:ascii="wf_segoe-ui_normal" w:hAnsi="wf_segoe-ui_normal"/>
        </w:rPr>
        <w:t xml:space="preserve"> </w:t>
      </w:r>
      <w:proofErr w:type="spellStart"/>
      <w:r>
        <w:rPr>
          <w:rFonts w:ascii="wf_segoe-ui_normal" w:hAnsi="wf_segoe-ui_normal"/>
        </w:rPr>
        <w:t>actoren</w:t>
      </w:r>
      <w:proofErr w:type="spellEnd"/>
      <w:r>
        <w:rPr>
          <w:rFonts w:ascii="wf_segoe-ui_normal" w:hAnsi="wf_segoe-ui_normal"/>
        </w:rPr>
        <w:t xml:space="preserve"> </w:t>
      </w:r>
      <w:proofErr w:type="spellStart"/>
      <w:r>
        <w:rPr>
          <w:rFonts w:ascii="wf_segoe-ui_normal" w:hAnsi="wf_segoe-ui_normal"/>
        </w:rPr>
        <w:t>kan</w:t>
      </w:r>
      <w:proofErr w:type="spellEnd"/>
      <w:r>
        <w:rPr>
          <w:rFonts w:ascii="wf_segoe-ui_normal" w:hAnsi="wf_segoe-ui_normal"/>
        </w:rPr>
        <w:t xml:space="preserve"> </w:t>
      </w:r>
      <w:proofErr w:type="spellStart"/>
      <w:r>
        <w:rPr>
          <w:rFonts w:ascii="wf_segoe-ui_normal" w:hAnsi="wf_segoe-ui_normal"/>
        </w:rPr>
        <w:t>ofwel</w:t>
      </w:r>
      <w:proofErr w:type="spellEnd"/>
      <w:r>
        <w:rPr>
          <w:rFonts w:ascii="wf_segoe-ui_normal" w:hAnsi="wf_segoe-ui_normal"/>
        </w:rPr>
        <w:t xml:space="preserve"> </w:t>
      </w:r>
      <w:proofErr w:type="spellStart"/>
      <w:r>
        <w:rPr>
          <w:rFonts w:ascii="wf_segoe-ui_normal" w:hAnsi="wf_segoe-ui_normal"/>
        </w:rPr>
        <w:t>helemaal</w:t>
      </w:r>
      <w:proofErr w:type="spellEnd"/>
      <w:r>
        <w:rPr>
          <w:rFonts w:ascii="wf_segoe-ui_normal" w:hAnsi="wf_segoe-ui_normal"/>
        </w:rPr>
        <w:t xml:space="preserve"> </w:t>
      </w:r>
      <w:proofErr w:type="spellStart"/>
      <w:r>
        <w:rPr>
          <w:rFonts w:ascii="wf_segoe-ui_normal" w:hAnsi="wf_segoe-ui_normal"/>
        </w:rPr>
        <w:t>niet</w:t>
      </w:r>
      <w:proofErr w:type="spellEnd"/>
      <w:r>
        <w:rPr>
          <w:rFonts w:ascii="wf_segoe-ui_normal" w:hAnsi="wf_segoe-ui_normal"/>
        </w:rPr>
        <w:t xml:space="preserve"> </w:t>
      </w:r>
      <w:proofErr w:type="spellStart"/>
      <w:r>
        <w:rPr>
          <w:rFonts w:ascii="wf_segoe-ui_normal" w:hAnsi="wf_segoe-ui_normal"/>
        </w:rPr>
        <w:t>plaatsvinden</w:t>
      </w:r>
      <w:proofErr w:type="spellEnd"/>
      <w:r>
        <w:rPr>
          <w:rFonts w:ascii="wf_segoe-ui_normal" w:hAnsi="wf_segoe-ui_normal"/>
        </w:rPr>
        <w:t xml:space="preserve">, </w:t>
      </w:r>
      <w:proofErr w:type="spellStart"/>
      <w:r>
        <w:rPr>
          <w:rFonts w:ascii="wf_segoe-ui_normal" w:hAnsi="wf_segoe-ui_normal"/>
        </w:rPr>
        <w:t>ofwel</w:t>
      </w:r>
      <w:proofErr w:type="spellEnd"/>
      <w:r>
        <w:rPr>
          <w:rFonts w:ascii="wf_segoe-ui_normal" w:hAnsi="wf_segoe-ui_normal"/>
        </w:rPr>
        <w:t xml:space="preserve"> </w:t>
      </w:r>
      <w:proofErr w:type="spellStart"/>
      <w:r>
        <w:rPr>
          <w:rFonts w:ascii="wf_segoe-ui_normal" w:hAnsi="wf_segoe-ui_normal"/>
        </w:rPr>
        <w:t>alleen</w:t>
      </w:r>
      <w:proofErr w:type="spellEnd"/>
      <w:r>
        <w:rPr>
          <w:rFonts w:ascii="wf_segoe-ui_normal" w:hAnsi="wf_segoe-ui_normal"/>
        </w:rPr>
        <w:t xml:space="preserve"> als </w:t>
      </w:r>
      <w:proofErr w:type="spellStart"/>
      <w:r>
        <w:rPr>
          <w:rFonts w:ascii="wf_segoe-ui_normal" w:hAnsi="wf_segoe-ui_normal"/>
        </w:rPr>
        <w:t>de</w:t>
      </w:r>
      <w:proofErr w:type="spellEnd"/>
      <w:r>
        <w:rPr>
          <w:rFonts w:ascii="wf_segoe-ui_normal" w:hAnsi="wf_segoe-ui_normal"/>
        </w:rPr>
        <w:t xml:space="preserve"> EU-</w:t>
      </w:r>
      <w:proofErr w:type="spellStart"/>
      <w:r>
        <w:rPr>
          <w:rFonts w:ascii="wf_segoe-ui_normal" w:hAnsi="wf_segoe-ui_normal"/>
        </w:rPr>
        <w:t>wetgever</w:t>
      </w:r>
      <w:proofErr w:type="spellEnd"/>
      <w:r>
        <w:rPr>
          <w:rFonts w:ascii="wf_segoe-ui_normal" w:hAnsi="wf_segoe-ui_normal"/>
        </w:rPr>
        <w:t xml:space="preserve"> </w:t>
      </w:r>
      <w:proofErr w:type="spellStart"/>
      <w:r>
        <w:rPr>
          <w:rFonts w:ascii="wf_segoe-ui_normal" w:hAnsi="wf_segoe-ui_normal"/>
        </w:rPr>
        <w:t>effectieve</w:t>
      </w:r>
      <w:proofErr w:type="spellEnd"/>
      <w:r>
        <w:rPr>
          <w:rFonts w:ascii="wf_segoe-ui_normal" w:hAnsi="wf_segoe-ui_normal"/>
        </w:rPr>
        <w:t xml:space="preserve"> </w:t>
      </w:r>
      <w:proofErr w:type="spellStart"/>
      <w:r>
        <w:rPr>
          <w:rFonts w:ascii="wf_segoe-ui_normal" w:hAnsi="wf_segoe-ui_normal"/>
        </w:rPr>
        <w:t>controlemogelijkheden</w:t>
      </w:r>
      <w:proofErr w:type="spellEnd"/>
      <w:r>
        <w:rPr>
          <w:rFonts w:ascii="wf_segoe-ui_normal" w:hAnsi="wf_segoe-ui_normal"/>
        </w:rPr>
        <w:t xml:space="preserve"> </w:t>
      </w:r>
      <w:proofErr w:type="spellStart"/>
      <w:r>
        <w:rPr>
          <w:rFonts w:ascii="wf_segoe-ui_normal" w:hAnsi="wf_segoe-ui_normal"/>
        </w:rPr>
        <w:t>heeft</w:t>
      </w:r>
      <w:proofErr w:type="spellEnd"/>
      <w:r>
        <w:rPr>
          <w:rFonts w:ascii="wf_segoe-ui_normal" w:hAnsi="wf_segoe-ui_normal"/>
        </w:rPr>
        <w:t xml:space="preserve">. </w:t>
      </w:r>
      <w:r w:rsidRPr="00FE0497">
        <w:rPr>
          <w:rFonts w:ascii="wf_segoe-ui_normal" w:hAnsi="wf_segoe-ui_normal"/>
          <w:lang w:val="nl-NL"/>
        </w:rPr>
        <w:t xml:space="preserve">De uitoefening van de soevereiniteit door de </w:t>
      </w:r>
      <w:proofErr w:type="spellStart"/>
      <w:r w:rsidRPr="00FE0497">
        <w:rPr>
          <w:rFonts w:ascii="wf_segoe-ui_normal" w:hAnsi="wf_segoe-ui_normal"/>
          <w:lang w:val="nl-NL"/>
        </w:rPr>
        <w:t>treaty</w:t>
      </w:r>
      <w:proofErr w:type="spellEnd"/>
      <w:r w:rsidRPr="00FE0497">
        <w:rPr>
          <w:rFonts w:ascii="wf_segoe-ui_normal" w:hAnsi="wf_segoe-ui_normal"/>
          <w:lang w:val="nl-NL"/>
        </w:rPr>
        <w:t xml:space="preserve"> </w:t>
      </w:r>
      <w:proofErr w:type="spellStart"/>
      <w:r w:rsidRPr="00FE0497">
        <w:rPr>
          <w:rFonts w:ascii="wf_segoe-ui_normal" w:hAnsi="wf_segoe-ui_normal"/>
          <w:lang w:val="nl-NL"/>
        </w:rPr>
        <w:t>committees</w:t>
      </w:r>
      <w:proofErr w:type="spellEnd"/>
      <w:r w:rsidRPr="00FE0497">
        <w:rPr>
          <w:rFonts w:ascii="wf_segoe-ui_normal" w:hAnsi="wf_segoe-ui_normal"/>
          <w:lang w:val="nl-NL"/>
        </w:rPr>
        <w:t xml:space="preserve"> vindt plaats zonder de deelname van het parlement. Alleen executieve actoren treden op in de vergadering van het </w:t>
      </w:r>
      <w:proofErr w:type="spellStart"/>
      <w:r w:rsidRPr="00FE0497">
        <w:rPr>
          <w:rFonts w:ascii="wf_segoe-ui_normal" w:hAnsi="wf_segoe-ui_normal"/>
          <w:lang w:val="nl-NL"/>
        </w:rPr>
        <w:t>treaty</w:t>
      </w:r>
      <w:proofErr w:type="spellEnd"/>
      <w:r w:rsidRPr="00FE0497">
        <w:rPr>
          <w:rFonts w:ascii="wf_segoe-ui_normal" w:hAnsi="wf_segoe-ui_normal"/>
          <w:lang w:val="nl-NL"/>
        </w:rPr>
        <w:t xml:space="preserve"> </w:t>
      </w:r>
      <w:proofErr w:type="spellStart"/>
      <w:r w:rsidRPr="00FE0497">
        <w:rPr>
          <w:rFonts w:ascii="wf_segoe-ui_normal" w:hAnsi="wf_segoe-ui_normal"/>
          <w:lang w:val="nl-NL"/>
        </w:rPr>
        <w:t>committee</w:t>
      </w:r>
      <w:proofErr w:type="spellEnd"/>
      <w:r w:rsidRPr="00FE0497">
        <w:rPr>
          <w:rFonts w:ascii="wf_segoe-ui_normal" w:hAnsi="wf_segoe-ui_normal"/>
          <w:lang w:val="nl-NL"/>
        </w:rPr>
        <w:t xml:space="preserve"> of bij de voorbereiding van de besluiten. </w:t>
      </w:r>
      <w:proofErr w:type="spellStart"/>
      <w:r>
        <w:rPr>
          <w:rFonts w:ascii="wf_segoe-ui_normal" w:hAnsi="wf_segoe-ui_normal"/>
        </w:rPr>
        <w:t>Dit</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niet</w:t>
      </w:r>
      <w:proofErr w:type="spellEnd"/>
      <w:r>
        <w:rPr>
          <w:rFonts w:ascii="wf_segoe-ui_normal" w:hAnsi="wf_segoe-ui_normal"/>
        </w:rPr>
        <w:t xml:space="preserve"> langer </w:t>
      </w:r>
      <w:proofErr w:type="spellStart"/>
      <w:r>
        <w:rPr>
          <w:rFonts w:ascii="wf_segoe-ui_normal" w:hAnsi="wf_segoe-ui_normal"/>
        </w:rPr>
        <w:t>democratisch</w:t>
      </w:r>
      <w:proofErr w:type="spellEnd"/>
      <w:r>
        <w:rPr>
          <w:rFonts w:ascii="wf_segoe-ui_normal" w:hAnsi="wf_segoe-ui_normal"/>
        </w:rPr>
        <w:t xml:space="preserve"> </w:t>
      </w:r>
      <w:proofErr w:type="spellStart"/>
      <w:r>
        <w:rPr>
          <w:rFonts w:ascii="wf_segoe-ui_normal" w:hAnsi="wf_segoe-ui_normal"/>
        </w:rPr>
        <w:t>legitiem</w:t>
      </w:r>
      <w:proofErr w:type="spellEnd"/>
      <w:r>
        <w:rPr>
          <w:rFonts w:ascii="wf_segoe-ui_normal" w:hAnsi="wf_segoe-ui_normal"/>
        </w:rPr>
        <w:t xml:space="preserve"> als </w:t>
      </w:r>
      <w:proofErr w:type="spellStart"/>
      <w:r>
        <w:rPr>
          <w:rFonts w:ascii="wf_segoe-ui_normal" w:hAnsi="wf_segoe-ui_normal"/>
        </w:rPr>
        <w:t>deze</w:t>
      </w:r>
      <w:proofErr w:type="spellEnd"/>
      <w:r>
        <w:rPr>
          <w:rFonts w:ascii="wf_segoe-ui_normal" w:hAnsi="wf_segoe-ui_normal"/>
        </w:rPr>
        <w:t xml:space="preserve"> </w:t>
      </w:r>
      <w:proofErr w:type="spellStart"/>
      <w:r>
        <w:rPr>
          <w:rFonts w:ascii="wf_segoe-ui_normal" w:hAnsi="wf_segoe-ui_normal"/>
        </w:rPr>
        <w:t>commissies</w:t>
      </w:r>
      <w:proofErr w:type="spellEnd"/>
      <w:r>
        <w:rPr>
          <w:rFonts w:ascii="wf_segoe-ui_normal" w:hAnsi="wf_segoe-ui_normal"/>
        </w:rPr>
        <w:t xml:space="preserve"> </w:t>
      </w:r>
      <w:proofErr w:type="spellStart"/>
      <w:r>
        <w:rPr>
          <w:rFonts w:ascii="wf_segoe-ui_normal" w:hAnsi="wf_segoe-ui_normal"/>
        </w:rPr>
        <w:t>niet</w:t>
      </w:r>
      <w:proofErr w:type="spellEnd"/>
      <w:r>
        <w:rPr>
          <w:rFonts w:ascii="wf_segoe-ui_normal" w:hAnsi="wf_segoe-ui_normal"/>
        </w:rPr>
        <w:t xml:space="preserve"> </w:t>
      </w:r>
      <w:proofErr w:type="spellStart"/>
      <w:r>
        <w:rPr>
          <w:rFonts w:ascii="wf_segoe-ui_normal" w:hAnsi="wf_segoe-ui_normal"/>
        </w:rPr>
        <w:t>alleen</w:t>
      </w:r>
      <w:proofErr w:type="spellEnd"/>
      <w:r>
        <w:rPr>
          <w:rFonts w:ascii="wf_segoe-ui_normal" w:hAnsi="wf_segoe-ui_normal"/>
        </w:rPr>
        <w:t xml:space="preserve"> </w:t>
      </w:r>
      <w:proofErr w:type="spellStart"/>
      <w:r>
        <w:rPr>
          <w:rFonts w:ascii="wf_segoe-ui_normal" w:hAnsi="wf_segoe-ui_normal"/>
        </w:rPr>
        <w:t>uitvoerende</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nemen</w:t>
      </w:r>
      <w:proofErr w:type="spellEnd"/>
      <w:r>
        <w:rPr>
          <w:rFonts w:ascii="wf_segoe-ui_normal" w:hAnsi="wf_segoe-ui_normal"/>
        </w:rPr>
        <w:t xml:space="preserve">, </w:t>
      </w:r>
      <w:proofErr w:type="spellStart"/>
      <w:r>
        <w:rPr>
          <w:rFonts w:ascii="wf_segoe-ui_normal" w:hAnsi="wf_segoe-ui_normal"/>
        </w:rPr>
        <w:t>maar</w:t>
      </w:r>
      <w:proofErr w:type="spellEnd"/>
      <w:r>
        <w:rPr>
          <w:rFonts w:ascii="wf_segoe-ui_normal" w:hAnsi="wf_segoe-ui_normal"/>
        </w:rPr>
        <w:t xml:space="preserve"> </w:t>
      </w:r>
      <w:proofErr w:type="spellStart"/>
      <w:r>
        <w:rPr>
          <w:rFonts w:ascii="wf_segoe-ui_normal" w:hAnsi="wf_segoe-ui_normal"/>
        </w:rPr>
        <w:t>ook</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nemen</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w:t>
      </w:r>
      <w:proofErr w:type="spellStart"/>
      <w:r>
        <w:rPr>
          <w:rFonts w:ascii="wf_segoe-ui_normal" w:hAnsi="wf_segoe-ui_normal"/>
        </w:rPr>
        <w:t>essentiële</w:t>
      </w:r>
      <w:proofErr w:type="spellEnd"/>
      <w:r>
        <w:rPr>
          <w:rFonts w:ascii="wf_segoe-ui_normal" w:hAnsi="wf_segoe-ui_normal"/>
        </w:rPr>
        <w:t xml:space="preserve"> </w:t>
      </w:r>
      <w:proofErr w:type="spellStart"/>
      <w:r>
        <w:rPr>
          <w:rFonts w:ascii="wf_segoe-ui_normal" w:hAnsi="wf_segoe-ui_normal"/>
        </w:rPr>
        <w:t>kwesties</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w:t>
      </w:r>
      <w:proofErr w:type="spellStart"/>
      <w:r>
        <w:rPr>
          <w:rFonts w:ascii="wf_segoe-ui_normal" w:hAnsi="wf_segoe-ui_normal"/>
        </w:rPr>
        <w:t>zelfs</w:t>
      </w:r>
      <w:proofErr w:type="spellEnd"/>
      <w:r>
        <w:rPr>
          <w:rFonts w:ascii="wf_segoe-ui_normal" w:hAnsi="wf_segoe-ui_normal"/>
        </w:rPr>
        <w:t xml:space="preserve"> </w:t>
      </w:r>
      <w:proofErr w:type="spellStart"/>
      <w:r>
        <w:rPr>
          <w:rFonts w:ascii="wf_segoe-ui_normal" w:hAnsi="wf_segoe-ui_normal"/>
        </w:rPr>
        <w:t>algemene</w:t>
      </w:r>
      <w:proofErr w:type="spellEnd"/>
      <w:r>
        <w:rPr>
          <w:rFonts w:ascii="wf_segoe-ui_normal" w:hAnsi="wf_segoe-ui_normal"/>
        </w:rPr>
        <w:t xml:space="preserve"> </w:t>
      </w:r>
      <w:proofErr w:type="spellStart"/>
      <w:r>
        <w:rPr>
          <w:rFonts w:ascii="wf_segoe-ui_normal" w:hAnsi="wf_segoe-ui_normal"/>
        </w:rPr>
        <w:t>regels</w:t>
      </w:r>
      <w:proofErr w:type="spellEnd"/>
      <w:r>
        <w:rPr>
          <w:rFonts w:ascii="wf_segoe-ui_normal" w:hAnsi="wf_segoe-ui_normal"/>
        </w:rPr>
        <w:t xml:space="preserve"> </w:t>
      </w:r>
      <w:proofErr w:type="spellStart"/>
      <w:r>
        <w:rPr>
          <w:rFonts w:ascii="wf_segoe-ui_normal" w:hAnsi="wf_segoe-ui_normal"/>
        </w:rPr>
        <w:t>uitvaardigen</w:t>
      </w:r>
      <w:proofErr w:type="spellEnd"/>
      <w:r>
        <w:rPr>
          <w:rFonts w:ascii="wf_segoe-ui_normal" w:hAnsi="wf_segoe-ui_normal"/>
        </w:rPr>
        <w:t xml:space="preserve">, </w:t>
      </w:r>
      <w:proofErr w:type="spellStart"/>
      <w:r>
        <w:rPr>
          <w:rFonts w:ascii="wf_segoe-ui_normal" w:hAnsi="wf_segoe-ui_normal"/>
        </w:rPr>
        <w:t>zoals</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wetgever</w:t>
      </w:r>
      <w:proofErr w:type="spellEnd"/>
      <w:r>
        <w:rPr>
          <w:rFonts w:ascii="wf_segoe-ui_normal" w:hAnsi="wf_segoe-ui_normal"/>
        </w:rPr>
        <w:t xml:space="preserve">, </w:t>
      </w:r>
      <w:proofErr w:type="spellStart"/>
      <w:r>
        <w:rPr>
          <w:rFonts w:ascii="wf_segoe-ui_normal" w:hAnsi="wf_segoe-ui_normal"/>
        </w:rPr>
        <w:t>althans</w:t>
      </w:r>
      <w:proofErr w:type="spellEnd"/>
      <w:r>
        <w:rPr>
          <w:rFonts w:ascii="wf_segoe-ui_normal" w:hAnsi="wf_segoe-ui_normal"/>
        </w:rPr>
        <w:t xml:space="preserve"> in het </w:t>
      </w:r>
      <w:proofErr w:type="spellStart"/>
      <w:r>
        <w:rPr>
          <w:rFonts w:ascii="wf_segoe-ui_normal" w:hAnsi="wf_segoe-ui_normal"/>
        </w:rPr>
        <w:t>geval</w:t>
      </w:r>
      <w:proofErr w:type="spellEnd"/>
      <w:r>
        <w:rPr>
          <w:rFonts w:ascii="wf_segoe-ui_normal" w:hAnsi="wf_segoe-ui_normal"/>
        </w:rPr>
        <w:t xml:space="preserve"> </w:t>
      </w:r>
      <w:proofErr w:type="spellStart"/>
      <w:r>
        <w:rPr>
          <w:rFonts w:ascii="wf_segoe-ui_normal" w:hAnsi="wf_segoe-ui_normal"/>
        </w:rPr>
        <w:t>dat</w:t>
      </w:r>
      <w:proofErr w:type="spellEnd"/>
      <w:r>
        <w:rPr>
          <w:rFonts w:ascii="wf_segoe-ui_normal" w:hAnsi="wf_segoe-ui_normal"/>
        </w:rPr>
        <w:t xml:space="preserve"> de </w:t>
      </w:r>
      <w:proofErr w:type="spellStart"/>
      <w:r>
        <w:rPr>
          <w:rFonts w:ascii="wf_segoe-ui_normal" w:hAnsi="wf_segoe-ui_normal"/>
        </w:rPr>
        <w:t>parlementen</w:t>
      </w:r>
      <w:proofErr w:type="spellEnd"/>
      <w:r>
        <w:rPr>
          <w:rFonts w:ascii="wf_segoe-ui_normal" w:hAnsi="wf_segoe-ui_normal"/>
        </w:rPr>
        <w:t xml:space="preserve"> hier </w:t>
      </w:r>
      <w:proofErr w:type="spellStart"/>
      <w:r>
        <w:rPr>
          <w:rFonts w:ascii="wf_segoe-ui_normal" w:hAnsi="wf_segoe-ui_normal"/>
        </w:rPr>
        <w:t>niets</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zeggen</w:t>
      </w:r>
      <w:proofErr w:type="spellEnd"/>
      <w:r>
        <w:rPr>
          <w:rFonts w:ascii="wf_segoe-ui_normal" w:hAnsi="wf_segoe-ui_normal"/>
        </w:rPr>
        <w:t xml:space="preserve"> </w:t>
      </w:r>
      <w:proofErr w:type="spellStart"/>
      <w:r>
        <w:rPr>
          <w:rFonts w:ascii="wf_segoe-ui_normal" w:hAnsi="wf_segoe-ui_normal"/>
        </w:rPr>
        <w:t>hebben</w:t>
      </w:r>
      <w:proofErr w:type="spellEnd"/>
      <w:r>
        <w:rPr>
          <w:rFonts w:ascii="wf_segoe-ui_normal" w:hAnsi="wf_segoe-ui_normal"/>
        </w:rPr>
        <w:t xml:space="preserve">. </w:t>
      </w:r>
      <w:proofErr w:type="spellStart"/>
      <w:r>
        <w:rPr>
          <w:rFonts w:ascii="wf_segoe-ui_normal" w:hAnsi="wf_segoe-ui_normal"/>
        </w:rPr>
        <w:t>Zoals</w:t>
      </w:r>
      <w:proofErr w:type="spellEnd"/>
      <w:r>
        <w:rPr>
          <w:rFonts w:ascii="wf_segoe-ui_normal" w:hAnsi="wf_segoe-ui_normal"/>
        </w:rPr>
        <w:t xml:space="preserve"> </w:t>
      </w:r>
      <w:proofErr w:type="spellStart"/>
      <w:r>
        <w:rPr>
          <w:rFonts w:ascii="wf_segoe-ui_normal" w:hAnsi="wf_segoe-ui_normal"/>
        </w:rPr>
        <w:t>gezegd</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het </w:t>
      </w:r>
      <w:proofErr w:type="spellStart"/>
      <w:r>
        <w:rPr>
          <w:rFonts w:ascii="wf_segoe-ui_normal" w:hAnsi="wf_segoe-ui_normal"/>
        </w:rPr>
        <w:t>Europees</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niet</w:t>
      </w:r>
      <w:proofErr w:type="spellEnd"/>
      <w:r>
        <w:rPr>
          <w:rFonts w:ascii="wf_segoe-ui_normal" w:hAnsi="wf_segoe-ui_normal"/>
        </w:rPr>
        <w:t xml:space="preserve"> </w:t>
      </w:r>
      <w:proofErr w:type="spellStart"/>
      <w:r>
        <w:rPr>
          <w:rFonts w:ascii="wf_segoe-ui_normal" w:hAnsi="wf_segoe-ui_normal"/>
        </w:rPr>
        <w:t>betrokken</w:t>
      </w:r>
      <w:proofErr w:type="spellEnd"/>
      <w:r>
        <w:rPr>
          <w:rFonts w:ascii="wf_segoe-ui_normal" w:hAnsi="wf_segoe-ui_normal"/>
        </w:rPr>
        <w:t xml:space="preserve"> </w:t>
      </w:r>
      <w:proofErr w:type="spellStart"/>
      <w:r>
        <w:rPr>
          <w:rFonts w:ascii="wf_segoe-ui_normal" w:hAnsi="wf_segoe-ui_normal"/>
        </w:rPr>
        <w:t>bij</w:t>
      </w:r>
      <w:proofErr w:type="spellEnd"/>
      <w:r>
        <w:rPr>
          <w:rFonts w:ascii="wf_segoe-ui_normal" w:hAnsi="wf_segoe-ui_normal"/>
        </w:rPr>
        <w:t xml:space="preserve"> de </w:t>
      </w:r>
      <w:proofErr w:type="spellStart"/>
      <w:r>
        <w:rPr>
          <w:rFonts w:ascii="wf_segoe-ui_normal" w:hAnsi="wf_segoe-ui_normal"/>
        </w:rPr>
        <w:t>voorbereiding</w:t>
      </w:r>
      <w:proofErr w:type="spellEnd"/>
      <w:r>
        <w:rPr>
          <w:rFonts w:ascii="wf_segoe-ui_normal" w:hAnsi="wf_segoe-ui_normal"/>
        </w:rPr>
        <w:t xml:space="preserve"> van het </w:t>
      </w:r>
      <w:proofErr w:type="spellStart"/>
      <w:r>
        <w:rPr>
          <w:rFonts w:ascii="wf_segoe-ui_normal" w:hAnsi="wf_segoe-ui_normal"/>
        </w:rPr>
        <w:t>besluitvormingsproces</w:t>
      </w:r>
      <w:proofErr w:type="spellEnd"/>
      <w:r>
        <w:rPr>
          <w:rFonts w:ascii="wf_segoe-ui_normal" w:hAnsi="wf_segoe-ui_normal"/>
        </w:rPr>
        <w:t xml:space="preserve"> in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w:t>
      </w:r>
      <w:proofErr w:type="spellEnd"/>
      <w:r>
        <w:rPr>
          <w:rFonts w:ascii="wf_segoe-ui_normal" w:hAnsi="wf_segoe-ui_normal"/>
        </w:rPr>
        <w:t xml:space="preserve"> en </w:t>
      </w:r>
      <w:proofErr w:type="spellStart"/>
      <w:r>
        <w:rPr>
          <w:rFonts w:ascii="wf_segoe-ui_normal" w:hAnsi="wf_segoe-ui_normal"/>
        </w:rPr>
        <w:t>bij</w:t>
      </w:r>
      <w:proofErr w:type="spellEnd"/>
      <w:r>
        <w:rPr>
          <w:rFonts w:ascii="wf_segoe-ui_normal" w:hAnsi="wf_segoe-ui_normal"/>
        </w:rPr>
        <w:t xml:space="preserve"> het </w:t>
      </w:r>
      <w:proofErr w:type="spellStart"/>
      <w:r>
        <w:rPr>
          <w:rFonts w:ascii="wf_segoe-ui_normal" w:hAnsi="wf_segoe-ui_normal"/>
        </w:rPr>
        <w:t>bepalen</w:t>
      </w:r>
      <w:proofErr w:type="spellEnd"/>
      <w:r>
        <w:rPr>
          <w:rFonts w:ascii="wf_segoe-ui_normal" w:hAnsi="wf_segoe-ui_normal"/>
        </w:rPr>
        <w:t xml:space="preserve"> van het </w:t>
      </w:r>
      <w:proofErr w:type="spellStart"/>
      <w:r>
        <w:rPr>
          <w:rFonts w:ascii="wf_segoe-ui_normal" w:hAnsi="wf_segoe-ui_normal"/>
        </w:rPr>
        <w:t>standpunt</w:t>
      </w:r>
      <w:proofErr w:type="spellEnd"/>
      <w:r>
        <w:rPr>
          <w:rFonts w:ascii="wf_segoe-ui_normal" w:hAnsi="wf_segoe-ui_normal"/>
        </w:rPr>
        <w:t xml:space="preserve"> van de EU, </w:t>
      </w:r>
      <w:proofErr w:type="spellStart"/>
      <w:r>
        <w:rPr>
          <w:rFonts w:ascii="wf_segoe-ui_normal" w:hAnsi="wf_segoe-ui_normal"/>
        </w:rPr>
        <w:t>evenmin</w:t>
      </w:r>
      <w:proofErr w:type="spellEnd"/>
      <w:r>
        <w:rPr>
          <w:rFonts w:ascii="wf_segoe-ui_normal" w:hAnsi="wf_segoe-ui_normal"/>
        </w:rPr>
        <w:t xml:space="preserve"> als de nationale </w:t>
      </w:r>
      <w:proofErr w:type="spellStart"/>
      <w:r>
        <w:rPr>
          <w:rFonts w:ascii="wf_segoe-ui_normal" w:hAnsi="wf_segoe-ui_normal"/>
        </w:rPr>
        <w:t>parlementen</w:t>
      </w:r>
      <w:proofErr w:type="spellEnd"/>
      <w:r>
        <w:rPr>
          <w:rFonts w:ascii="wf_segoe-ui_normal" w:hAnsi="wf_segoe-ui_normal"/>
        </w:rPr>
        <w:t xml:space="preserve">, </w:t>
      </w:r>
      <w:proofErr w:type="spellStart"/>
      <w:r>
        <w:rPr>
          <w:rFonts w:ascii="wf_segoe-ui_normal" w:hAnsi="wf_segoe-ui_normal"/>
        </w:rPr>
        <w:t>ook</w:t>
      </w:r>
      <w:proofErr w:type="spellEnd"/>
      <w:r>
        <w:rPr>
          <w:rFonts w:ascii="wf_segoe-ui_normal" w:hAnsi="wf_segoe-ui_normal"/>
        </w:rPr>
        <w:t xml:space="preserve"> al </w:t>
      </w:r>
      <w:proofErr w:type="spellStart"/>
      <w:r>
        <w:rPr>
          <w:rFonts w:ascii="wf_segoe-ui_normal" w:hAnsi="wf_segoe-ui_normal"/>
        </w:rPr>
        <w:t>zijn</w:t>
      </w:r>
      <w:proofErr w:type="spellEnd"/>
      <w:r>
        <w:rPr>
          <w:rFonts w:ascii="wf_segoe-ui_normal" w:hAnsi="wf_segoe-ui_normal"/>
        </w:rPr>
        <w:t xml:space="preserve">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actief</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w:t>
      </w:r>
      <w:proofErr w:type="spellStart"/>
      <w:r>
        <w:rPr>
          <w:rFonts w:ascii="wf_segoe-ui_normal" w:hAnsi="wf_segoe-ui_normal"/>
        </w:rPr>
        <w:t>gebieden</w:t>
      </w:r>
      <w:proofErr w:type="spellEnd"/>
      <w:r>
        <w:rPr>
          <w:rFonts w:ascii="wf_segoe-ui_normal" w:hAnsi="wf_segoe-ui_normal"/>
        </w:rPr>
        <w:t xml:space="preserve"> </w:t>
      </w:r>
      <w:proofErr w:type="spellStart"/>
      <w:r>
        <w:rPr>
          <w:rFonts w:ascii="wf_segoe-ui_normal" w:hAnsi="wf_segoe-ui_normal"/>
        </w:rPr>
        <w:t>waarvoor</w:t>
      </w:r>
      <w:proofErr w:type="spellEnd"/>
      <w:r>
        <w:rPr>
          <w:rFonts w:ascii="wf_segoe-ui_normal" w:hAnsi="wf_segoe-ui_normal"/>
        </w:rPr>
        <w:t xml:space="preserve"> </w:t>
      </w:r>
      <w:proofErr w:type="spellStart"/>
      <w:r>
        <w:rPr>
          <w:rFonts w:ascii="wf_segoe-ui_normal" w:hAnsi="wf_segoe-ui_normal"/>
        </w:rPr>
        <w:t>ook</w:t>
      </w:r>
      <w:proofErr w:type="spellEnd"/>
      <w:r>
        <w:rPr>
          <w:rFonts w:ascii="wf_segoe-ui_normal" w:hAnsi="wf_segoe-ui_normal"/>
        </w:rPr>
        <w:t xml:space="preserve"> de </w:t>
      </w:r>
      <w:proofErr w:type="spellStart"/>
      <w:r>
        <w:rPr>
          <w:rFonts w:ascii="wf_segoe-ui_normal" w:hAnsi="wf_segoe-ui_normal"/>
        </w:rPr>
        <w:t>lidstaten</w:t>
      </w:r>
      <w:proofErr w:type="spellEnd"/>
      <w:r>
        <w:rPr>
          <w:rFonts w:ascii="wf_segoe-ui_normal" w:hAnsi="wf_segoe-ui_normal"/>
        </w:rPr>
        <w:t xml:space="preserve"> </w:t>
      </w:r>
      <w:proofErr w:type="spellStart"/>
      <w:r>
        <w:rPr>
          <w:rFonts w:ascii="wf_segoe-ui_normal" w:hAnsi="wf_segoe-ui_normal"/>
        </w:rPr>
        <w:t>verantwoordelijk</w:t>
      </w:r>
      <w:proofErr w:type="spellEnd"/>
      <w:r>
        <w:rPr>
          <w:rFonts w:ascii="wf_segoe-ui_normal" w:hAnsi="wf_segoe-ui_normal"/>
        </w:rPr>
        <w:t xml:space="preserve"> </w:t>
      </w:r>
      <w:proofErr w:type="spellStart"/>
      <w:r>
        <w:rPr>
          <w:rFonts w:ascii="wf_segoe-ui_normal" w:hAnsi="wf_segoe-ui_normal"/>
        </w:rPr>
        <w:t>zijn</w:t>
      </w:r>
      <w:proofErr w:type="spellEnd"/>
      <w:r>
        <w:rPr>
          <w:rFonts w:ascii="wf_segoe-ui_normal" w:hAnsi="wf_segoe-ui_normal"/>
        </w:rPr>
        <w:t xml:space="preserve">. Het </w:t>
      </w:r>
      <w:proofErr w:type="spellStart"/>
      <w:r>
        <w:rPr>
          <w:rFonts w:ascii="wf_segoe-ui_normal" w:hAnsi="wf_segoe-ui_normal"/>
        </w:rPr>
        <w:t>Europees</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wordt</w:t>
      </w:r>
      <w:proofErr w:type="spellEnd"/>
      <w:r>
        <w:rPr>
          <w:rFonts w:ascii="wf_segoe-ui_normal" w:hAnsi="wf_segoe-ui_normal"/>
        </w:rPr>
        <w:t xml:space="preserve"> </w:t>
      </w:r>
      <w:proofErr w:type="spellStart"/>
      <w:r>
        <w:rPr>
          <w:rFonts w:ascii="wf_segoe-ui_normal" w:hAnsi="wf_segoe-ui_normal"/>
        </w:rPr>
        <w:t>pas</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de </w:t>
      </w:r>
      <w:proofErr w:type="spellStart"/>
      <w:r>
        <w:rPr>
          <w:rFonts w:ascii="wf_segoe-ui_normal" w:hAnsi="wf_segoe-ui_normal"/>
        </w:rPr>
        <w:t>hoogte</w:t>
      </w:r>
      <w:proofErr w:type="spellEnd"/>
      <w:r>
        <w:rPr>
          <w:rFonts w:ascii="wf_segoe-ui_normal" w:hAnsi="wf_segoe-ui_normal"/>
        </w:rPr>
        <w:t xml:space="preserve"> gebracht van </w:t>
      </w:r>
      <w:proofErr w:type="spellStart"/>
      <w:r>
        <w:rPr>
          <w:rFonts w:ascii="wf_segoe-ui_normal" w:hAnsi="wf_segoe-ui_normal"/>
        </w:rPr>
        <w:t>besluiten</w:t>
      </w:r>
      <w:proofErr w:type="spellEnd"/>
      <w:r>
        <w:rPr>
          <w:rFonts w:ascii="wf_segoe-ui_normal" w:hAnsi="wf_segoe-ui_normal"/>
        </w:rPr>
        <w:t xml:space="preserve"> van de </w:t>
      </w:r>
      <w:proofErr w:type="spellStart"/>
      <w:r>
        <w:rPr>
          <w:rFonts w:ascii="wf_segoe-ui_normal" w:hAnsi="wf_segoe-ui_normal"/>
        </w:rPr>
        <w:t>Raad</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21</w:t>
      </w:r>
      <w:r w:rsidR="00FE0497">
        <w:rPr>
          <w:rFonts w:ascii="wf_segoe-ui_normal" w:hAnsi="wf_segoe-ui_normal"/>
        </w:rPr>
        <w:t xml:space="preserve">8, </w:t>
      </w:r>
      <w:proofErr w:type="spellStart"/>
      <w:r w:rsidR="00FE0497">
        <w:rPr>
          <w:rFonts w:ascii="wf_segoe-ui_normal" w:hAnsi="wf_segoe-ui_normal"/>
        </w:rPr>
        <w:t>lid</w:t>
      </w:r>
      <w:proofErr w:type="spellEnd"/>
      <w:r w:rsidR="00FE0497">
        <w:rPr>
          <w:rFonts w:ascii="wf_segoe-ui_normal" w:hAnsi="wf_segoe-ui_normal"/>
        </w:rPr>
        <w:t xml:space="preserve"> 10, VWEU), </w:t>
      </w:r>
      <w:proofErr w:type="spellStart"/>
      <w:r w:rsidR="00FE0497">
        <w:rPr>
          <w:rFonts w:ascii="wf_segoe-ui_normal" w:hAnsi="wf_segoe-ui_normal"/>
        </w:rPr>
        <w:t>soms</w:t>
      </w:r>
      <w:proofErr w:type="spellEnd"/>
      <w:r w:rsidR="00FE0497">
        <w:rPr>
          <w:rFonts w:ascii="wf_segoe-ui_normal" w:hAnsi="wf_segoe-ui_normal"/>
        </w:rPr>
        <w:t xml:space="preserve"> </w:t>
      </w:r>
      <w:proofErr w:type="spellStart"/>
      <w:r w:rsidR="00FE0497">
        <w:rPr>
          <w:rFonts w:ascii="wf_segoe-ui_normal" w:hAnsi="wf_segoe-ui_normal"/>
        </w:rPr>
        <w:t>pas</w:t>
      </w:r>
      <w:proofErr w:type="spellEnd"/>
      <w:r w:rsidR="00FE0497">
        <w:rPr>
          <w:rFonts w:ascii="wf_segoe-ui_normal" w:hAnsi="wf_segoe-ui_normal"/>
        </w:rPr>
        <w:t xml:space="preserve"> </w:t>
      </w:r>
      <w:proofErr w:type="spellStart"/>
      <w:r w:rsidR="00FE0497">
        <w:rPr>
          <w:rFonts w:ascii="wf_segoe-ui_normal" w:hAnsi="wf_segoe-ui_normal"/>
        </w:rPr>
        <w:t>na</w:t>
      </w:r>
      <w:r>
        <w:rPr>
          <w:rFonts w:ascii="wf_segoe-ui_normal" w:hAnsi="wf_segoe-ui_normal"/>
        </w:rPr>
        <w:t>dat</w:t>
      </w:r>
      <w:proofErr w:type="spellEnd"/>
      <w:r>
        <w:rPr>
          <w:rFonts w:ascii="wf_segoe-ui_normal" w:hAnsi="wf_segoe-ui_normal"/>
        </w:rPr>
        <w:t xml:space="preserve"> het </w:t>
      </w:r>
      <w:proofErr w:type="spellStart"/>
      <w:r>
        <w:rPr>
          <w:rFonts w:ascii="wf_segoe-ui_normal" w:hAnsi="wf_segoe-ui_normal"/>
        </w:rPr>
        <w:t>besluit</w:t>
      </w:r>
      <w:proofErr w:type="spellEnd"/>
      <w:r>
        <w:rPr>
          <w:rFonts w:ascii="wf_segoe-ui_normal" w:hAnsi="wf_segoe-ui_normal"/>
        </w:rPr>
        <w:t xml:space="preserve"> al </w:t>
      </w:r>
      <w:proofErr w:type="spellStart"/>
      <w:r>
        <w:rPr>
          <w:rFonts w:ascii="wf_segoe-ui_normal" w:hAnsi="wf_segoe-ui_normal"/>
        </w:rPr>
        <w:t>doorgegaan</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Het </w:t>
      </w:r>
      <w:proofErr w:type="spellStart"/>
      <w:r>
        <w:rPr>
          <w:rFonts w:ascii="wf_segoe-ui_normal" w:hAnsi="wf_segoe-ui_normal"/>
        </w:rPr>
        <w:t>Europees</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kan</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resolutie</w:t>
      </w:r>
      <w:proofErr w:type="spellEnd"/>
      <w:r>
        <w:rPr>
          <w:rFonts w:ascii="wf_segoe-ui_normal" w:hAnsi="wf_segoe-ui_normal"/>
        </w:rPr>
        <w:t xml:space="preserve"> </w:t>
      </w:r>
      <w:proofErr w:type="spellStart"/>
      <w:r>
        <w:rPr>
          <w:rFonts w:ascii="wf_segoe-ui_normal" w:hAnsi="wf_segoe-ui_normal"/>
        </w:rPr>
        <w:t>opstellen</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de </w:t>
      </w:r>
      <w:proofErr w:type="spellStart"/>
      <w:r>
        <w:rPr>
          <w:rFonts w:ascii="wf_segoe-ui_normal" w:hAnsi="wf_segoe-ui_normal"/>
        </w:rPr>
        <w:t>ontwerpbesluiten</w:t>
      </w:r>
      <w:proofErr w:type="spellEnd"/>
      <w:r>
        <w:rPr>
          <w:rFonts w:ascii="wf_segoe-ui_normal" w:hAnsi="wf_segoe-ui_normal"/>
        </w:rPr>
        <w:t xml:space="preserve"> van de Commissie, </w:t>
      </w:r>
      <w:proofErr w:type="spellStart"/>
      <w:r>
        <w:rPr>
          <w:rFonts w:ascii="wf_segoe-ui_normal" w:hAnsi="wf_segoe-ui_normal"/>
        </w:rPr>
        <w:t>maar</w:t>
      </w:r>
      <w:proofErr w:type="spellEnd"/>
      <w:r>
        <w:rPr>
          <w:rFonts w:ascii="wf_segoe-ui_normal" w:hAnsi="wf_segoe-ui_normal"/>
        </w:rPr>
        <w:t xml:space="preserve"> </w:t>
      </w:r>
      <w:proofErr w:type="spellStart"/>
      <w:r>
        <w:rPr>
          <w:rFonts w:ascii="wf_segoe-ui_normal" w:hAnsi="wf_segoe-ui_normal"/>
        </w:rPr>
        <w:t>deze</w:t>
      </w:r>
      <w:proofErr w:type="spellEnd"/>
      <w:r>
        <w:rPr>
          <w:rFonts w:ascii="wf_segoe-ui_normal" w:hAnsi="wf_segoe-ui_normal"/>
        </w:rPr>
        <w:t xml:space="preserve"> </w:t>
      </w:r>
      <w:proofErr w:type="spellStart"/>
      <w:r>
        <w:rPr>
          <w:rFonts w:ascii="wf_segoe-ui_normal" w:hAnsi="wf_segoe-ui_normal"/>
        </w:rPr>
        <w:t>heeft</w:t>
      </w:r>
      <w:proofErr w:type="spellEnd"/>
      <w:r>
        <w:rPr>
          <w:rFonts w:ascii="wf_segoe-ui_normal" w:hAnsi="wf_segoe-ui_normal"/>
        </w:rPr>
        <w:t xml:space="preserve"> </w:t>
      </w:r>
      <w:proofErr w:type="spellStart"/>
      <w:r>
        <w:rPr>
          <w:rFonts w:ascii="wf_segoe-ui_normal" w:hAnsi="wf_segoe-ui_normal"/>
        </w:rPr>
        <w:t>geen</w:t>
      </w:r>
      <w:proofErr w:type="spellEnd"/>
      <w:r>
        <w:rPr>
          <w:rFonts w:ascii="wf_segoe-ui_normal" w:hAnsi="wf_segoe-ui_normal"/>
        </w:rPr>
        <w:t xml:space="preserve"> </w:t>
      </w:r>
      <w:proofErr w:type="spellStart"/>
      <w:r>
        <w:rPr>
          <w:rFonts w:ascii="wf_segoe-ui_normal" w:hAnsi="wf_segoe-ui_normal"/>
        </w:rPr>
        <w:t>enkel</w:t>
      </w:r>
      <w:proofErr w:type="spellEnd"/>
      <w:r>
        <w:rPr>
          <w:rFonts w:ascii="wf_segoe-ui_normal" w:hAnsi="wf_segoe-ui_normal"/>
        </w:rPr>
        <w:t xml:space="preserve"> </w:t>
      </w:r>
      <w:proofErr w:type="spellStart"/>
      <w:r>
        <w:rPr>
          <w:rFonts w:ascii="wf_segoe-ui_normal" w:hAnsi="wf_segoe-ui_normal"/>
        </w:rPr>
        <w:t>effect</w:t>
      </w:r>
      <w:proofErr w:type="spellEnd"/>
      <w:r>
        <w:rPr>
          <w:rFonts w:ascii="wf_segoe-ui_normal" w:hAnsi="wf_segoe-ui_normal"/>
        </w:rPr>
        <w:t xml:space="preserve">. Noch de Commissie noch de </w:t>
      </w:r>
      <w:proofErr w:type="spellStart"/>
      <w:r>
        <w:rPr>
          <w:rFonts w:ascii="wf_segoe-ui_normal" w:hAnsi="wf_segoe-ui_normal"/>
        </w:rPr>
        <w:t>Raad</w:t>
      </w:r>
      <w:proofErr w:type="spellEnd"/>
      <w:r>
        <w:rPr>
          <w:rFonts w:ascii="wf_segoe-ui_normal" w:hAnsi="wf_segoe-ui_normal"/>
        </w:rPr>
        <w:t xml:space="preserve"> </w:t>
      </w:r>
      <w:proofErr w:type="spellStart"/>
      <w:r>
        <w:rPr>
          <w:rFonts w:ascii="wf_segoe-ui_normal" w:hAnsi="wf_segoe-ui_normal"/>
        </w:rPr>
        <w:t>zijn</w:t>
      </w:r>
      <w:proofErr w:type="spellEnd"/>
      <w:r>
        <w:rPr>
          <w:rFonts w:ascii="wf_segoe-ui_normal" w:hAnsi="wf_segoe-ui_normal"/>
        </w:rPr>
        <w:t xml:space="preserve"> </w:t>
      </w:r>
      <w:proofErr w:type="spellStart"/>
      <w:r>
        <w:rPr>
          <w:rFonts w:ascii="wf_segoe-ui_normal" w:hAnsi="wf_segoe-ui_normal"/>
        </w:rPr>
        <w:t>verplicht</w:t>
      </w:r>
      <w:proofErr w:type="spellEnd"/>
      <w:r>
        <w:rPr>
          <w:rFonts w:ascii="wf_segoe-ui_normal" w:hAnsi="wf_segoe-ui_normal"/>
        </w:rPr>
        <w:t xml:space="preserve"> </w:t>
      </w:r>
      <w:proofErr w:type="spellStart"/>
      <w:r>
        <w:rPr>
          <w:rFonts w:ascii="wf_segoe-ui_normal" w:hAnsi="wf_segoe-ui_normal"/>
        </w:rPr>
        <w:t>hiermee</w:t>
      </w:r>
      <w:proofErr w:type="spellEnd"/>
      <w:r>
        <w:rPr>
          <w:rFonts w:ascii="wf_segoe-ui_normal" w:hAnsi="wf_segoe-ui_normal"/>
        </w:rPr>
        <w:t xml:space="preserve"> </w:t>
      </w:r>
      <w:proofErr w:type="spellStart"/>
      <w:r>
        <w:rPr>
          <w:rFonts w:ascii="wf_segoe-ui_normal" w:hAnsi="wf_segoe-ui_normal"/>
        </w:rPr>
        <w:t>rekening</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w:t>
      </w:r>
      <w:proofErr w:type="spellStart"/>
      <w:r>
        <w:rPr>
          <w:rFonts w:ascii="wf_segoe-ui_normal" w:hAnsi="wf_segoe-ui_normal"/>
        </w:rPr>
        <w:t>houden</w:t>
      </w:r>
      <w:proofErr w:type="spellEnd"/>
      <w:r>
        <w:rPr>
          <w:rFonts w:ascii="wf_segoe-ui_normal" w:hAnsi="wf_segoe-ui_normal"/>
        </w:rPr>
        <w:t xml:space="preserve"> </w:t>
      </w:r>
      <w:proofErr w:type="spellStart"/>
      <w:r>
        <w:rPr>
          <w:rFonts w:ascii="wf_segoe-ui_normal" w:hAnsi="wf_segoe-ui_normal"/>
        </w:rPr>
        <w:t>bij</w:t>
      </w:r>
      <w:proofErr w:type="spellEnd"/>
      <w:r>
        <w:rPr>
          <w:rFonts w:ascii="wf_segoe-ui_normal" w:hAnsi="wf_segoe-ui_normal"/>
        </w:rPr>
        <w:t xml:space="preserve"> het </w:t>
      </w:r>
      <w:proofErr w:type="spellStart"/>
      <w:r>
        <w:rPr>
          <w:rFonts w:ascii="wf_segoe-ui_normal" w:hAnsi="wf_segoe-ui_normal"/>
        </w:rPr>
        <w:t>nemen</w:t>
      </w:r>
      <w:proofErr w:type="spellEnd"/>
      <w:r>
        <w:rPr>
          <w:rFonts w:ascii="wf_segoe-ui_normal" w:hAnsi="wf_segoe-ui_normal"/>
        </w:rPr>
        <w:t xml:space="preserve"> van </w:t>
      </w:r>
      <w:proofErr w:type="spellStart"/>
      <w:r>
        <w:rPr>
          <w:rFonts w:ascii="wf_segoe-ui_normal" w:hAnsi="wf_segoe-ui_normal"/>
        </w:rPr>
        <w:t>hun</w:t>
      </w:r>
      <w:proofErr w:type="spellEnd"/>
      <w:r>
        <w:rPr>
          <w:rFonts w:ascii="wf_segoe-ui_normal" w:hAnsi="wf_segoe-ui_normal"/>
        </w:rPr>
        <w:t xml:space="preserve"> </w:t>
      </w:r>
      <w:proofErr w:type="spellStart"/>
      <w:r>
        <w:rPr>
          <w:rFonts w:ascii="wf_segoe-ui_normal" w:hAnsi="wf_segoe-ui_normal"/>
        </w:rPr>
        <w:t>besluit</w:t>
      </w:r>
      <w:proofErr w:type="spellEnd"/>
      <w:r>
        <w:rPr>
          <w:rFonts w:ascii="wf_segoe-ui_normal" w:hAnsi="wf_segoe-ui_normal"/>
        </w:rPr>
        <w:t xml:space="preserve">. Het feit </w:t>
      </w:r>
      <w:proofErr w:type="spellStart"/>
      <w:r>
        <w:rPr>
          <w:rFonts w:ascii="wf_segoe-ui_normal" w:hAnsi="wf_segoe-ui_normal"/>
        </w:rPr>
        <w:t>dat</w:t>
      </w:r>
      <w:proofErr w:type="spellEnd"/>
      <w:r>
        <w:rPr>
          <w:rFonts w:ascii="wf_segoe-ui_normal" w:hAnsi="wf_segoe-ui_normal"/>
        </w:rPr>
        <w:t xml:space="preserve"> </w:t>
      </w:r>
      <w:proofErr w:type="spellStart"/>
      <w:r>
        <w:rPr>
          <w:rFonts w:ascii="wf_segoe-ui_normal" w:hAnsi="wf_segoe-ui_normal"/>
        </w:rPr>
        <w:t>geen</w:t>
      </w:r>
      <w:proofErr w:type="spellEnd"/>
      <w:r>
        <w:rPr>
          <w:rFonts w:ascii="wf_segoe-ui_normal" w:hAnsi="wf_segoe-ui_normal"/>
        </w:rPr>
        <w:t xml:space="preserve"> </w:t>
      </w:r>
      <w:proofErr w:type="spellStart"/>
      <w:r>
        <w:rPr>
          <w:rFonts w:ascii="wf_segoe-ui_normal" w:hAnsi="wf_segoe-ui_normal"/>
        </w:rPr>
        <w:t>enkel</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betrokken</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bij</w:t>
      </w:r>
      <w:proofErr w:type="spellEnd"/>
      <w:r>
        <w:rPr>
          <w:rFonts w:ascii="wf_segoe-ui_normal" w:hAnsi="wf_segoe-ui_normal"/>
        </w:rPr>
        <w:t xml:space="preserve"> de </w:t>
      </w:r>
      <w:proofErr w:type="spellStart"/>
      <w:r>
        <w:rPr>
          <w:rFonts w:ascii="wf_segoe-ui_normal" w:hAnsi="wf_segoe-ui_normal"/>
        </w:rPr>
        <w:t>besluitvorming</w:t>
      </w:r>
      <w:proofErr w:type="spellEnd"/>
      <w:r>
        <w:rPr>
          <w:rFonts w:ascii="wf_segoe-ui_normal" w:hAnsi="wf_segoe-ui_normal"/>
        </w:rPr>
        <w:t xml:space="preserve"> van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democratisch</w:t>
      </w:r>
      <w:proofErr w:type="spellEnd"/>
      <w:r>
        <w:rPr>
          <w:rFonts w:ascii="wf_segoe-ui_normal" w:hAnsi="wf_segoe-ui_normal"/>
        </w:rPr>
        <w:t xml:space="preserve"> </w:t>
      </w:r>
      <w:proofErr w:type="spellStart"/>
      <w:r>
        <w:rPr>
          <w:rFonts w:ascii="wf_segoe-ui_normal" w:hAnsi="wf_segoe-ui_normal"/>
        </w:rPr>
        <w:t>tekort</w:t>
      </w:r>
      <w:proofErr w:type="spellEnd"/>
      <w:r>
        <w:rPr>
          <w:rFonts w:ascii="wf_segoe-ui_normal" w:hAnsi="wf_segoe-ui_normal"/>
        </w:rPr>
        <w:t xml:space="preserve">. De reden </w:t>
      </w:r>
      <w:proofErr w:type="spellStart"/>
      <w:r>
        <w:rPr>
          <w:rFonts w:ascii="wf_segoe-ui_normal" w:hAnsi="wf_segoe-ui_normal"/>
        </w:rPr>
        <w:t>voor</w:t>
      </w:r>
      <w:proofErr w:type="spellEnd"/>
      <w:r>
        <w:rPr>
          <w:rFonts w:ascii="wf_segoe-ui_normal" w:hAnsi="wf_segoe-ui_normal"/>
        </w:rPr>
        <w:t xml:space="preserve"> </w:t>
      </w:r>
      <w:proofErr w:type="spellStart"/>
      <w:r>
        <w:rPr>
          <w:rFonts w:ascii="wf_segoe-ui_normal" w:hAnsi="wf_segoe-ui_normal"/>
        </w:rPr>
        <w:t>dit</w:t>
      </w:r>
      <w:proofErr w:type="spellEnd"/>
      <w:r>
        <w:rPr>
          <w:rFonts w:ascii="wf_segoe-ui_normal" w:hAnsi="wf_segoe-ui_normal"/>
        </w:rPr>
        <w:t xml:space="preserve"> </w:t>
      </w:r>
      <w:proofErr w:type="spellStart"/>
      <w:r>
        <w:rPr>
          <w:rFonts w:ascii="wf_segoe-ui_normal" w:hAnsi="wf_segoe-ui_normal"/>
        </w:rPr>
        <w:t>oordeel</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dat</w:t>
      </w:r>
      <w:proofErr w:type="spellEnd"/>
      <w:r>
        <w:rPr>
          <w:rFonts w:ascii="wf_segoe-ui_normal" w:hAnsi="wf_segoe-ui_normal"/>
        </w:rPr>
        <w:t xml:space="preserve"> het </w:t>
      </w:r>
      <w:proofErr w:type="spellStart"/>
      <w:r>
        <w:rPr>
          <w:rFonts w:ascii="wf_segoe-ui_normal" w:hAnsi="wf_segoe-ui_normal"/>
        </w:rPr>
        <w:t>Europees</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w:t>
      </w:r>
      <w:proofErr w:type="spellStart"/>
      <w:r>
        <w:rPr>
          <w:rFonts w:ascii="wf_segoe-ui_normal" w:hAnsi="wf_segoe-ui_normal"/>
        </w:rPr>
        <w:t>gelijke</w:t>
      </w:r>
      <w:proofErr w:type="spellEnd"/>
      <w:r>
        <w:rPr>
          <w:rFonts w:ascii="wf_segoe-ui_normal" w:hAnsi="wf_segoe-ui_normal"/>
        </w:rPr>
        <w:t xml:space="preserve"> </w:t>
      </w:r>
      <w:proofErr w:type="spellStart"/>
      <w:r>
        <w:rPr>
          <w:rFonts w:ascii="wf_segoe-ui_normal" w:hAnsi="wf_segoe-ui_normal"/>
        </w:rPr>
        <w:t>voet</w:t>
      </w:r>
      <w:proofErr w:type="spellEnd"/>
      <w:r>
        <w:rPr>
          <w:rFonts w:ascii="wf_segoe-ui_normal" w:hAnsi="wf_segoe-ui_normal"/>
        </w:rPr>
        <w:t xml:space="preserve"> </w:t>
      </w:r>
      <w:proofErr w:type="spellStart"/>
      <w:r>
        <w:rPr>
          <w:rFonts w:ascii="wf_segoe-ui_normal" w:hAnsi="wf_segoe-ui_normal"/>
        </w:rPr>
        <w:t>met</w:t>
      </w:r>
      <w:proofErr w:type="spellEnd"/>
      <w:r>
        <w:rPr>
          <w:rFonts w:ascii="wf_segoe-ui_normal" w:hAnsi="wf_segoe-ui_normal"/>
        </w:rPr>
        <w:t xml:space="preserve"> de </w:t>
      </w:r>
      <w:proofErr w:type="spellStart"/>
      <w:r>
        <w:rPr>
          <w:rFonts w:ascii="wf_segoe-ui_normal" w:hAnsi="wf_segoe-ui_normal"/>
        </w:rPr>
        <w:t>Raad</w:t>
      </w:r>
      <w:proofErr w:type="spellEnd"/>
      <w:r>
        <w:rPr>
          <w:rFonts w:ascii="wf_segoe-ui_normal" w:hAnsi="wf_segoe-ui_normal"/>
        </w:rPr>
        <w:t xml:space="preserve"> </w:t>
      </w:r>
      <w:proofErr w:type="spellStart"/>
      <w:r>
        <w:rPr>
          <w:rFonts w:ascii="wf_segoe-ui_normal" w:hAnsi="wf_segoe-ui_normal"/>
        </w:rPr>
        <w:t>staat</w:t>
      </w:r>
      <w:proofErr w:type="spellEnd"/>
      <w:r>
        <w:rPr>
          <w:rFonts w:ascii="wf_segoe-ui_normal" w:hAnsi="wf_segoe-ui_normal"/>
        </w:rPr>
        <w:t xml:space="preserve"> </w:t>
      </w:r>
      <w:proofErr w:type="spellStart"/>
      <w:r>
        <w:rPr>
          <w:rFonts w:ascii="wf_segoe-ui_normal" w:hAnsi="wf_segoe-ui_normal"/>
        </w:rPr>
        <w:t>bij</w:t>
      </w:r>
      <w:proofErr w:type="spellEnd"/>
      <w:r>
        <w:rPr>
          <w:rFonts w:ascii="wf_segoe-ui_normal" w:hAnsi="wf_segoe-ui_normal"/>
        </w:rPr>
        <w:t xml:space="preserve"> de </w:t>
      </w:r>
      <w:proofErr w:type="spellStart"/>
      <w:r>
        <w:rPr>
          <w:rFonts w:ascii="wf_segoe-ui_normal" w:hAnsi="wf_segoe-ui_normal"/>
        </w:rPr>
        <w:t>besluitvorming</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w:t>
      </w:r>
      <w:proofErr w:type="spellStart"/>
      <w:r>
        <w:rPr>
          <w:rFonts w:ascii="wf_segoe-ui_normal" w:hAnsi="wf_segoe-ui_normal"/>
        </w:rPr>
        <w:t>wetgeving</w:t>
      </w:r>
      <w:proofErr w:type="spellEnd"/>
      <w:r>
        <w:rPr>
          <w:rFonts w:ascii="wf_segoe-ui_normal" w:hAnsi="wf_segoe-ui_normal"/>
        </w:rPr>
        <w:t xml:space="preserve">, </w:t>
      </w:r>
      <w:proofErr w:type="spellStart"/>
      <w:r>
        <w:rPr>
          <w:rFonts w:ascii="wf_segoe-ui_normal" w:hAnsi="wf_segoe-ui_normal"/>
        </w:rPr>
        <w:t>belangrijke</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en </w:t>
      </w:r>
      <w:proofErr w:type="spellStart"/>
      <w:r>
        <w:rPr>
          <w:rFonts w:ascii="wf_segoe-ui_normal" w:hAnsi="wf_segoe-ui_normal"/>
        </w:rPr>
        <w:t>ook</w:t>
      </w:r>
      <w:proofErr w:type="spellEnd"/>
      <w:r>
        <w:rPr>
          <w:rFonts w:ascii="wf_segoe-ui_normal" w:hAnsi="wf_segoe-ui_normal"/>
        </w:rPr>
        <w:t xml:space="preserve"> </w:t>
      </w:r>
      <w:proofErr w:type="spellStart"/>
      <w:r>
        <w:rPr>
          <w:rFonts w:ascii="wf_segoe-ui_normal" w:hAnsi="wf_segoe-ui_normal"/>
        </w:rPr>
        <w:t>bij</w:t>
      </w:r>
      <w:proofErr w:type="spellEnd"/>
      <w:r>
        <w:rPr>
          <w:rFonts w:ascii="wf_segoe-ui_normal" w:hAnsi="wf_segoe-ui_normal"/>
        </w:rPr>
        <w:t xml:space="preserve"> het </w:t>
      </w:r>
      <w:proofErr w:type="spellStart"/>
      <w:r>
        <w:rPr>
          <w:rFonts w:ascii="wf_segoe-ui_normal" w:hAnsi="wf_segoe-ui_normal"/>
        </w:rPr>
        <w:t>sluiten</w:t>
      </w:r>
      <w:proofErr w:type="spellEnd"/>
      <w:r>
        <w:rPr>
          <w:rFonts w:ascii="wf_segoe-ui_normal" w:hAnsi="wf_segoe-ui_normal"/>
        </w:rPr>
        <w:t xml:space="preserve"> van </w:t>
      </w:r>
      <w:proofErr w:type="spellStart"/>
      <w:r>
        <w:rPr>
          <w:rFonts w:ascii="wf_segoe-ui_normal" w:hAnsi="wf_segoe-ui_normal"/>
        </w:rPr>
        <w:t>handelsovereenkomsten</w:t>
      </w:r>
      <w:proofErr w:type="spellEnd"/>
      <w:r>
        <w:rPr>
          <w:rFonts w:ascii="wf_segoe-ui_normal" w:hAnsi="wf_segoe-ui_normal"/>
        </w:rPr>
        <w:t xml:space="preserve">, en </w:t>
      </w:r>
      <w:proofErr w:type="spellStart"/>
      <w:r>
        <w:rPr>
          <w:rFonts w:ascii="wf_segoe-ui_normal" w:hAnsi="wf_segoe-ui_normal"/>
        </w:rPr>
        <w:t>dezelfde</w:t>
      </w:r>
      <w:proofErr w:type="spellEnd"/>
      <w:r>
        <w:rPr>
          <w:rFonts w:ascii="wf_segoe-ui_normal" w:hAnsi="wf_segoe-ui_normal"/>
        </w:rPr>
        <w:t xml:space="preserve"> rechten </w:t>
      </w:r>
      <w:proofErr w:type="spellStart"/>
      <w:r>
        <w:rPr>
          <w:rFonts w:ascii="wf_segoe-ui_normal" w:hAnsi="wf_segoe-ui_normal"/>
        </w:rPr>
        <w:t>heeft</w:t>
      </w:r>
      <w:proofErr w:type="spellEnd"/>
      <w:r>
        <w:rPr>
          <w:rFonts w:ascii="wf_segoe-ui_normal" w:hAnsi="wf_segoe-ui_normal"/>
        </w:rPr>
        <w:t xml:space="preserve">.  In </w:t>
      </w:r>
      <w:proofErr w:type="spellStart"/>
      <w:r>
        <w:rPr>
          <w:rFonts w:ascii="wf_segoe-ui_normal" w:hAnsi="wf_segoe-ui_normal"/>
        </w:rPr>
        <w:t>tegenstellig</w:t>
      </w:r>
      <w:proofErr w:type="spellEnd"/>
      <w:r>
        <w:rPr>
          <w:rFonts w:ascii="wf_segoe-ui_normal" w:hAnsi="wf_segoe-ui_normal"/>
        </w:rPr>
        <w:t xml:space="preserve"> </w:t>
      </w:r>
      <w:proofErr w:type="spellStart"/>
      <w:r>
        <w:rPr>
          <w:rFonts w:ascii="wf_segoe-ui_normal" w:hAnsi="wf_segoe-ui_normal"/>
        </w:rPr>
        <w:t>neemt</w:t>
      </w:r>
      <w:proofErr w:type="spellEnd"/>
      <w:r>
        <w:rPr>
          <w:rFonts w:ascii="wf_segoe-ui_normal" w:hAnsi="wf_segoe-ui_normal"/>
        </w:rPr>
        <w:t xml:space="preserve"> het </w:t>
      </w:r>
      <w:proofErr w:type="spellStart"/>
      <w:r>
        <w:rPr>
          <w:rFonts w:ascii="wf_segoe-ui_normal" w:hAnsi="wf_segoe-ui_normal"/>
        </w:rPr>
        <w:t>Europees</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echter </w:t>
      </w:r>
      <w:proofErr w:type="spellStart"/>
      <w:r>
        <w:rPr>
          <w:rFonts w:ascii="wf_segoe-ui_normal" w:hAnsi="wf_segoe-ui_normal"/>
        </w:rPr>
        <w:t>niet</w:t>
      </w:r>
      <w:proofErr w:type="spellEnd"/>
      <w:r>
        <w:rPr>
          <w:rFonts w:ascii="wf_segoe-ui_normal" w:hAnsi="wf_segoe-ui_normal"/>
        </w:rPr>
        <w:t xml:space="preserve"> </w:t>
      </w:r>
      <w:proofErr w:type="spellStart"/>
      <w:r>
        <w:rPr>
          <w:rFonts w:ascii="wf_segoe-ui_normal" w:hAnsi="wf_segoe-ui_normal"/>
        </w:rPr>
        <w:t>deel</w:t>
      </w:r>
      <w:proofErr w:type="spellEnd"/>
      <w:r>
        <w:rPr>
          <w:rFonts w:ascii="wf_segoe-ui_normal" w:hAnsi="wf_segoe-ui_normal"/>
        </w:rPr>
        <w:t xml:space="preserve"> </w:t>
      </w:r>
      <w:proofErr w:type="spellStart"/>
      <w:r>
        <w:rPr>
          <w:rFonts w:ascii="wf_segoe-ui_normal" w:hAnsi="wf_segoe-ui_normal"/>
        </w:rPr>
        <w:t>aan</w:t>
      </w:r>
      <w:proofErr w:type="spellEnd"/>
      <w:r>
        <w:rPr>
          <w:rFonts w:ascii="wf_segoe-ui_normal" w:hAnsi="wf_segoe-ui_normal"/>
        </w:rPr>
        <w:t xml:space="preserve"> de </w:t>
      </w:r>
      <w:proofErr w:type="spellStart"/>
      <w:r>
        <w:rPr>
          <w:rFonts w:ascii="wf_segoe-ui_normal" w:hAnsi="wf_segoe-ui_normal"/>
        </w:rPr>
        <w:t>besluitvorming</w:t>
      </w:r>
      <w:proofErr w:type="spellEnd"/>
      <w:r>
        <w:rPr>
          <w:rFonts w:ascii="wf_segoe-ui_normal" w:hAnsi="wf_segoe-ui_normal"/>
        </w:rPr>
        <w:t xml:space="preserve"> van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hoewel</w:t>
      </w:r>
      <w:proofErr w:type="spellEnd"/>
      <w:r>
        <w:rPr>
          <w:rFonts w:ascii="wf_segoe-ui_normal" w:hAnsi="wf_segoe-ui_normal"/>
        </w:rPr>
        <w:t xml:space="preserve"> de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betrekking</w:t>
      </w:r>
      <w:proofErr w:type="spellEnd"/>
      <w:r>
        <w:rPr>
          <w:rFonts w:ascii="wf_segoe-ui_normal" w:hAnsi="wf_segoe-ui_normal"/>
        </w:rPr>
        <w:t xml:space="preserve"> </w:t>
      </w:r>
      <w:proofErr w:type="spellStart"/>
      <w:r>
        <w:rPr>
          <w:rFonts w:ascii="wf_segoe-ui_normal" w:hAnsi="wf_segoe-ui_normal"/>
        </w:rPr>
        <w:t>hebben</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w:t>
      </w:r>
      <w:proofErr w:type="spellStart"/>
      <w:r>
        <w:rPr>
          <w:rFonts w:ascii="wf_segoe-ui_normal" w:hAnsi="wf_segoe-ui_normal"/>
        </w:rPr>
        <w:t>gebieden</w:t>
      </w:r>
      <w:proofErr w:type="spellEnd"/>
      <w:r>
        <w:rPr>
          <w:rFonts w:ascii="wf_segoe-ui_normal" w:hAnsi="wf_segoe-ui_normal"/>
        </w:rPr>
        <w:t xml:space="preserve"> die in feite tot de </w:t>
      </w:r>
      <w:proofErr w:type="spellStart"/>
      <w:r>
        <w:rPr>
          <w:rFonts w:ascii="wf_segoe-ui_normal" w:hAnsi="wf_segoe-ui_normal"/>
        </w:rPr>
        <w:t>wetgevende</w:t>
      </w:r>
      <w:proofErr w:type="spellEnd"/>
      <w:r>
        <w:rPr>
          <w:rFonts w:ascii="wf_segoe-ui_normal" w:hAnsi="wf_segoe-ui_normal"/>
        </w:rPr>
        <w:t xml:space="preserve"> </w:t>
      </w:r>
      <w:proofErr w:type="spellStart"/>
      <w:r>
        <w:rPr>
          <w:rFonts w:ascii="wf_segoe-ui_normal" w:hAnsi="wf_segoe-ui_normal"/>
        </w:rPr>
        <w:t>bevoegdheid</w:t>
      </w:r>
      <w:proofErr w:type="spellEnd"/>
      <w:r>
        <w:rPr>
          <w:rFonts w:ascii="wf_segoe-ui_normal" w:hAnsi="wf_segoe-ui_normal"/>
        </w:rPr>
        <w:t xml:space="preserve"> van de EU-</w:t>
      </w:r>
      <w:proofErr w:type="spellStart"/>
      <w:r>
        <w:rPr>
          <w:rFonts w:ascii="wf_segoe-ui_normal" w:hAnsi="wf_segoe-ui_normal"/>
        </w:rPr>
        <w:t>wetgever</w:t>
      </w:r>
      <w:proofErr w:type="spellEnd"/>
      <w:r>
        <w:rPr>
          <w:rFonts w:ascii="wf_segoe-ui_normal" w:hAnsi="wf_segoe-ui_normal"/>
        </w:rPr>
        <w:t xml:space="preserve"> </w:t>
      </w:r>
      <w:proofErr w:type="spellStart"/>
      <w:r>
        <w:rPr>
          <w:rFonts w:ascii="wf_segoe-ui_normal" w:hAnsi="wf_segoe-ui_normal"/>
        </w:rPr>
        <w:t>behoren</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die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wijziging</w:t>
      </w:r>
      <w:proofErr w:type="spellEnd"/>
      <w:r>
        <w:rPr>
          <w:rFonts w:ascii="wf_segoe-ui_normal" w:hAnsi="wf_segoe-ui_normal"/>
        </w:rPr>
        <w:t xml:space="preserve"> van de EU-</w:t>
      </w:r>
      <w:proofErr w:type="spellStart"/>
      <w:r>
        <w:rPr>
          <w:rFonts w:ascii="wf_segoe-ui_normal" w:hAnsi="wf_segoe-ui_normal"/>
        </w:rPr>
        <w:t>wetgeving</w:t>
      </w:r>
      <w:proofErr w:type="spellEnd"/>
      <w:r>
        <w:rPr>
          <w:rFonts w:ascii="wf_segoe-ui_normal" w:hAnsi="wf_segoe-ui_normal"/>
        </w:rPr>
        <w:t xml:space="preserve"> </w:t>
      </w:r>
      <w:proofErr w:type="spellStart"/>
      <w:r>
        <w:rPr>
          <w:rFonts w:ascii="wf_segoe-ui_normal" w:hAnsi="wf_segoe-ui_normal"/>
        </w:rPr>
        <w:t>bij</w:t>
      </w:r>
      <w:proofErr w:type="spellEnd"/>
      <w:r>
        <w:rPr>
          <w:rFonts w:ascii="wf_segoe-ui_normal" w:hAnsi="wf_segoe-ui_normal"/>
        </w:rPr>
        <w:t xml:space="preserve"> de </w:t>
      </w:r>
      <w:proofErr w:type="spellStart"/>
      <w:r>
        <w:rPr>
          <w:rFonts w:ascii="wf_segoe-ui_normal" w:hAnsi="wf_segoe-ui_normal"/>
        </w:rPr>
        <w:t>tenuitvoerlegging</w:t>
      </w:r>
      <w:proofErr w:type="spellEnd"/>
      <w:r>
        <w:rPr>
          <w:rFonts w:ascii="wf_segoe-ui_normal" w:hAnsi="wf_segoe-ui_normal"/>
        </w:rPr>
        <w:t xml:space="preserve"> </w:t>
      </w:r>
      <w:proofErr w:type="spellStart"/>
      <w:r>
        <w:rPr>
          <w:rFonts w:ascii="wf_segoe-ui_normal" w:hAnsi="wf_segoe-ui_normal"/>
        </w:rPr>
        <w:t>ervan</w:t>
      </w:r>
      <w:proofErr w:type="spellEnd"/>
      <w:r>
        <w:rPr>
          <w:rFonts w:ascii="wf_segoe-ui_normal" w:hAnsi="wf_segoe-ui_normal"/>
        </w:rPr>
        <w:t xml:space="preserve"> </w:t>
      </w:r>
      <w:proofErr w:type="spellStart"/>
      <w:r>
        <w:rPr>
          <w:rFonts w:ascii="wf_segoe-ui_normal" w:hAnsi="wf_segoe-ui_normal"/>
        </w:rPr>
        <w:t>kunnen</w:t>
      </w:r>
      <w:proofErr w:type="spellEnd"/>
      <w:r>
        <w:rPr>
          <w:rFonts w:ascii="wf_segoe-ui_normal" w:hAnsi="wf_segoe-ui_normal"/>
        </w:rPr>
        <w:t xml:space="preserve"> vereisen. De </w:t>
      </w:r>
      <w:proofErr w:type="spellStart"/>
      <w:r>
        <w:rPr>
          <w:rFonts w:ascii="wf_segoe-ui_normal" w:hAnsi="wf_segoe-ui_normal"/>
        </w:rPr>
        <w:t>bevoegdheid</w:t>
      </w:r>
      <w:proofErr w:type="spellEnd"/>
      <w:r>
        <w:rPr>
          <w:rFonts w:ascii="wf_segoe-ui_normal" w:hAnsi="wf_segoe-ui_normal"/>
        </w:rPr>
        <w:t xml:space="preserve"> to</w:t>
      </w:r>
      <w:r w:rsidR="00FE0497">
        <w:rPr>
          <w:rFonts w:ascii="wf_segoe-ui_normal" w:hAnsi="wf_segoe-ui_normal"/>
        </w:rPr>
        <w:t>t</w:t>
      </w:r>
      <w:r>
        <w:rPr>
          <w:rFonts w:ascii="wf_segoe-ui_normal" w:hAnsi="wf_segoe-ui_normal"/>
        </w:rPr>
        <w:t xml:space="preserve"> </w:t>
      </w:r>
      <w:proofErr w:type="spellStart"/>
      <w:r>
        <w:rPr>
          <w:rFonts w:ascii="wf_segoe-ui_normal" w:hAnsi="wf_segoe-ui_normal"/>
        </w:rPr>
        <w:t>aanpassing</w:t>
      </w:r>
      <w:proofErr w:type="spellEnd"/>
      <w:r>
        <w:rPr>
          <w:rFonts w:ascii="wf_segoe-ui_normal" w:hAnsi="wf_segoe-ui_normal"/>
        </w:rPr>
        <w:t xml:space="preserve"> van de CETA, die </w:t>
      </w:r>
      <w:proofErr w:type="spellStart"/>
      <w:r>
        <w:rPr>
          <w:rFonts w:ascii="wf_segoe-ui_normal" w:hAnsi="wf_segoe-ui_normal"/>
        </w:rPr>
        <w:t>wordt</w:t>
      </w:r>
      <w:proofErr w:type="spellEnd"/>
      <w:r>
        <w:rPr>
          <w:rFonts w:ascii="wf_segoe-ui_normal" w:hAnsi="wf_segoe-ui_normal"/>
        </w:rPr>
        <w:t xml:space="preserve"> </w:t>
      </w:r>
      <w:proofErr w:type="spellStart"/>
      <w:r>
        <w:rPr>
          <w:rFonts w:ascii="wf_segoe-ui_normal" w:hAnsi="wf_segoe-ui_normal"/>
        </w:rPr>
        <w:t>toegewezen</w:t>
      </w:r>
      <w:proofErr w:type="spellEnd"/>
      <w:r>
        <w:rPr>
          <w:rFonts w:ascii="wf_segoe-ui_normal" w:hAnsi="wf_segoe-ui_normal"/>
        </w:rPr>
        <w:t xml:space="preserve"> </w:t>
      </w:r>
      <w:proofErr w:type="spellStart"/>
      <w:r>
        <w:rPr>
          <w:rFonts w:ascii="wf_segoe-ui_normal" w:hAnsi="wf_segoe-ui_normal"/>
        </w:rPr>
        <w:t>aan</w:t>
      </w:r>
      <w:proofErr w:type="spellEnd"/>
      <w:r>
        <w:rPr>
          <w:rFonts w:ascii="wf_segoe-ui_normal" w:hAnsi="wf_segoe-ui_normal"/>
        </w:rPr>
        <w:t xml:space="preserve">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is</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verdragswijziging</w:t>
      </w:r>
      <w:proofErr w:type="spellEnd"/>
      <w:r>
        <w:rPr>
          <w:rFonts w:ascii="wf_segoe-ui_normal" w:hAnsi="wf_segoe-ui_normal"/>
        </w:rPr>
        <w:t xml:space="preserve"> die </w:t>
      </w:r>
      <w:proofErr w:type="spellStart"/>
      <w:r>
        <w:rPr>
          <w:rFonts w:ascii="wf_segoe-ui_normal" w:hAnsi="wf_segoe-ui_normal"/>
        </w:rPr>
        <w:t>eigenlijk</w:t>
      </w:r>
      <w:proofErr w:type="spellEnd"/>
      <w:r>
        <w:rPr>
          <w:rFonts w:ascii="wf_segoe-ui_normal" w:hAnsi="wf_segoe-ui_normal"/>
        </w:rPr>
        <w:t xml:space="preserve"> de </w:t>
      </w:r>
      <w:proofErr w:type="spellStart"/>
      <w:r>
        <w:rPr>
          <w:rFonts w:ascii="wf_segoe-ui_normal" w:hAnsi="wf_segoe-ui_normal"/>
        </w:rPr>
        <w:t>goedkeuring</w:t>
      </w:r>
      <w:proofErr w:type="spellEnd"/>
      <w:r>
        <w:rPr>
          <w:rFonts w:ascii="wf_segoe-ui_normal" w:hAnsi="wf_segoe-ui_normal"/>
        </w:rPr>
        <w:t xml:space="preserve"> van het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zou</w:t>
      </w:r>
      <w:proofErr w:type="spellEnd"/>
      <w:r>
        <w:rPr>
          <w:rFonts w:ascii="wf_segoe-ui_normal" w:hAnsi="wf_segoe-ui_normal"/>
        </w:rPr>
        <w:t xml:space="preserve"> vereisen. De </w:t>
      </w:r>
      <w:proofErr w:type="spellStart"/>
      <w:r>
        <w:rPr>
          <w:rFonts w:ascii="wf_segoe-ui_normal" w:hAnsi="wf_segoe-ui_normal"/>
        </w:rPr>
        <w:t>delegatie</w:t>
      </w:r>
      <w:proofErr w:type="spellEnd"/>
      <w:r>
        <w:rPr>
          <w:rFonts w:ascii="wf_segoe-ui_normal" w:hAnsi="wf_segoe-ui_normal"/>
        </w:rPr>
        <w:t xml:space="preserve"> van </w:t>
      </w:r>
      <w:proofErr w:type="spellStart"/>
      <w:r>
        <w:rPr>
          <w:rFonts w:ascii="wf_segoe-ui_normal" w:hAnsi="wf_segoe-ui_normal"/>
        </w:rPr>
        <w:t>verdragswijzigingen</w:t>
      </w:r>
      <w:proofErr w:type="spellEnd"/>
      <w:r>
        <w:rPr>
          <w:rFonts w:ascii="wf_segoe-ui_normal" w:hAnsi="wf_segoe-ui_normal"/>
        </w:rPr>
        <w:t xml:space="preserve"> </w:t>
      </w:r>
      <w:proofErr w:type="spellStart"/>
      <w:r>
        <w:rPr>
          <w:rFonts w:ascii="wf_segoe-ui_normal" w:hAnsi="wf_segoe-ui_normal"/>
        </w:rPr>
        <w:t>aan</w:t>
      </w:r>
      <w:proofErr w:type="spellEnd"/>
      <w:r>
        <w:rPr>
          <w:rFonts w:ascii="wf_segoe-ui_normal" w:hAnsi="wf_segoe-ui_normal"/>
        </w:rPr>
        <w:t xml:space="preserve"> de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w:t>
      </w:r>
      <w:proofErr w:type="spellStart"/>
      <w:r>
        <w:rPr>
          <w:rFonts w:ascii="wf_segoe-ui_normal" w:hAnsi="wf_segoe-ui_normal"/>
        </w:rPr>
        <w:t>waarvan</w:t>
      </w:r>
      <w:proofErr w:type="spellEnd"/>
      <w:r>
        <w:rPr>
          <w:rFonts w:ascii="wf_segoe-ui_normal" w:hAnsi="wf_segoe-ui_normal"/>
        </w:rPr>
        <w:t xml:space="preserve"> de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overeenkomstig</w:t>
      </w:r>
      <w:proofErr w:type="spellEnd"/>
      <w:r>
        <w:rPr>
          <w:rFonts w:ascii="wf_segoe-ui_normal" w:hAnsi="wf_segoe-ui_normal"/>
        </w:rPr>
        <w:t xml:space="preserve"> </w:t>
      </w:r>
      <w:proofErr w:type="spellStart"/>
      <w:r>
        <w:rPr>
          <w:rFonts w:ascii="wf_segoe-ui_normal" w:hAnsi="wf_segoe-ui_normal"/>
        </w:rPr>
        <w:t>artikel</w:t>
      </w:r>
      <w:proofErr w:type="spellEnd"/>
      <w:r>
        <w:rPr>
          <w:rFonts w:ascii="wf_segoe-ui_normal" w:hAnsi="wf_segoe-ui_normal"/>
        </w:rPr>
        <w:t xml:space="preserve"> 218, </w:t>
      </w:r>
      <w:proofErr w:type="spellStart"/>
      <w:r>
        <w:rPr>
          <w:rFonts w:ascii="wf_segoe-ui_normal" w:hAnsi="wf_segoe-ui_normal"/>
        </w:rPr>
        <w:t>lid</w:t>
      </w:r>
      <w:proofErr w:type="spellEnd"/>
      <w:r>
        <w:rPr>
          <w:rFonts w:ascii="wf_segoe-ui_normal" w:hAnsi="wf_segoe-ui_normal"/>
        </w:rPr>
        <w:t xml:space="preserve"> 9, </w:t>
      </w:r>
      <w:proofErr w:type="spellStart"/>
      <w:r>
        <w:rPr>
          <w:rFonts w:ascii="wf_segoe-ui_normal" w:hAnsi="wf_segoe-ui_normal"/>
        </w:rPr>
        <w:t>voor</w:t>
      </w:r>
      <w:proofErr w:type="spellEnd"/>
      <w:r>
        <w:rPr>
          <w:rFonts w:ascii="wf_segoe-ui_normal" w:hAnsi="wf_segoe-ui_normal"/>
        </w:rPr>
        <w:t xml:space="preserve"> de EU worden </w:t>
      </w:r>
      <w:proofErr w:type="spellStart"/>
      <w:r>
        <w:rPr>
          <w:rFonts w:ascii="wf_segoe-ui_normal" w:hAnsi="wf_segoe-ui_normal"/>
        </w:rPr>
        <w:t>voorbereid</w:t>
      </w:r>
      <w:proofErr w:type="spellEnd"/>
      <w:r>
        <w:rPr>
          <w:rFonts w:ascii="wf_segoe-ui_normal" w:hAnsi="wf_segoe-ui_normal"/>
        </w:rPr>
        <w:t xml:space="preserve">, </w:t>
      </w:r>
      <w:proofErr w:type="spellStart"/>
      <w:r>
        <w:rPr>
          <w:rFonts w:ascii="wf_segoe-ui_normal" w:hAnsi="wf_segoe-ui_normal"/>
        </w:rPr>
        <w:t>vervangt</w:t>
      </w:r>
      <w:proofErr w:type="spellEnd"/>
      <w:r>
        <w:rPr>
          <w:rFonts w:ascii="wf_segoe-ui_normal" w:hAnsi="wf_segoe-ui_normal"/>
        </w:rPr>
        <w:t xml:space="preserve"> de normale </w:t>
      </w:r>
      <w:proofErr w:type="spellStart"/>
      <w:r>
        <w:rPr>
          <w:rFonts w:ascii="wf_segoe-ui_normal" w:hAnsi="wf_segoe-ui_normal"/>
        </w:rPr>
        <w:t>procedure</w:t>
      </w:r>
      <w:proofErr w:type="spellEnd"/>
      <w:r>
        <w:rPr>
          <w:rFonts w:ascii="wf_segoe-ui_normal" w:hAnsi="wf_segoe-ui_normal"/>
        </w:rPr>
        <w:t xml:space="preserve"> </w:t>
      </w:r>
      <w:proofErr w:type="spellStart"/>
      <w:r>
        <w:rPr>
          <w:rFonts w:ascii="wf_segoe-ui_normal" w:hAnsi="wf_segoe-ui_normal"/>
        </w:rPr>
        <w:t>voor</w:t>
      </w:r>
      <w:proofErr w:type="spellEnd"/>
      <w:r>
        <w:rPr>
          <w:rFonts w:ascii="wf_segoe-ui_normal" w:hAnsi="wf_segoe-ui_normal"/>
        </w:rPr>
        <w:t xml:space="preserve"> </w:t>
      </w:r>
      <w:proofErr w:type="spellStart"/>
      <w:r>
        <w:rPr>
          <w:rFonts w:ascii="wf_segoe-ui_normal" w:hAnsi="wf_segoe-ui_normal"/>
        </w:rPr>
        <w:t>verdragswijzigingen</w:t>
      </w:r>
      <w:proofErr w:type="spellEnd"/>
      <w:r>
        <w:rPr>
          <w:rFonts w:ascii="wf_segoe-ui_normal" w:hAnsi="wf_segoe-ui_normal"/>
        </w:rPr>
        <w:t xml:space="preserve">. De CETA </w:t>
      </w:r>
      <w:proofErr w:type="spellStart"/>
      <w:r>
        <w:rPr>
          <w:rFonts w:ascii="wf_segoe-ui_normal" w:hAnsi="wf_segoe-ui_normal"/>
        </w:rPr>
        <w:t>wordt</w:t>
      </w:r>
      <w:proofErr w:type="spellEnd"/>
      <w:r>
        <w:rPr>
          <w:rFonts w:ascii="wf_segoe-ui_normal" w:hAnsi="wf_segoe-ui_normal"/>
        </w:rPr>
        <w:t xml:space="preserve"> </w:t>
      </w:r>
      <w:proofErr w:type="spellStart"/>
      <w:r>
        <w:rPr>
          <w:rFonts w:ascii="wf_segoe-ui_normal" w:hAnsi="wf_segoe-ui_normal"/>
        </w:rPr>
        <w:t>dus</w:t>
      </w:r>
      <w:proofErr w:type="spellEnd"/>
      <w:r>
        <w:rPr>
          <w:rFonts w:ascii="wf_segoe-ui_normal" w:hAnsi="wf_segoe-ui_normal"/>
        </w:rPr>
        <w:t xml:space="preserve"> </w:t>
      </w:r>
      <w:proofErr w:type="spellStart"/>
      <w:r>
        <w:rPr>
          <w:rFonts w:ascii="wf_segoe-ui_normal" w:hAnsi="wf_segoe-ui_normal"/>
        </w:rPr>
        <w:t>gewijzigd</w:t>
      </w:r>
      <w:proofErr w:type="spellEnd"/>
      <w:r>
        <w:rPr>
          <w:rFonts w:ascii="wf_segoe-ui_normal" w:hAnsi="wf_segoe-ui_normal"/>
        </w:rPr>
        <w:t xml:space="preserve"> </w:t>
      </w:r>
      <w:proofErr w:type="spellStart"/>
      <w:r>
        <w:rPr>
          <w:rFonts w:ascii="wf_segoe-ui_normal" w:hAnsi="wf_segoe-ui_normal"/>
        </w:rPr>
        <w:t>door</w:t>
      </w:r>
      <w:proofErr w:type="spellEnd"/>
      <w:r>
        <w:rPr>
          <w:rFonts w:ascii="wf_segoe-ui_normal" w:hAnsi="wf_segoe-ui_normal"/>
        </w:rPr>
        <w:t xml:space="preserve"> </w:t>
      </w:r>
      <w:proofErr w:type="spellStart"/>
      <w:r>
        <w:rPr>
          <w:rFonts w:ascii="wf_segoe-ui_normal" w:hAnsi="wf_segoe-ui_normal"/>
        </w:rPr>
        <w:t>middel</w:t>
      </w:r>
      <w:proofErr w:type="spellEnd"/>
      <w:r>
        <w:rPr>
          <w:rFonts w:ascii="wf_segoe-ui_normal" w:hAnsi="wf_segoe-ui_normal"/>
        </w:rPr>
        <w:t xml:space="preserve"> van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vereenvoudigde</w:t>
      </w:r>
      <w:proofErr w:type="spellEnd"/>
      <w:r>
        <w:rPr>
          <w:rFonts w:ascii="wf_segoe-ui_normal" w:hAnsi="wf_segoe-ui_normal"/>
        </w:rPr>
        <w:t xml:space="preserve"> </w:t>
      </w:r>
      <w:proofErr w:type="spellStart"/>
      <w:r>
        <w:rPr>
          <w:rFonts w:ascii="wf_segoe-ui_normal" w:hAnsi="wf_segoe-ui_normal"/>
        </w:rPr>
        <w:t>procedure</w:t>
      </w:r>
      <w:proofErr w:type="spellEnd"/>
      <w:r>
        <w:rPr>
          <w:rFonts w:ascii="wf_segoe-ui_normal" w:hAnsi="wf_segoe-ui_normal"/>
        </w:rPr>
        <w:t xml:space="preserve"> die </w:t>
      </w:r>
      <w:proofErr w:type="spellStart"/>
      <w:r>
        <w:rPr>
          <w:rFonts w:ascii="wf_segoe-ui_normal" w:hAnsi="wf_segoe-ui_normal"/>
        </w:rPr>
        <w:t>specifiek</w:t>
      </w:r>
      <w:proofErr w:type="spellEnd"/>
      <w:r>
        <w:rPr>
          <w:rFonts w:ascii="wf_segoe-ui_normal" w:hAnsi="wf_segoe-ui_normal"/>
        </w:rPr>
        <w:t xml:space="preserve"> </w:t>
      </w:r>
      <w:proofErr w:type="spellStart"/>
      <w:r>
        <w:rPr>
          <w:rFonts w:ascii="wf_segoe-ui_normal" w:hAnsi="wf_segoe-ui_normal"/>
        </w:rPr>
        <w:t>afziet</w:t>
      </w:r>
      <w:proofErr w:type="spellEnd"/>
      <w:r>
        <w:rPr>
          <w:rFonts w:ascii="wf_segoe-ui_normal" w:hAnsi="wf_segoe-ui_normal"/>
        </w:rPr>
        <w:t xml:space="preserve"> van de </w:t>
      </w:r>
      <w:proofErr w:type="spellStart"/>
      <w:r>
        <w:rPr>
          <w:rFonts w:ascii="wf_segoe-ui_normal" w:hAnsi="wf_segoe-ui_normal"/>
        </w:rPr>
        <w:t>goedkeuring</w:t>
      </w:r>
      <w:proofErr w:type="spellEnd"/>
      <w:r>
        <w:rPr>
          <w:rFonts w:ascii="wf_segoe-ui_normal" w:hAnsi="wf_segoe-ui_normal"/>
        </w:rPr>
        <w:t xml:space="preserve"> van het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zoals</w:t>
      </w:r>
      <w:proofErr w:type="spellEnd"/>
      <w:r>
        <w:rPr>
          <w:rFonts w:ascii="wf_segoe-ui_normal" w:hAnsi="wf_segoe-ui_normal"/>
        </w:rPr>
        <w:t xml:space="preserve"> anders vereist </w:t>
      </w:r>
      <w:proofErr w:type="spellStart"/>
      <w:r>
        <w:rPr>
          <w:rFonts w:ascii="wf_segoe-ui_normal" w:hAnsi="wf_segoe-ui_normal"/>
        </w:rPr>
        <w:t>zou</w:t>
      </w:r>
      <w:proofErr w:type="spellEnd"/>
      <w:r>
        <w:rPr>
          <w:rFonts w:ascii="wf_segoe-ui_normal" w:hAnsi="wf_segoe-ui_normal"/>
        </w:rPr>
        <w:t xml:space="preserve"> </w:t>
      </w:r>
      <w:proofErr w:type="spellStart"/>
      <w:r>
        <w:rPr>
          <w:rFonts w:ascii="wf_segoe-ui_normal" w:hAnsi="wf_segoe-ui_normal"/>
        </w:rPr>
        <w:t>zijn</w:t>
      </w:r>
      <w:proofErr w:type="spellEnd"/>
      <w:r>
        <w:rPr>
          <w:rFonts w:ascii="wf_segoe-ui_normal" w:hAnsi="wf_segoe-ui_normal"/>
        </w:rPr>
        <w:t xml:space="preserve">. </w:t>
      </w:r>
      <w:proofErr w:type="spellStart"/>
      <w:r>
        <w:rPr>
          <w:rFonts w:ascii="wf_segoe-ui_normal" w:hAnsi="wf_segoe-ui_normal"/>
        </w:rPr>
        <w:t>Men</w:t>
      </w:r>
      <w:proofErr w:type="spellEnd"/>
      <w:r>
        <w:rPr>
          <w:rFonts w:ascii="wf_segoe-ui_normal" w:hAnsi="wf_segoe-ui_normal"/>
        </w:rPr>
        <w:t xml:space="preserve"> </w:t>
      </w:r>
      <w:proofErr w:type="spellStart"/>
      <w:r>
        <w:rPr>
          <w:rFonts w:ascii="wf_segoe-ui_normal" w:hAnsi="wf_segoe-ui_normal"/>
        </w:rPr>
        <w:t>zou</w:t>
      </w:r>
      <w:proofErr w:type="spellEnd"/>
      <w:r>
        <w:rPr>
          <w:rFonts w:ascii="wf_segoe-ui_normal" w:hAnsi="wf_segoe-ui_normal"/>
        </w:rPr>
        <w:t xml:space="preserve"> </w:t>
      </w:r>
      <w:proofErr w:type="spellStart"/>
      <w:r>
        <w:rPr>
          <w:rFonts w:ascii="wf_segoe-ui_normal" w:hAnsi="wf_segoe-ui_normal"/>
        </w:rPr>
        <w:t>kunnen</w:t>
      </w:r>
      <w:proofErr w:type="spellEnd"/>
      <w:r>
        <w:rPr>
          <w:rFonts w:ascii="wf_segoe-ui_normal" w:hAnsi="wf_segoe-ui_normal"/>
        </w:rPr>
        <w:t xml:space="preserve"> stellen </w:t>
      </w:r>
      <w:proofErr w:type="spellStart"/>
      <w:r>
        <w:rPr>
          <w:rFonts w:ascii="wf_segoe-ui_normal" w:hAnsi="wf_segoe-ui_normal"/>
        </w:rPr>
        <w:t>dat</w:t>
      </w:r>
      <w:proofErr w:type="spellEnd"/>
      <w:r>
        <w:rPr>
          <w:rFonts w:ascii="wf_segoe-ui_normal" w:hAnsi="wf_segoe-ui_normal"/>
        </w:rPr>
        <w:t xml:space="preserve"> het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deze</w:t>
      </w:r>
      <w:proofErr w:type="spellEnd"/>
      <w:r>
        <w:rPr>
          <w:rFonts w:ascii="wf_segoe-ui_normal" w:hAnsi="wf_segoe-ui_normal"/>
        </w:rPr>
        <w:t xml:space="preserve"> </w:t>
      </w:r>
      <w:proofErr w:type="spellStart"/>
      <w:r>
        <w:rPr>
          <w:rFonts w:ascii="wf_segoe-ui_normal" w:hAnsi="wf_segoe-ui_normal"/>
        </w:rPr>
        <w:t>delegaties</w:t>
      </w:r>
      <w:proofErr w:type="spellEnd"/>
      <w:r>
        <w:rPr>
          <w:rFonts w:ascii="wf_segoe-ui_normal" w:hAnsi="wf_segoe-ui_normal"/>
        </w:rPr>
        <w:t xml:space="preserve"> als </w:t>
      </w:r>
      <w:proofErr w:type="spellStart"/>
      <w:r>
        <w:rPr>
          <w:rFonts w:ascii="wf_segoe-ui_normal" w:hAnsi="wf_segoe-ui_normal"/>
        </w:rPr>
        <w:t>geheel</w:t>
      </w:r>
      <w:proofErr w:type="spellEnd"/>
      <w:r>
        <w:rPr>
          <w:rFonts w:ascii="wf_segoe-ui_normal" w:hAnsi="wf_segoe-ui_normal"/>
        </w:rPr>
        <w:t xml:space="preserve"> </w:t>
      </w:r>
      <w:proofErr w:type="spellStart"/>
      <w:r>
        <w:rPr>
          <w:rFonts w:ascii="wf_segoe-ui_normal" w:hAnsi="wf_segoe-ui_normal"/>
        </w:rPr>
        <w:t>heeft</w:t>
      </w:r>
      <w:proofErr w:type="spellEnd"/>
      <w:r>
        <w:rPr>
          <w:rFonts w:ascii="wf_segoe-ui_normal" w:hAnsi="wf_segoe-ui_normal"/>
        </w:rPr>
        <w:t xml:space="preserve"> </w:t>
      </w:r>
      <w:proofErr w:type="spellStart"/>
      <w:r>
        <w:rPr>
          <w:rFonts w:ascii="wf_segoe-ui_normal" w:hAnsi="wf_segoe-ui_normal"/>
        </w:rPr>
        <w:t>goedgekeurd</w:t>
      </w:r>
      <w:proofErr w:type="spellEnd"/>
      <w:r>
        <w:rPr>
          <w:rFonts w:ascii="wf_segoe-ui_normal" w:hAnsi="wf_segoe-ui_normal"/>
        </w:rPr>
        <w:t xml:space="preserve"> </w:t>
      </w:r>
      <w:proofErr w:type="spellStart"/>
      <w:r>
        <w:rPr>
          <w:rFonts w:ascii="wf_segoe-ui_normal" w:hAnsi="wf_segoe-ui_normal"/>
        </w:rPr>
        <w:t>door</w:t>
      </w:r>
      <w:proofErr w:type="spellEnd"/>
      <w:r>
        <w:rPr>
          <w:rFonts w:ascii="wf_segoe-ui_normal" w:hAnsi="wf_segoe-ui_normal"/>
        </w:rPr>
        <w:t xml:space="preserve"> in </w:t>
      </w:r>
      <w:proofErr w:type="spellStart"/>
      <w:r>
        <w:rPr>
          <w:rFonts w:ascii="wf_segoe-ui_normal" w:hAnsi="wf_segoe-ui_normal"/>
        </w:rPr>
        <w:t>te</w:t>
      </w:r>
      <w:proofErr w:type="spellEnd"/>
      <w:r>
        <w:rPr>
          <w:rFonts w:ascii="wf_segoe-ui_normal" w:hAnsi="wf_segoe-ui_normal"/>
        </w:rPr>
        <w:t xml:space="preserve"> stemmen </w:t>
      </w:r>
      <w:proofErr w:type="spellStart"/>
      <w:r>
        <w:rPr>
          <w:rFonts w:ascii="wf_segoe-ui_normal" w:hAnsi="wf_segoe-ui_normal"/>
        </w:rPr>
        <w:t>met</w:t>
      </w:r>
      <w:proofErr w:type="spellEnd"/>
      <w:r>
        <w:rPr>
          <w:rFonts w:ascii="wf_segoe-ui_normal" w:hAnsi="wf_segoe-ui_normal"/>
        </w:rPr>
        <w:t xml:space="preserve"> de CETA. Maar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algemeen</w:t>
      </w:r>
      <w:proofErr w:type="spellEnd"/>
      <w:r>
        <w:rPr>
          <w:rFonts w:ascii="wf_segoe-ui_normal" w:hAnsi="wf_segoe-ui_normal"/>
        </w:rPr>
        <w:t xml:space="preserve"> </w:t>
      </w:r>
      <w:proofErr w:type="spellStart"/>
      <w:r>
        <w:rPr>
          <w:rFonts w:ascii="wf_segoe-ui_normal" w:hAnsi="wf_segoe-ui_normal"/>
        </w:rPr>
        <w:t>akkoord</w:t>
      </w:r>
      <w:proofErr w:type="spellEnd"/>
      <w:r>
        <w:rPr>
          <w:rFonts w:ascii="wf_segoe-ui_normal" w:hAnsi="wf_segoe-ui_normal"/>
        </w:rPr>
        <w:t xml:space="preserve"> </w:t>
      </w:r>
      <w:proofErr w:type="spellStart"/>
      <w:r>
        <w:rPr>
          <w:rFonts w:ascii="wf_segoe-ui_normal" w:hAnsi="wf_segoe-ui_normal"/>
        </w:rPr>
        <w:t>over</w:t>
      </w:r>
      <w:proofErr w:type="spellEnd"/>
      <w:r>
        <w:rPr>
          <w:rFonts w:ascii="wf_segoe-ui_normal" w:hAnsi="wf_segoe-ui_normal"/>
        </w:rPr>
        <w:t xml:space="preserve"> de </w:t>
      </w:r>
      <w:proofErr w:type="spellStart"/>
      <w:r>
        <w:rPr>
          <w:rFonts w:ascii="wf_segoe-ui_normal" w:hAnsi="wf_segoe-ui_normal"/>
        </w:rPr>
        <w:t>besluitvormingsbevoegdheden</w:t>
      </w:r>
      <w:proofErr w:type="spellEnd"/>
      <w:r>
        <w:rPr>
          <w:rFonts w:ascii="wf_segoe-ui_normal" w:hAnsi="wf_segoe-ui_normal"/>
        </w:rPr>
        <w:t xml:space="preserve"> </w:t>
      </w:r>
      <w:proofErr w:type="spellStart"/>
      <w:r>
        <w:rPr>
          <w:rFonts w:ascii="wf_segoe-ui_normal" w:hAnsi="wf_segoe-ui_normal"/>
        </w:rPr>
        <w:t>kan</w:t>
      </w:r>
      <w:proofErr w:type="spellEnd"/>
      <w:r>
        <w:rPr>
          <w:rFonts w:ascii="wf_segoe-ui_normal" w:hAnsi="wf_segoe-ui_normal"/>
        </w:rPr>
        <w:t xml:space="preserve"> echter </w:t>
      </w:r>
      <w:proofErr w:type="spellStart"/>
      <w:r>
        <w:rPr>
          <w:rFonts w:ascii="wf_segoe-ui_normal" w:hAnsi="wf_segoe-ui_normal"/>
        </w:rPr>
        <w:t>niet</w:t>
      </w:r>
      <w:proofErr w:type="spellEnd"/>
      <w:r>
        <w:rPr>
          <w:rFonts w:ascii="wf_segoe-ui_normal" w:hAnsi="wf_segoe-ui_normal"/>
        </w:rPr>
        <w:t xml:space="preserve"> </w:t>
      </w:r>
      <w:proofErr w:type="spellStart"/>
      <w:r>
        <w:rPr>
          <w:rFonts w:ascii="wf_segoe-ui_normal" w:hAnsi="wf_segoe-ui_normal"/>
        </w:rPr>
        <w:t>volstaan</w:t>
      </w:r>
      <w:proofErr w:type="spellEnd"/>
      <w:r>
        <w:rPr>
          <w:rFonts w:ascii="wf_segoe-ui_normal" w:hAnsi="wf_segoe-ui_normal"/>
        </w:rPr>
        <w:t xml:space="preserve"> </w:t>
      </w:r>
      <w:proofErr w:type="spellStart"/>
      <w:r>
        <w:rPr>
          <w:rFonts w:ascii="wf_segoe-ui_normal" w:hAnsi="wf_segoe-ui_normal"/>
        </w:rPr>
        <w:t>om</w:t>
      </w:r>
      <w:proofErr w:type="spellEnd"/>
      <w:r>
        <w:rPr>
          <w:rFonts w:ascii="wf_segoe-ui_normal" w:hAnsi="wf_segoe-ui_normal"/>
        </w:rPr>
        <w:t xml:space="preserve"> </w:t>
      </w:r>
      <w:proofErr w:type="spellStart"/>
      <w:r>
        <w:rPr>
          <w:rFonts w:ascii="wf_segoe-ui_normal" w:hAnsi="wf_segoe-ui_normal"/>
        </w:rPr>
        <w:t>concrete</w:t>
      </w:r>
      <w:proofErr w:type="spellEnd"/>
      <w:r>
        <w:rPr>
          <w:rFonts w:ascii="wf_segoe-ui_normal" w:hAnsi="wf_segoe-ui_normal"/>
        </w:rPr>
        <w:t xml:space="preserve"> </w:t>
      </w:r>
      <w:proofErr w:type="spellStart"/>
      <w:r>
        <w:rPr>
          <w:rFonts w:ascii="wf_segoe-ui_normal" w:hAnsi="wf_segoe-ui_normal"/>
        </w:rPr>
        <w:t>besluiten</w:t>
      </w:r>
      <w:proofErr w:type="spellEnd"/>
      <w:r>
        <w:rPr>
          <w:rFonts w:ascii="wf_segoe-ui_normal" w:hAnsi="wf_segoe-ui_normal"/>
        </w:rPr>
        <w:t xml:space="preserve"> </w:t>
      </w:r>
      <w:proofErr w:type="spellStart"/>
      <w:r>
        <w:rPr>
          <w:rFonts w:ascii="wf_segoe-ui_normal" w:hAnsi="wf_segoe-ui_normal"/>
        </w:rPr>
        <w:t>te</w:t>
      </w:r>
      <w:proofErr w:type="spellEnd"/>
      <w:r>
        <w:rPr>
          <w:rFonts w:ascii="wf_segoe-ui_normal" w:hAnsi="wf_segoe-ui_normal"/>
        </w:rPr>
        <w:t xml:space="preserve"> legitimeren als het </w:t>
      </w:r>
      <w:proofErr w:type="spellStart"/>
      <w:r>
        <w:rPr>
          <w:rFonts w:ascii="wf_segoe-ui_normal" w:hAnsi="wf_segoe-ui_normal"/>
        </w:rPr>
        <w:t>gaat</w:t>
      </w:r>
      <w:proofErr w:type="spellEnd"/>
      <w:r>
        <w:rPr>
          <w:rFonts w:ascii="wf_segoe-ui_normal" w:hAnsi="wf_segoe-ui_normal"/>
        </w:rPr>
        <w:t xml:space="preserve"> </w:t>
      </w:r>
      <w:proofErr w:type="spellStart"/>
      <w:r>
        <w:rPr>
          <w:rFonts w:ascii="wf_segoe-ui_normal" w:hAnsi="wf_segoe-ui_normal"/>
        </w:rPr>
        <w:t>om</w:t>
      </w:r>
      <w:proofErr w:type="spellEnd"/>
      <w:r>
        <w:rPr>
          <w:rFonts w:ascii="wf_segoe-ui_normal" w:hAnsi="wf_segoe-ui_normal"/>
        </w:rPr>
        <w:t xml:space="preserve"> </w:t>
      </w:r>
      <w:proofErr w:type="spellStart"/>
      <w:r>
        <w:rPr>
          <w:rFonts w:ascii="wf_segoe-ui_normal" w:hAnsi="wf_segoe-ui_normal"/>
        </w:rPr>
        <w:t>essentiële</w:t>
      </w:r>
      <w:proofErr w:type="spellEnd"/>
      <w:r>
        <w:rPr>
          <w:rFonts w:ascii="wf_segoe-ui_normal" w:hAnsi="wf_segoe-ui_normal"/>
        </w:rPr>
        <w:t xml:space="preserve"> </w:t>
      </w:r>
      <w:proofErr w:type="spellStart"/>
      <w:r>
        <w:rPr>
          <w:rFonts w:ascii="wf_segoe-ui_normal" w:hAnsi="wf_segoe-ui_normal"/>
        </w:rPr>
        <w:t>kwesties</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de </w:t>
      </w:r>
      <w:proofErr w:type="spellStart"/>
      <w:r>
        <w:rPr>
          <w:rFonts w:ascii="wf_segoe-ui_normal" w:hAnsi="wf_segoe-ui_normal"/>
        </w:rPr>
        <w:t>goedkeuring</w:t>
      </w:r>
      <w:proofErr w:type="spellEnd"/>
      <w:r>
        <w:rPr>
          <w:rFonts w:ascii="wf_segoe-ui_normal" w:hAnsi="wf_segoe-ui_normal"/>
        </w:rPr>
        <w:t xml:space="preserve"> van </w:t>
      </w:r>
      <w:proofErr w:type="spellStart"/>
      <w:r>
        <w:rPr>
          <w:rFonts w:ascii="wf_segoe-ui_normal" w:hAnsi="wf_segoe-ui_normal"/>
        </w:rPr>
        <w:t>algemene</w:t>
      </w:r>
      <w:proofErr w:type="spellEnd"/>
      <w:r>
        <w:rPr>
          <w:rFonts w:ascii="wf_segoe-ui_normal" w:hAnsi="wf_segoe-ui_normal"/>
        </w:rPr>
        <w:t xml:space="preserve"> normen. Het </w:t>
      </w:r>
      <w:proofErr w:type="spellStart"/>
      <w:r>
        <w:rPr>
          <w:rFonts w:ascii="wf_segoe-ui_normal" w:hAnsi="wf_segoe-ui_normal"/>
        </w:rPr>
        <w:t>democratisch</w:t>
      </w:r>
      <w:proofErr w:type="spellEnd"/>
      <w:r>
        <w:rPr>
          <w:rFonts w:ascii="wf_segoe-ui_normal" w:hAnsi="wf_segoe-ui_normal"/>
        </w:rPr>
        <w:t xml:space="preserve"> </w:t>
      </w:r>
      <w:proofErr w:type="spellStart"/>
      <w:r>
        <w:rPr>
          <w:rFonts w:ascii="wf_segoe-ui_normal" w:hAnsi="wf_segoe-ui_normal"/>
        </w:rPr>
        <w:t>beginsel</w:t>
      </w:r>
      <w:proofErr w:type="spellEnd"/>
      <w:r>
        <w:rPr>
          <w:rFonts w:ascii="wf_segoe-ui_normal" w:hAnsi="wf_segoe-ui_normal"/>
        </w:rPr>
        <w:t xml:space="preserve"> vereist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effectieve</w:t>
      </w:r>
      <w:proofErr w:type="spellEnd"/>
      <w:r>
        <w:rPr>
          <w:rFonts w:ascii="wf_segoe-ui_normal" w:hAnsi="wf_segoe-ui_normal"/>
        </w:rPr>
        <w:t xml:space="preserve"> </w:t>
      </w:r>
      <w:proofErr w:type="spellStart"/>
      <w:r>
        <w:rPr>
          <w:rFonts w:ascii="wf_segoe-ui_normal" w:hAnsi="wf_segoe-ui_normal"/>
        </w:rPr>
        <w:t>democratische</w:t>
      </w:r>
      <w:proofErr w:type="spellEnd"/>
      <w:r>
        <w:rPr>
          <w:rFonts w:ascii="wf_segoe-ui_normal" w:hAnsi="wf_segoe-ui_normal"/>
        </w:rPr>
        <w:t xml:space="preserve"> </w:t>
      </w:r>
      <w:proofErr w:type="spellStart"/>
      <w:r>
        <w:rPr>
          <w:rFonts w:ascii="wf_segoe-ui_normal" w:hAnsi="wf_segoe-ui_normal"/>
        </w:rPr>
        <w:t>controle</w:t>
      </w:r>
      <w:proofErr w:type="spellEnd"/>
      <w:r>
        <w:rPr>
          <w:rFonts w:ascii="wf_segoe-ui_normal" w:hAnsi="wf_segoe-ui_normal"/>
        </w:rPr>
        <w:t xml:space="preserve"> </w:t>
      </w:r>
      <w:proofErr w:type="spellStart"/>
      <w:r>
        <w:rPr>
          <w:rFonts w:ascii="wf_segoe-ui_normal" w:hAnsi="wf_segoe-ui_normal"/>
        </w:rPr>
        <w:t>op</w:t>
      </w:r>
      <w:proofErr w:type="spellEnd"/>
      <w:r>
        <w:rPr>
          <w:rFonts w:ascii="wf_segoe-ui_normal" w:hAnsi="wf_segoe-ui_normal"/>
        </w:rPr>
        <w:t xml:space="preserve"> </w:t>
      </w:r>
      <w:proofErr w:type="spellStart"/>
      <w:r>
        <w:rPr>
          <w:rFonts w:ascii="wf_segoe-ui_normal" w:hAnsi="wf_segoe-ui_normal"/>
        </w:rPr>
        <w:t>dergelijke</w:t>
      </w:r>
      <w:proofErr w:type="spellEnd"/>
      <w:r>
        <w:rPr>
          <w:rFonts w:ascii="wf_segoe-ui_normal" w:hAnsi="wf_segoe-ui_normal"/>
        </w:rPr>
        <w:t xml:space="preserve"> </w:t>
      </w:r>
      <w:proofErr w:type="spellStart"/>
      <w:r>
        <w:rPr>
          <w:rFonts w:ascii="wf_segoe-ui_normal" w:hAnsi="wf_segoe-ui_normal"/>
        </w:rPr>
        <w:t>openbaar</w:t>
      </w:r>
      <w:proofErr w:type="spellEnd"/>
      <w:r>
        <w:rPr>
          <w:rFonts w:ascii="wf_segoe-ui_normal" w:hAnsi="wf_segoe-ui_normal"/>
        </w:rPr>
        <w:t xml:space="preserve"> </w:t>
      </w:r>
      <w:proofErr w:type="spellStart"/>
      <w:r>
        <w:rPr>
          <w:rFonts w:ascii="wf_segoe-ui_normal" w:hAnsi="wf_segoe-ui_normal"/>
        </w:rPr>
        <w:t>gezag</w:t>
      </w:r>
      <w:proofErr w:type="spellEnd"/>
      <w:r>
        <w:rPr>
          <w:rFonts w:ascii="wf_segoe-ui_normal" w:hAnsi="wf_segoe-ui_normal"/>
        </w:rPr>
        <w:t xml:space="preserve"> </w:t>
      </w:r>
      <w:proofErr w:type="spellStart"/>
      <w:r>
        <w:rPr>
          <w:rFonts w:ascii="wf_segoe-ui_normal" w:hAnsi="wf_segoe-ui_normal"/>
        </w:rPr>
        <w:t>door</w:t>
      </w:r>
      <w:proofErr w:type="spellEnd"/>
      <w:r>
        <w:rPr>
          <w:rFonts w:ascii="wf_segoe-ui_normal" w:hAnsi="wf_segoe-ui_normal"/>
        </w:rPr>
        <w:t xml:space="preserve"> de </w:t>
      </w:r>
      <w:proofErr w:type="spellStart"/>
      <w:r>
        <w:rPr>
          <w:rFonts w:ascii="wf_segoe-ui_normal" w:hAnsi="wf_segoe-ui_normal"/>
        </w:rPr>
        <w:t>bevoegde</w:t>
      </w:r>
      <w:proofErr w:type="spellEnd"/>
      <w:r>
        <w:rPr>
          <w:rFonts w:ascii="wf_segoe-ui_normal" w:hAnsi="wf_segoe-ui_normal"/>
        </w:rPr>
        <w:t xml:space="preserve"> </w:t>
      </w:r>
      <w:proofErr w:type="spellStart"/>
      <w:r>
        <w:rPr>
          <w:rFonts w:ascii="wf_segoe-ui_normal" w:hAnsi="wf_segoe-ui_normal"/>
        </w:rPr>
        <w:t>parlementen</w:t>
      </w:r>
      <w:proofErr w:type="spellEnd"/>
      <w:r>
        <w:rPr>
          <w:rFonts w:ascii="wf_segoe-ui_normal" w:hAnsi="wf_segoe-ui_normal"/>
        </w:rPr>
        <w:t xml:space="preserve">. </w:t>
      </w:r>
      <w:proofErr w:type="spellStart"/>
      <w:r>
        <w:rPr>
          <w:rFonts w:ascii="wf_segoe-ui_normal" w:hAnsi="wf_segoe-ui_normal"/>
        </w:rPr>
        <w:t>Dergelijke</w:t>
      </w:r>
      <w:proofErr w:type="spellEnd"/>
      <w:r>
        <w:rPr>
          <w:rFonts w:ascii="wf_segoe-ui_normal" w:hAnsi="wf_segoe-ui_normal"/>
        </w:rPr>
        <w:t xml:space="preserve"> </w:t>
      </w:r>
      <w:proofErr w:type="spellStart"/>
      <w:r>
        <w:rPr>
          <w:rFonts w:ascii="wf_segoe-ui_normal" w:hAnsi="wf_segoe-ui_normal"/>
        </w:rPr>
        <w:t>controlerechten</w:t>
      </w:r>
      <w:proofErr w:type="spellEnd"/>
      <w:r>
        <w:rPr>
          <w:rFonts w:ascii="wf_segoe-ui_normal" w:hAnsi="wf_segoe-ui_normal"/>
        </w:rPr>
        <w:t xml:space="preserve"> </w:t>
      </w:r>
      <w:proofErr w:type="spellStart"/>
      <w:r>
        <w:rPr>
          <w:rFonts w:ascii="wf_segoe-ui_normal" w:hAnsi="wf_segoe-ui_normal"/>
        </w:rPr>
        <w:t>bestaan</w:t>
      </w:r>
      <w:proofErr w:type="spellEnd"/>
      <w:r>
        <w:rPr>
          <w:rFonts w:ascii="wf_segoe-ui_normal" w:hAnsi="wf_segoe-ui_normal"/>
        </w:rPr>
        <w:t xml:space="preserve"> echter </w:t>
      </w:r>
      <w:proofErr w:type="spellStart"/>
      <w:r>
        <w:rPr>
          <w:rFonts w:ascii="wf_segoe-ui_normal" w:hAnsi="wf_segoe-ui_normal"/>
        </w:rPr>
        <w:t>niet</w:t>
      </w:r>
      <w:proofErr w:type="spellEnd"/>
      <w:r>
        <w:rPr>
          <w:rFonts w:ascii="wf_segoe-ui_normal" w:hAnsi="wf_segoe-ui_normal"/>
        </w:rPr>
        <w:t xml:space="preserve">. Het </w:t>
      </w:r>
      <w:proofErr w:type="spellStart"/>
      <w:r>
        <w:rPr>
          <w:rFonts w:ascii="wf_segoe-ui_normal" w:hAnsi="wf_segoe-ui_normal"/>
        </w:rPr>
        <w:t>Europees</w:t>
      </w:r>
      <w:proofErr w:type="spellEnd"/>
      <w:r>
        <w:rPr>
          <w:rFonts w:ascii="wf_segoe-ui_normal" w:hAnsi="wf_segoe-ui_normal"/>
        </w:rPr>
        <w:t xml:space="preserve"> </w:t>
      </w:r>
      <w:proofErr w:type="spellStart"/>
      <w:r>
        <w:rPr>
          <w:rFonts w:ascii="wf_segoe-ui_normal" w:hAnsi="wf_segoe-ui_normal"/>
        </w:rPr>
        <w:t>Parlement</w:t>
      </w:r>
      <w:proofErr w:type="spellEnd"/>
      <w:r>
        <w:rPr>
          <w:rFonts w:ascii="wf_segoe-ui_normal" w:hAnsi="wf_segoe-ui_normal"/>
        </w:rPr>
        <w:t xml:space="preserve"> </w:t>
      </w:r>
      <w:proofErr w:type="spellStart"/>
      <w:r>
        <w:rPr>
          <w:rFonts w:ascii="wf_segoe-ui_normal" w:hAnsi="wf_segoe-ui_normal"/>
        </w:rPr>
        <w:t>kan</w:t>
      </w:r>
      <w:proofErr w:type="spellEnd"/>
      <w:r>
        <w:rPr>
          <w:rFonts w:ascii="wf_segoe-ui_normal" w:hAnsi="wf_segoe-ui_normal"/>
        </w:rPr>
        <w:t xml:space="preserve">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besluit</w:t>
      </w:r>
      <w:proofErr w:type="spellEnd"/>
      <w:r>
        <w:rPr>
          <w:rFonts w:ascii="wf_segoe-ui_normal" w:hAnsi="wf_segoe-ui_normal"/>
        </w:rPr>
        <w:t xml:space="preserve"> van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w:t>
      </w:r>
      <w:proofErr w:type="spellEnd"/>
      <w:r>
        <w:rPr>
          <w:rFonts w:ascii="wf_segoe-ui_normal" w:hAnsi="wf_segoe-ui_normal"/>
        </w:rPr>
        <w:t xml:space="preserve"> </w:t>
      </w:r>
      <w:proofErr w:type="spellStart"/>
      <w:r>
        <w:rPr>
          <w:rFonts w:ascii="wf_segoe-ui_normal" w:hAnsi="wf_segoe-ui_normal"/>
        </w:rPr>
        <w:t>niet</w:t>
      </w:r>
      <w:proofErr w:type="spellEnd"/>
      <w:r>
        <w:rPr>
          <w:rFonts w:ascii="wf_segoe-ui_normal" w:hAnsi="wf_segoe-ui_normal"/>
        </w:rPr>
        <w:t xml:space="preserve"> </w:t>
      </w:r>
      <w:proofErr w:type="spellStart"/>
      <w:r>
        <w:rPr>
          <w:rFonts w:ascii="wf_segoe-ui_normal" w:hAnsi="wf_segoe-ui_normal"/>
        </w:rPr>
        <w:t>verhinderen</w:t>
      </w:r>
      <w:proofErr w:type="spellEnd"/>
      <w:r>
        <w:rPr>
          <w:rFonts w:ascii="wf_segoe-ui_normal" w:hAnsi="wf_segoe-ui_normal"/>
        </w:rPr>
        <w:t xml:space="preserve">, </w:t>
      </w:r>
      <w:proofErr w:type="spellStart"/>
      <w:r>
        <w:rPr>
          <w:rFonts w:ascii="wf_segoe-ui_normal" w:hAnsi="wf_segoe-ui_normal"/>
        </w:rPr>
        <w:t>wijzigen</w:t>
      </w:r>
      <w:proofErr w:type="spellEnd"/>
      <w:r>
        <w:rPr>
          <w:rFonts w:ascii="wf_segoe-ui_normal" w:hAnsi="wf_segoe-ui_normal"/>
        </w:rPr>
        <w:t xml:space="preserve"> </w:t>
      </w:r>
      <w:proofErr w:type="spellStart"/>
      <w:r>
        <w:rPr>
          <w:rFonts w:ascii="wf_segoe-ui_normal" w:hAnsi="wf_segoe-ui_normal"/>
        </w:rPr>
        <w:t>of</w:t>
      </w:r>
      <w:proofErr w:type="spellEnd"/>
      <w:r>
        <w:rPr>
          <w:rFonts w:ascii="wf_segoe-ui_normal" w:hAnsi="wf_segoe-ui_normal"/>
        </w:rPr>
        <w:t xml:space="preserve"> </w:t>
      </w:r>
      <w:proofErr w:type="spellStart"/>
      <w:r>
        <w:rPr>
          <w:rFonts w:ascii="wf_segoe-ui_normal" w:hAnsi="wf_segoe-ui_normal"/>
        </w:rPr>
        <w:t>intrekken</w:t>
      </w:r>
      <w:proofErr w:type="spellEnd"/>
      <w:r>
        <w:rPr>
          <w:rFonts w:ascii="wf_segoe-ui_normal" w:hAnsi="wf_segoe-ui_normal"/>
        </w:rPr>
        <w:t xml:space="preserve">. </w:t>
      </w:r>
    </w:p>
    <w:p w:rsidR="008F345F" w:rsidRDefault="00762D9B">
      <w:pPr>
        <w:pStyle w:val="xmsoplaintext"/>
        <w:ind w:left="360"/>
      </w:pPr>
      <w:r>
        <w:rPr>
          <w:rFonts w:ascii="wf_segoe-ui_normal" w:hAnsi="wf_segoe-ui_normal"/>
          <w:b/>
        </w:rPr>
        <w:t xml:space="preserve">3. Het </w:t>
      </w:r>
      <w:proofErr w:type="spellStart"/>
      <w:r>
        <w:rPr>
          <w:rFonts w:ascii="wf_segoe-ui_normal" w:hAnsi="wf_segoe-ui_normal"/>
          <w:b/>
        </w:rPr>
        <w:t>grootste</w:t>
      </w:r>
      <w:proofErr w:type="spellEnd"/>
      <w:r>
        <w:rPr>
          <w:rFonts w:ascii="wf_segoe-ui_normal" w:hAnsi="wf_segoe-ui_normal"/>
          <w:b/>
        </w:rPr>
        <w:t xml:space="preserve"> </w:t>
      </w:r>
      <w:proofErr w:type="spellStart"/>
      <w:r>
        <w:rPr>
          <w:rFonts w:ascii="wf_segoe-ui_normal" w:hAnsi="wf_segoe-ui_normal"/>
          <w:b/>
        </w:rPr>
        <w:t>gevaar</w:t>
      </w:r>
      <w:proofErr w:type="spellEnd"/>
      <w:r>
        <w:rPr>
          <w:rFonts w:ascii="wf_segoe-ui_normal" w:hAnsi="wf_segoe-ui_normal"/>
          <w:b/>
        </w:rPr>
        <w:t xml:space="preserve"> van de </w:t>
      </w:r>
      <w:proofErr w:type="spellStart"/>
      <w:r>
        <w:rPr>
          <w:rFonts w:ascii="wf_segoe-ui_normal" w:hAnsi="wf_segoe-ui_normal"/>
          <w:b/>
        </w:rPr>
        <w:t>rol</w:t>
      </w:r>
      <w:proofErr w:type="spellEnd"/>
      <w:r>
        <w:rPr>
          <w:rFonts w:ascii="wf_segoe-ui_normal" w:hAnsi="wf_segoe-ui_normal"/>
          <w:b/>
        </w:rPr>
        <w:t xml:space="preserve"> van de </w:t>
      </w:r>
      <w:proofErr w:type="spellStart"/>
      <w:r>
        <w:rPr>
          <w:rFonts w:ascii="wf_segoe-ui_normal" w:hAnsi="wf_segoe-ui_normal"/>
          <w:b/>
        </w:rPr>
        <w:t>treaty</w:t>
      </w:r>
      <w:proofErr w:type="spellEnd"/>
      <w:r>
        <w:rPr>
          <w:rFonts w:ascii="wf_segoe-ui_normal" w:hAnsi="wf_segoe-ui_normal"/>
          <w:b/>
        </w:rPr>
        <w:t xml:space="preserve"> </w:t>
      </w:r>
      <w:proofErr w:type="spellStart"/>
      <w:r>
        <w:rPr>
          <w:rFonts w:ascii="wf_segoe-ui_normal" w:hAnsi="wf_segoe-ui_normal"/>
          <w:b/>
        </w:rPr>
        <w:t>committees</w:t>
      </w:r>
      <w:proofErr w:type="spellEnd"/>
      <w:r>
        <w:rPr>
          <w:rFonts w:ascii="wf_segoe-ui_normal" w:hAnsi="wf_segoe-ui_normal"/>
          <w:b/>
        </w:rPr>
        <w:t xml:space="preserve"> </w:t>
      </w:r>
      <w:proofErr w:type="spellStart"/>
      <w:r>
        <w:rPr>
          <w:rFonts w:ascii="wf_segoe-ui_normal" w:hAnsi="wf_segoe-ui_normal"/>
          <w:b/>
        </w:rPr>
        <w:t>ligt</w:t>
      </w:r>
      <w:proofErr w:type="spellEnd"/>
      <w:r>
        <w:rPr>
          <w:rFonts w:ascii="wf_segoe-ui_normal" w:hAnsi="wf_segoe-ui_normal"/>
          <w:b/>
        </w:rPr>
        <w:t xml:space="preserve"> in </w:t>
      </w:r>
      <w:proofErr w:type="spellStart"/>
      <w:r>
        <w:rPr>
          <w:rFonts w:ascii="wf_segoe-ui_normal" w:hAnsi="wf_segoe-ui_normal"/>
          <w:b/>
        </w:rPr>
        <w:t>een</w:t>
      </w:r>
      <w:proofErr w:type="spellEnd"/>
      <w:r>
        <w:rPr>
          <w:rFonts w:ascii="wf_segoe-ui_normal" w:hAnsi="wf_segoe-ui_normal"/>
          <w:b/>
        </w:rPr>
        <w:t xml:space="preserve"> </w:t>
      </w:r>
      <w:proofErr w:type="spellStart"/>
      <w:r>
        <w:rPr>
          <w:rFonts w:ascii="wf_segoe-ui_normal" w:hAnsi="wf_segoe-ui_normal"/>
          <w:b/>
        </w:rPr>
        <w:t>verdere</w:t>
      </w:r>
      <w:proofErr w:type="spellEnd"/>
      <w:r>
        <w:rPr>
          <w:rFonts w:ascii="wf_segoe-ui_normal" w:hAnsi="wf_segoe-ui_normal"/>
          <w:b/>
        </w:rPr>
        <w:t xml:space="preserve"> </w:t>
      </w:r>
      <w:proofErr w:type="spellStart"/>
      <w:r>
        <w:rPr>
          <w:rFonts w:ascii="wf_segoe-ui_normal" w:hAnsi="wf_segoe-ui_normal"/>
          <w:b/>
        </w:rPr>
        <w:t>verschuiving</w:t>
      </w:r>
      <w:proofErr w:type="spellEnd"/>
      <w:r>
        <w:rPr>
          <w:rFonts w:ascii="wf_segoe-ui_normal" w:hAnsi="wf_segoe-ui_normal"/>
          <w:b/>
        </w:rPr>
        <w:t xml:space="preserve"> van het </w:t>
      </w:r>
      <w:proofErr w:type="spellStart"/>
      <w:r>
        <w:rPr>
          <w:rFonts w:ascii="wf_segoe-ui_normal" w:hAnsi="wf_segoe-ui_normal"/>
          <w:b/>
        </w:rPr>
        <w:t>machtsevenwicht</w:t>
      </w:r>
      <w:proofErr w:type="spellEnd"/>
      <w:r>
        <w:rPr>
          <w:rFonts w:ascii="wf_segoe-ui_normal" w:hAnsi="wf_segoe-ui_normal"/>
          <w:b/>
        </w:rPr>
        <w:t xml:space="preserve"> </w:t>
      </w:r>
      <w:proofErr w:type="spellStart"/>
      <w:r>
        <w:rPr>
          <w:rFonts w:ascii="wf_segoe-ui_normal" w:hAnsi="wf_segoe-ui_normal"/>
          <w:b/>
        </w:rPr>
        <w:t>ten</w:t>
      </w:r>
      <w:proofErr w:type="spellEnd"/>
      <w:r>
        <w:rPr>
          <w:rFonts w:ascii="wf_segoe-ui_normal" w:hAnsi="wf_segoe-ui_normal"/>
          <w:b/>
        </w:rPr>
        <w:t xml:space="preserve"> </w:t>
      </w:r>
      <w:proofErr w:type="spellStart"/>
      <w:r>
        <w:rPr>
          <w:rFonts w:ascii="wf_segoe-ui_normal" w:hAnsi="wf_segoe-ui_normal"/>
          <w:b/>
        </w:rPr>
        <w:t>gunste</w:t>
      </w:r>
      <w:proofErr w:type="spellEnd"/>
      <w:r>
        <w:rPr>
          <w:rFonts w:ascii="wf_segoe-ui_normal" w:hAnsi="wf_segoe-ui_normal"/>
          <w:b/>
        </w:rPr>
        <w:t xml:space="preserve"> van de </w:t>
      </w:r>
      <w:proofErr w:type="spellStart"/>
      <w:r>
        <w:rPr>
          <w:rFonts w:ascii="wf_segoe-ui_normal" w:hAnsi="wf_segoe-ui_normal"/>
          <w:b/>
        </w:rPr>
        <w:t>executieve</w:t>
      </w:r>
      <w:proofErr w:type="spellEnd"/>
      <w:r>
        <w:rPr>
          <w:rFonts w:ascii="wf_segoe-ui_normal" w:hAnsi="wf_segoe-ui_normal"/>
          <w:b/>
        </w:rPr>
        <w:t>.</w:t>
      </w:r>
    </w:p>
    <w:p w:rsidR="008F345F" w:rsidRDefault="00762D9B">
      <w:pPr>
        <w:pStyle w:val="xmsoplaintext"/>
        <w:ind w:left="360"/>
      </w:pPr>
      <w:proofErr w:type="spellStart"/>
      <w:r>
        <w:rPr>
          <w:rFonts w:ascii="wf_segoe-ui_normal" w:hAnsi="wf_segoe-ui_normal"/>
        </w:rPr>
        <w:t>Vrijhandelsovereenkomsten</w:t>
      </w:r>
      <w:proofErr w:type="spellEnd"/>
      <w:r>
        <w:rPr>
          <w:rFonts w:ascii="wf_segoe-ui_normal" w:hAnsi="wf_segoe-ui_normal"/>
        </w:rPr>
        <w:t xml:space="preserve"> </w:t>
      </w:r>
      <w:proofErr w:type="spellStart"/>
      <w:r>
        <w:rPr>
          <w:rFonts w:ascii="wf_segoe-ui_normal" w:hAnsi="wf_segoe-ui_normal"/>
        </w:rPr>
        <w:t>zoals</w:t>
      </w:r>
      <w:proofErr w:type="spellEnd"/>
      <w:r>
        <w:rPr>
          <w:rFonts w:ascii="wf_segoe-ui_normal" w:hAnsi="wf_segoe-ui_normal"/>
        </w:rPr>
        <w:t xml:space="preserve"> de CETA stellen </w:t>
      </w:r>
      <w:proofErr w:type="spellStart"/>
      <w:r>
        <w:rPr>
          <w:rFonts w:ascii="wf_segoe-ui_normal" w:hAnsi="wf_segoe-ui_normal"/>
        </w:rPr>
        <w:t>een</w:t>
      </w:r>
      <w:proofErr w:type="spellEnd"/>
      <w:r>
        <w:rPr>
          <w:rFonts w:ascii="wf_segoe-ui_normal" w:hAnsi="wf_segoe-ui_normal"/>
        </w:rPr>
        <w:t xml:space="preserve"> </w:t>
      </w:r>
      <w:proofErr w:type="spellStart"/>
      <w:r>
        <w:rPr>
          <w:rFonts w:ascii="wf_segoe-ui_normal" w:hAnsi="wf_segoe-ui_normal"/>
        </w:rPr>
        <w:t>systeem</w:t>
      </w:r>
      <w:proofErr w:type="spellEnd"/>
      <w:r>
        <w:rPr>
          <w:rFonts w:ascii="wf_segoe-ui_normal" w:hAnsi="wf_segoe-ui_normal"/>
        </w:rPr>
        <w:t xml:space="preserve"> van </w:t>
      </w:r>
      <w:proofErr w:type="spellStart"/>
      <w:r>
        <w:rPr>
          <w:rFonts w:ascii="wf_segoe-ui_normal" w:hAnsi="wf_segoe-ui_normal"/>
        </w:rPr>
        <w:t>treaty</w:t>
      </w:r>
      <w:proofErr w:type="spellEnd"/>
      <w:r>
        <w:rPr>
          <w:rFonts w:ascii="wf_segoe-ui_normal" w:hAnsi="wf_segoe-ui_normal"/>
        </w:rPr>
        <w:t xml:space="preserve"> </w:t>
      </w:r>
      <w:proofErr w:type="spellStart"/>
      <w:r>
        <w:rPr>
          <w:rFonts w:ascii="wf_segoe-ui_normal" w:hAnsi="wf_segoe-ui_normal"/>
        </w:rPr>
        <w:t>committees</w:t>
      </w:r>
      <w:proofErr w:type="spellEnd"/>
      <w:r>
        <w:rPr>
          <w:rFonts w:ascii="wf_segoe-ui_normal" w:hAnsi="wf_segoe-ui_normal"/>
        </w:rPr>
        <w:t xml:space="preserve"> in die</w:t>
      </w:r>
      <w:r>
        <w:t xml:space="preserve"> </w:t>
      </w:r>
      <w:proofErr w:type="spellStart"/>
      <w:r>
        <w:t>bevoegd</w:t>
      </w:r>
      <w:proofErr w:type="spellEnd"/>
      <w:r>
        <w:t xml:space="preserve"> </w:t>
      </w:r>
      <w:proofErr w:type="spellStart"/>
      <w:r>
        <w:t>zijn</w:t>
      </w:r>
      <w:proofErr w:type="spellEnd"/>
      <w:r>
        <w:t xml:space="preserve"> </w:t>
      </w:r>
      <w:proofErr w:type="spellStart"/>
      <w:r>
        <w:t>om</w:t>
      </w:r>
      <w:proofErr w:type="spellEnd"/>
      <w:r>
        <w:t xml:space="preserve"> </w:t>
      </w:r>
      <w:proofErr w:type="spellStart"/>
      <w:r>
        <w:t>overheidsbevoegdheden</w:t>
      </w:r>
      <w:proofErr w:type="spellEnd"/>
      <w:r>
        <w:t xml:space="preserve"> </w:t>
      </w:r>
      <w:proofErr w:type="spellStart"/>
      <w:r>
        <w:t>uit</w:t>
      </w:r>
      <w:proofErr w:type="spellEnd"/>
      <w:r>
        <w:t xml:space="preserve"> </w:t>
      </w:r>
      <w:proofErr w:type="spellStart"/>
      <w:r>
        <w:t>te</w:t>
      </w:r>
      <w:proofErr w:type="spellEnd"/>
      <w:r>
        <w:t xml:space="preserve"> </w:t>
      </w:r>
      <w:proofErr w:type="spellStart"/>
      <w:r>
        <w:t>oefenen</w:t>
      </w:r>
      <w:proofErr w:type="spellEnd"/>
      <w:r>
        <w:t xml:space="preserve"> </w:t>
      </w:r>
      <w:proofErr w:type="spellStart"/>
      <w:r>
        <w:t>zonder</w:t>
      </w:r>
      <w:proofErr w:type="spellEnd"/>
      <w:r>
        <w:t xml:space="preserve"> </w:t>
      </w:r>
      <w:proofErr w:type="spellStart"/>
      <w:r>
        <w:t>voldoende</w:t>
      </w:r>
      <w:proofErr w:type="spellEnd"/>
      <w:r>
        <w:t xml:space="preserve"> </w:t>
      </w:r>
      <w:proofErr w:type="spellStart"/>
      <w:r>
        <w:t>parlementaire</w:t>
      </w:r>
      <w:proofErr w:type="spellEnd"/>
      <w:r>
        <w:t xml:space="preserve"> </w:t>
      </w:r>
      <w:proofErr w:type="spellStart"/>
      <w:r>
        <w:t>legitimiteit</w:t>
      </w:r>
      <w:proofErr w:type="spellEnd"/>
      <w:r>
        <w:t>. De CETA-</w:t>
      </w:r>
      <w:proofErr w:type="spellStart"/>
      <w:r>
        <w:t>comités</w:t>
      </w:r>
      <w:proofErr w:type="spellEnd"/>
      <w:r>
        <w:t xml:space="preserve"> </w:t>
      </w:r>
      <w:proofErr w:type="spellStart"/>
      <w:r>
        <w:t>zijn</w:t>
      </w:r>
      <w:proofErr w:type="spellEnd"/>
      <w:r>
        <w:t xml:space="preserve"> </w:t>
      </w:r>
      <w:proofErr w:type="spellStart"/>
      <w:r>
        <w:t>belast</w:t>
      </w:r>
      <w:proofErr w:type="spellEnd"/>
      <w:r>
        <w:t xml:space="preserve"> </w:t>
      </w:r>
      <w:proofErr w:type="spellStart"/>
      <w:r>
        <w:t>met</w:t>
      </w:r>
      <w:proofErr w:type="spellEnd"/>
      <w:r>
        <w:t xml:space="preserve"> </w:t>
      </w:r>
      <w:proofErr w:type="spellStart"/>
      <w:r>
        <w:t>wetgevende</w:t>
      </w:r>
      <w:proofErr w:type="spellEnd"/>
      <w:r>
        <w:t xml:space="preserve"> </w:t>
      </w:r>
      <w:proofErr w:type="spellStart"/>
      <w:r>
        <w:t>taken</w:t>
      </w:r>
      <w:proofErr w:type="spellEnd"/>
      <w:r>
        <w:t xml:space="preserve"> en </w:t>
      </w:r>
      <w:proofErr w:type="spellStart"/>
      <w:r>
        <w:t>wijzigingen</w:t>
      </w:r>
      <w:proofErr w:type="spellEnd"/>
      <w:r>
        <w:t xml:space="preserve"> van het CETA </w:t>
      </w:r>
      <w:proofErr w:type="spellStart"/>
      <w:r>
        <w:t>Verdrag</w:t>
      </w:r>
      <w:proofErr w:type="spellEnd"/>
      <w:r>
        <w:t xml:space="preserve">. </w:t>
      </w:r>
      <w:proofErr w:type="spellStart"/>
      <w:r>
        <w:t>Een</w:t>
      </w:r>
      <w:proofErr w:type="spellEnd"/>
      <w:r>
        <w:t xml:space="preserve"> </w:t>
      </w:r>
      <w:proofErr w:type="spellStart"/>
      <w:r>
        <w:t>dergelijke</w:t>
      </w:r>
      <w:proofErr w:type="spellEnd"/>
      <w:r>
        <w:t xml:space="preserve"> </w:t>
      </w:r>
      <w:proofErr w:type="spellStart"/>
      <w:r>
        <w:t>verregaande</w:t>
      </w:r>
      <w:proofErr w:type="spellEnd"/>
      <w:r>
        <w:t xml:space="preserve"> </w:t>
      </w:r>
      <w:proofErr w:type="spellStart"/>
      <w:r>
        <w:t>machtsoverdracht</w:t>
      </w:r>
      <w:proofErr w:type="spellEnd"/>
      <w:r>
        <w:t xml:space="preserve"> </w:t>
      </w:r>
      <w:proofErr w:type="spellStart"/>
      <w:r>
        <w:t>door</w:t>
      </w:r>
      <w:proofErr w:type="spellEnd"/>
      <w:r>
        <w:t xml:space="preserve"> de EU </w:t>
      </w:r>
      <w:proofErr w:type="spellStart"/>
      <w:r>
        <w:t>aan</w:t>
      </w:r>
      <w:proofErr w:type="spellEnd"/>
      <w:r>
        <w:t xml:space="preserve"> </w:t>
      </w:r>
      <w:proofErr w:type="spellStart"/>
      <w:r>
        <w:t>nieuwe</w:t>
      </w:r>
      <w:proofErr w:type="spellEnd"/>
      <w:r>
        <w:t xml:space="preserve"> internationale juridische </w:t>
      </w:r>
      <w:proofErr w:type="spellStart"/>
      <w:r>
        <w:t>instanties</w:t>
      </w:r>
      <w:proofErr w:type="spellEnd"/>
      <w:r>
        <w:t xml:space="preserve"> vereist </w:t>
      </w:r>
      <w:proofErr w:type="spellStart"/>
      <w:r>
        <w:t>een</w:t>
      </w:r>
      <w:proofErr w:type="spellEnd"/>
      <w:r>
        <w:t xml:space="preserve"> </w:t>
      </w:r>
      <w:proofErr w:type="spellStart"/>
      <w:r>
        <w:t>uitgebreide</w:t>
      </w:r>
      <w:proofErr w:type="spellEnd"/>
      <w:r>
        <w:t xml:space="preserve"> </w:t>
      </w:r>
      <w:proofErr w:type="spellStart"/>
      <w:r>
        <w:t>democratische</w:t>
      </w:r>
      <w:proofErr w:type="spellEnd"/>
      <w:r>
        <w:t xml:space="preserve"> </w:t>
      </w:r>
      <w:proofErr w:type="spellStart"/>
      <w:r>
        <w:t>controle</w:t>
      </w:r>
      <w:proofErr w:type="spellEnd"/>
      <w:r>
        <w:t xml:space="preserve"> </w:t>
      </w:r>
      <w:proofErr w:type="spellStart"/>
      <w:r>
        <w:t>op</w:t>
      </w:r>
      <w:proofErr w:type="spellEnd"/>
      <w:r>
        <w:t xml:space="preserve"> </w:t>
      </w:r>
      <w:proofErr w:type="spellStart"/>
      <w:r>
        <w:t>dit</w:t>
      </w:r>
      <w:proofErr w:type="spellEnd"/>
      <w:r>
        <w:t xml:space="preserve"> </w:t>
      </w:r>
      <w:proofErr w:type="spellStart"/>
      <w:r>
        <w:t>gebied</w:t>
      </w:r>
      <w:proofErr w:type="spellEnd"/>
      <w:r>
        <w:t xml:space="preserve">, die </w:t>
      </w:r>
      <w:proofErr w:type="spellStart"/>
      <w:r>
        <w:t>nog</w:t>
      </w:r>
      <w:proofErr w:type="spellEnd"/>
      <w:r>
        <w:t xml:space="preserve"> </w:t>
      </w:r>
      <w:proofErr w:type="spellStart"/>
      <w:r>
        <w:t>niet</w:t>
      </w:r>
      <w:proofErr w:type="spellEnd"/>
      <w:r>
        <w:t xml:space="preserve"> </w:t>
      </w:r>
      <w:proofErr w:type="spellStart"/>
      <w:r>
        <w:t>bestaat</w:t>
      </w:r>
      <w:proofErr w:type="spellEnd"/>
      <w:r>
        <w:t xml:space="preserve">. De CETA </w:t>
      </w:r>
      <w:proofErr w:type="spellStart"/>
      <w:r>
        <w:t>breidt</w:t>
      </w:r>
      <w:proofErr w:type="spellEnd"/>
      <w:r>
        <w:t xml:space="preserve"> de rechten van de </w:t>
      </w:r>
      <w:proofErr w:type="spellStart"/>
      <w:r>
        <w:t>uitvoerende</w:t>
      </w:r>
      <w:proofErr w:type="spellEnd"/>
      <w:r>
        <w:t xml:space="preserve"> macht </w:t>
      </w:r>
      <w:proofErr w:type="spellStart"/>
      <w:r>
        <w:t>uit</w:t>
      </w:r>
      <w:proofErr w:type="spellEnd"/>
      <w:r>
        <w:t xml:space="preserve">, </w:t>
      </w:r>
      <w:proofErr w:type="spellStart"/>
      <w:r>
        <w:t>zonder</w:t>
      </w:r>
      <w:proofErr w:type="spellEnd"/>
      <w:r>
        <w:t xml:space="preserve"> de </w:t>
      </w:r>
      <w:proofErr w:type="spellStart"/>
      <w:r>
        <w:t>bijbehorende</w:t>
      </w:r>
      <w:proofErr w:type="spellEnd"/>
      <w:r>
        <w:t xml:space="preserve"> </w:t>
      </w:r>
      <w:proofErr w:type="spellStart"/>
      <w:r>
        <w:t>parlementaire</w:t>
      </w:r>
      <w:proofErr w:type="spellEnd"/>
      <w:r>
        <w:t xml:space="preserve"> </w:t>
      </w:r>
      <w:proofErr w:type="spellStart"/>
      <w:r>
        <w:t>controlerechten</w:t>
      </w:r>
      <w:proofErr w:type="spellEnd"/>
      <w:r>
        <w:t xml:space="preserve"> </w:t>
      </w:r>
      <w:proofErr w:type="spellStart"/>
      <w:r>
        <w:t>toe</w:t>
      </w:r>
      <w:proofErr w:type="spellEnd"/>
      <w:r>
        <w:t xml:space="preserve"> </w:t>
      </w:r>
      <w:proofErr w:type="spellStart"/>
      <w:r>
        <w:t>te</w:t>
      </w:r>
      <w:proofErr w:type="spellEnd"/>
      <w:r>
        <w:t xml:space="preserve"> </w:t>
      </w:r>
      <w:proofErr w:type="spellStart"/>
      <w:r>
        <w:t>voegen</w:t>
      </w:r>
      <w:proofErr w:type="spellEnd"/>
      <w:r>
        <w:t xml:space="preserve">. </w:t>
      </w:r>
      <w:proofErr w:type="spellStart"/>
      <w:r>
        <w:t>Dit</w:t>
      </w:r>
      <w:proofErr w:type="spellEnd"/>
      <w:r>
        <w:t xml:space="preserve"> </w:t>
      </w:r>
      <w:proofErr w:type="spellStart"/>
      <w:r>
        <w:t>heeft</w:t>
      </w:r>
      <w:proofErr w:type="spellEnd"/>
      <w:r>
        <w:t xml:space="preserve"> </w:t>
      </w:r>
      <w:proofErr w:type="spellStart"/>
      <w:r>
        <w:t>ook</w:t>
      </w:r>
      <w:proofErr w:type="spellEnd"/>
      <w:r>
        <w:t xml:space="preserve"> </w:t>
      </w:r>
      <w:proofErr w:type="spellStart"/>
      <w:r>
        <w:t>gevolgen</w:t>
      </w:r>
      <w:proofErr w:type="spellEnd"/>
      <w:r>
        <w:t xml:space="preserve"> </w:t>
      </w:r>
      <w:proofErr w:type="spellStart"/>
      <w:r>
        <w:t>voor</w:t>
      </w:r>
      <w:proofErr w:type="spellEnd"/>
      <w:r>
        <w:t xml:space="preserve"> de </w:t>
      </w:r>
      <w:proofErr w:type="spellStart"/>
      <w:r>
        <w:t>democratie</w:t>
      </w:r>
      <w:proofErr w:type="spellEnd"/>
      <w:r>
        <w:t xml:space="preserve"> </w:t>
      </w:r>
      <w:proofErr w:type="spellStart"/>
      <w:r>
        <w:t>op</w:t>
      </w:r>
      <w:proofErr w:type="spellEnd"/>
      <w:r>
        <w:t xml:space="preserve"> </w:t>
      </w:r>
      <w:proofErr w:type="spellStart"/>
      <w:r>
        <w:t>nationaal</w:t>
      </w:r>
      <w:proofErr w:type="spellEnd"/>
      <w:r>
        <w:t xml:space="preserve"> </w:t>
      </w:r>
      <w:proofErr w:type="spellStart"/>
      <w:r>
        <w:t>niveau</w:t>
      </w:r>
      <w:proofErr w:type="spellEnd"/>
      <w:r>
        <w:t xml:space="preserve">. De </w:t>
      </w:r>
      <w:proofErr w:type="spellStart"/>
      <w:r>
        <w:t>controle</w:t>
      </w:r>
      <w:proofErr w:type="spellEnd"/>
      <w:r>
        <w:t xml:space="preserve"> </w:t>
      </w:r>
      <w:proofErr w:type="spellStart"/>
      <w:r>
        <w:t>op</w:t>
      </w:r>
      <w:proofErr w:type="spellEnd"/>
      <w:r>
        <w:t xml:space="preserve"> de </w:t>
      </w:r>
      <w:proofErr w:type="spellStart"/>
      <w:r>
        <w:t>ontwikkeling</w:t>
      </w:r>
      <w:proofErr w:type="spellEnd"/>
      <w:r>
        <w:t xml:space="preserve"> van de </w:t>
      </w:r>
      <w:proofErr w:type="spellStart"/>
      <w:r>
        <w:t>Europese</w:t>
      </w:r>
      <w:proofErr w:type="spellEnd"/>
      <w:r>
        <w:t xml:space="preserve"> </w:t>
      </w:r>
      <w:proofErr w:type="spellStart"/>
      <w:r>
        <w:t>integratie</w:t>
      </w:r>
      <w:proofErr w:type="spellEnd"/>
      <w:r>
        <w:t xml:space="preserve"> </w:t>
      </w:r>
      <w:proofErr w:type="spellStart"/>
      <w:r>
        <w:t>door</w:t>
      </w:r>
      <w:proofErr w:type="spellEnd"/>
      <w:r>
        <w:t xml:space="preserve"> de nationale </w:t>
      </w:r>
      <w:proofErr w:type="spellStart"/>
      <w:r>
        <w:t>parlementen</w:t>
      </w:r>
      <w:proofErr w:type="spellEnd"/>
      <w:r>
        <w:t xml:space="preserve"> </w:t>
      </w:r>
      <w:proofErr w:type="spellStart"/>
      <w:r>
        <w:t>wordt</w:t>
      </w:r>
      <w:proofErr w:type="spellEnd"/>
      <w:r>
        <w:t xml:space="preserve"> </w:t>
      </w:r>
      <w:proofErr w:type="spellStart"/>
      <w:r>
        <w:t>bemoeilijkt</w:t>
      </w:r>
      <w:proofErr w:type="spellEnd"/>
      <w:r>
        <w:t xml:space="preserve"> </w:t>
      </w:r>
      <w:proofErr w:type="spellStart"/>
      <w:r>
        <w:t>door</w:t>
      </w:r>
      <w:proofErr w:type="spellEnd"/>
      <w:r>
        <w:t xml:space="preserve"> de </w:t>
      </w:r>
      <w:proofErr w:type="spellStart"/>
      <w:r>
        <w:t>instelling</w:t>
      </w:r>
      <w:proofErr w:type="spellEnd"/>
      <w:r>
        <w:t xml:space="preserve"> van </w:t>
      </w:r>
      <w:proofErr w:type="spellStart"/>
      <w:r>
        <w:t>een</w:t>
      </w:r>
      <w:proofErr w:type="spellEnd"/>
      <w:r>
        <w:t xml:space="preserve"> ext</w:t>
      </w:r>
      <w:r w:rsidR="00227EA2">
        <w:t xml:space="preserve">ra </w:t>
      </w:r>
      <w:proofErr w:type="spellStart"/>
      <w:r w:rsidR="00227EA2">
        <w:t>niveau</w:t>
      </w:r>
      <w:proofErr w:type="spellEnd"/>
      <w:r w:rsidR="00227EA2">
        <w:t xml:space="preserve"> van </w:t>
      </w:r>
      <w:proofErr w:type="spellStart"/>
      <w:r w:rsidR="00227EA2">
        <w:t>uitoefening</w:t>
      </w:r>
      <w:proofErr w:type="spellEnd"/>
      <w:r w:rsidR="00227EA2">
        <w:t xml:space="preserve"> van het</w:t>
      </w:r>
      <w:r>
        <w:t xml:space="preserve"> </w:t>
      </w:r>
      <w:proofErr w:type="spellStart"/>
      <w:r>
        <w:t>openbaar</w:t>
      </w:r>
      <w:proofErr w:type="spellEnd"/>
      <w:r>
        <w:t xml:space="preserve"> </w:t>
      </w:r>
      <w:proofErr w:type="spellStart"/>
      <w:r>
        <w:t>gezag</w:t>
      </w:r>
      <w:proofErr w:type="spellEnd"/>
      <w:r>
        <w:t xml:space="preserve">. </w:t>
      </w:r>
    </w:p>
    <w:p w:rsidR="008F345F" w:rsidRDefault="00762D9B">
      <w:pPr>
        <w:pStyle w:val="xmsoplaintext"/>
        <w:ind w:left="360"/>
      </w:pPr>
      <w:proofErr w:type="spellStart"/>
      <w:r>
        <w:t>Mijn</w:t>
      </w:r>
      <w:proofErr w:type="spellEnd"/>
      <w:r>
        <w:t xml:space="preserve"> </w:t>
      </w:r>
      <w:proofErr w:type="spellStart"/>
      <w:r>
        <w:t>zorgen</w:t>
      </w:r>
      <w:proofErr w:type="spellEnd"/>
      <w:r>
        <w:t xml:space="preserve"> </w:t>
      </w:r>
      <w:proofErr w:type="spellStart"/>
      <w:r>
        <w:t>zijn</w:t>
      </w:r>
      <w:proofErr w:type="spellEnd"/>
      <w:r>
        <w:t xml:space="preserve"> </w:t>
      </w:r>
      <w:proofErr w:type="spellStart"/>
      <w:r>
        <w:t>over</w:t>
      </w:r>
      <w:proofErr w:type="spellEnd"/>
      <w:r>
        <w:t xml:space="preserve"> het </w:t>
      </w:r>
      <w:proofErr w:type="spellStart"/>
      <w:r>
        <w:t>algemeen</w:t>
      </w:r>
      <w:proofErr w:type="spellEnd"/>
      <w:r>
        <w:t xml:space="preserve"> </w:t>
      </w:r>
      <w:proofErr w:type="spellStart"/>
      <w:r>
        <w:t>niet</w:t>
      </w:r>
      <w:proofErr w:type="spellEnd"/>
      <w:r>
        <w:t xml:space="preserve"> </w:t>
      </w:r>
      <w:proofErr w:type="spellStart"/>
      <w:r>
        <w:t>gericht</w:t>
      </w:r>
      <w:proofErr w:type="spellEnd"/>
      <w:r>
        <w:t xml:space="preserve"> </w:t>
      </w:r>
      <w:proofErr w:type="spellStart"/>
      <w:r>
        <w:t>tegen</w:t>
      </w:r>
      <w:proofErr w:type="spellEnd"/>
      <w:r>
        <w:t xml:space="preserve"> </w:t>
      </w:r>
      <w:proofErr w:type="spellStart"/>
      <w:r>
        <w:t>een</w:t>
      </w:r>
      <w:proofErr w:type="spellEnd"/>
      <w:r>
        <w:t xml:space="preserve"> </w:t>
      </w:r>
      <w:proofErr w:type="spellStart"/>
      <w:r>
        <w:t>institutionalisering</w:t>
      </w:r>
      <w:proofErr w:type="spellEnd"/>
      <w:r>
        <w:t xml:space="preserve"> van de internationale </w:t>
      </w:r>
      <w:proofErr w:type="spellStart"/>
      <w:r>
        <w:t>samenwerking</w:t>
      </w:r>
      <w:proofErr w:type="spellEnd"/>
      <w:r>
        <w:t xml:space="preserve"> en de </w:t>
      </w:r>
      <w:proofErr w:type="spellStart"/>
      <w:r>
        <w:t>deelname</w:t>
      </w:r>
      <w:proofErr w:type="spellEnd"/>
      <w:r>
        <w:t xml:space="preserve"> van de EU </w:t>
      </w:r>
      <w:proofErr w:type="spellStart"/>
      <w:r>
        <w:t>daaraan</w:t>
      </w:r>
      <w:proofErr w:type="spellEnd"/>
      <w:r>
        <w:t xml:space="preserve">. Maar het </w:t>
      </w:r>
      <w:proofErr w:type="spellStart"/>
      <w:r>
        <w:t>moet</w:t>
      </w:r>
      <w:proofErr w:type="spellEnd"/>
      <w:r>
        <w:t xml:space="preserve"> </w:t>
      </w:r>
      <w:proofErr w:type="spellStart"/>
      <w:r>
        <w:t>aa</w:t>
      </w:r>
      <w:r w:rsidR="00227EA2">
        <w:t>n</w:t>
      </w:r>
      <w:proofErr w:type="spellEnd"/>
      <w:r w:rsidR="00227EA2">
        <w:t xml:space="preserve"> </w:t>
      </w:r>
      <w:proofErr w:type="spellStart"/>
      <w:r w:rsidR="00227EA2">
        <w:t>beperkingen</w:t>
      </w:r>
      <w:proofErr w:type="spellEnd"/>
      <w:r w:rsidR="00227EA2">
        <w:t xml:space="preserve"> </w:t>
      </w:r>
      <w:proofErr w:type="spellStart"/>
      <w:r w:rsidR="00227EA2">
        <w:t>onderhevig</w:t>
      </w:r>
      <w:proofErr w:type="spellEnd"/>
      <w:r w:rsidR="00227EA2">
        <w:t xml:space="preserve"> </w:t>
      </w:r>
      <w:proofErr w:type="spellStart"/>
      <w:r w:rsidR="00227EA2">
        <w:t>zijn</w:t>
      </w:r>
      <w:proofErr w:type="spellEnd"/>
      <w:r w:rsidR="00227EA2">
        <w:t>: d</w:t>
      </w:r>
      <w:r>
        <w:t xml:space="preserve">e </w:t>
      </w:r>
      <w:proofErr w:type="spellStart"/>
      <w:r>
        <w:t>omvang</w:t>
      </w:r>
      <w:proofErr w:type="spellEnd"/>
      <w:r>
        <w:t xml:space="preserve"> van de </w:t>
      </w:r>
      <w:proofErr w:type="spellStart"/>
      <w:r>
        <w:t>overgedragen</w:t>
      </w:r>
      <w:proofErr w:type="spellEnd"/>
      <w:r>
        <w:t xml:space="preserve"> </w:t>
      </w:r>
      <w:proofErr w:type="spellStart"/>
      <w:r>
        <w:t>bevoegdheden</w:t>
      </w:r>
      <w:proofErr w:type="spellEnd"/>
      <w:r>
        <w:t xml:space="preserve"> </w:t>
      </w:r>
      <w:proofErr w:type="spellStart"/>
      <w:r>
        <w:t>moet</w:t>
      </w:r>
      <w:proofErr w:type="spellEnd"/>
      <w:r>
        <w:t xml:space="preserve"> worden </w:t>
      </w:r>
      <w:proofErr w:type="spellStart"/>
      <w:r>
        <w:t>beperkt</w:t>
      </w:r>
      <w:proofErr w:type="spellEnd"/>
      <w:r>
        <w:t xml:space="preserve"> tot </w:t>
      </w:r>
      <w:proofErr w:type="spellStart"/>
      <w:r>
        <w:t>uitvoerende</w:t>
      </w:r>
      <w:proofErr w:type="spellEnd"/>
      <w:r>
        <w:t xml:space="preserve"> </w:t>
      </w:r>
      <w:proofErr w:type="spellStart"/>
      <w:r>
        <w:t>taken</w:t>
      </w:r>
      <w:proofErr w:type="spellEnd"/>
      <w:r>
        <w:t xml:space="preserve">. </w:t>
      </w:r>
      <w:proofErr w:type="spellStart"/>
      <w:r>
        <w:t>Bevoegdheden</w:t>
      </w:r>
      <w:proofErr w:type="spellEnd"/>
      <w:r>
        <w:t xml:space="preserve"> die </w:t>
      </w:r>
      <w:proofErr w:type="spellStart"/>
      <w:r>
        <w:t>verder</w:t>
      </w:r>
      <w:proofErr w:type="spellEnd"/>
      <w:r>
        <w:t xml:space="preserve"> </w:t>
      </w:r>
      <w:proofErr w:type="spellStart"/>
      <w:r>
        <w:t>reiken</w:t>
      </w:r>
      <w:proofErr w:type="spellEnd"/>
      <w:r>
        <w:t xml:space="preserve"> </w:t>
      </w:r>
      <w:proofErr w:type="spellStart"/>
      <w:r>
        <w:t>dan</w:t>
      </w:r>
      <w:proofErr w:type="spellEnd"/>
      <w:r>
        <w:t xml:space="preserve"> </w:t>
      </w:r>
      <w:proofErr w:type="spellStart"/>
      <w:r>
        <w:t>dat</w:t>
      </w:r>
      <w:proofErr w:type="spellEnd"/>
      <w:r>
        <w:t xml:space="preserve"> vereisen </w:t>
      </w:r>
      <w:proofErr w:type="spellStart"/>
      <w:r>
        <w:t>een</w:t>
      </w:r>
      <w:proofErr w:type="spellEnd"/>
      <w:r>
        <w:t xml:space="preserve"> </w:t>
      </w:r>
      <w:proofErr w:type="spellStart"/>
      <w:r>
        <w:t>intensievere</w:t>
      </w:r>
      <w:proofErr w:type="spellEnd"/>
      <w:r>
        <w:t xml:space="preserve"> </w:t>
      </w:r>
      <w:proofErr w:type="spellStart"/>
      <w:r>
        <w:t>parlementaire</w:t>
      </w:r>
      <w:proofErr w:type="spellEnd"/>
      <w:r>
        <w:t xml:space="preserve"> </w:t>
      </w:r>
      <w:proofErr w:type="spellStart"/>
      <w:r>
        <w:t>controle</w:t>
      </w:r>
      <w:proofErr w:type="spellEnd"/>
      <w:r>
        <w:t xml:space="preserve">. </w:t>
      </w:r>
      <w:proofErr w:type="spellStart"/>
      <w:r>
        <w:t>Deze</w:t>
      </w:r>
      <w:proofErr w:type="spellEnd"/>
      <w:r>
        <w:t xml:space="preserve"> </w:t>
      </w:r>
      <w:proofErr w:type="spellStart"/>
      <w:r>
        <w:t>uitgebreide</w:t>
      </w:r>
      <w:proofErr w:type="spellEnd"/>
      <w:r>
        <w:t xml:space="preserve"> </w:t>
      </w:r>
      <w:proofErr w:type="spellStart"/>
      <w:r>
        <w:t>controlerechten</w:t>
      </w:r>
      <w:proofErr w:type="spellEnd"/>
      <w:r>
        <w:t xml:space="preserve"> </w:t>
      </w:r>
      <w:proofErr w:type="spellStart"/>
      <w:r>
        <w:t>bestaan</w:t>
      </w:r>
      <w:proofErr w:type="spellEnd"/>
      <w:r>
        <w:t xml:space="preserve"> </w:t>
      </w:r>
      <w:proofErr w:type="spellStart"/>
      <w:r>
        <w:t>niet</w:t>
      </w:r>
      <w:proofErr w:type="spellEnd"/>
      <w:r>
        <w:t xml:space="preserve"> </w:t>
      </w:r>
      <w:proofErr w:type="spellStart"/>
      <w:r>
        <w:t>bij</w:t>
      </w:r>
      <w:proofErr w:type="spellEnd"/>
      <w:r>
        <w:t xml:space="preserve"> de CETA. De bestendige </w:t>
      </w:r>
      <w:proofErr w:type="spellStart"/>
      <w:r>
        <w:t>toename</w:t>
      </w:r>
      <w:proofErr w:type="spellEnd"/>
      <w:r>
        <w:t xml:space="preserve"> van het </w:t>
      </w:r>
      <w:proofErr w:type="spellStart"/>
      <w:r>
        <w:t>aantal</w:t>
      </w:r>
      <w:proofErr w:type="spellEnd"/>
      <w:r>
        <w:t xml:space="preserve"> </w:t>
      </w:r>
      <w:proofErr w:type="spellStart"/>
      <w:r>
        <w:t>treaty</w:t>
      </w:r>
      <w:proofErr w:type="spellEnd"/>
      <w:r>
        <w:t xml:space="preserve"> </w:t>
      </w:r>
      <w:proofErr w:type="spellStart"/>
      <w:r>
        <w:t>committees</w:t>
      </w:r>
      <w:proofErr w:type="spellEnd"/>
      <w:r>
        <w:t xml:space="preserve"> </w:t>
      </w:r>
      <w:proofErr w:type="spellStart"/>
      <w:r>
        <w:t>dreigt</w:t>
      </w:r>
      <w:proofErr w:type="spellEnd"/>
      <w:r>
        <w:t xml:space="preserve"> </w:t>
      </w:r>
      <w:proofErr w:type="spellStart"/>
      <w:r>
        <w:t>een</w:t>
      </w:r>
      <w:proofErr w:type="spellEnd"/>
      <w:r>
        <w:t xml:space="preserve"> </w:t>
      </w:r>
      <w:proofErr w:type="spellStart"/>
      <w:r>
        <w:t>steeds</w:t>
      </w:r>
      <w:proofErr w:type="spellEnd"/>
      <w:r>
        <w:t xml:space="preserve"> dichter </w:t>
      </w:r>
      <w:proofErr w:type="spellStart"/>
      <w:r>
        <w:t>wordende</w:t>
      </w:r>
      <w:proofErr w:type="spellEnd"/>
      <w:r>
        <w:t xml:space="preserve"> en </w:t>
      </w:r>
      <w:proofErr w:type="spellStart"/>
      <w:r>
        <w:t>onvoldoende</w:t>
      </w:r>
      <w:proofErr w:type="spellEnd"/>
      <w:r>
        <w:t xml:space="preserve"> </w:t>
      </w:r>
      <w:proofErr w:type="spellStart"/>
      <w:r>
        <w:t>democratisch</w:t>
      </w:r>
      <w:proofErr w:type="spellEnd"/>
      <w:r>
        <w:t xml:space="preserve"> </w:t>
      </w:r>
      <w:proofErr w:type="spellStart"/>
      <w:r>
        <w:t>gelegitimeerde</w:t>
      </w:r>
      <w:proofErr w:type="spellEnd"/>
      <w:r>
        <w:t xml:space="preserve"> </w:t>
      </w:r>
      <w:proofErr w:type="spellStart"/>
      <w:r>
        <w:t>overheidsbevoegdheid</w:t>
      </w:r>
      <w:proofErr w:type="spellEnd"/>
      <w:r>
        <w:t xml:space="preserve"> </w:t>
      </w:r>
      <w:proofErr w:type="spellStart"/>
      <w:r>
        <w:t>te</w:t>
      </w:r>
      <w:proofErr w:type="spellEnd"/>
      <w:r>
        <w:t xml:space="preserve"> </w:t>
      </w:r>
      <w:proofErr w:type="spellStart"/>
      <w:r>
        <w:t>creëren</w:t>
      </w:r>
      <w:proofErr w:type="spellEnd"/>
      <w:r>
        <w:t xml:space="preserve">. Met </w:t>
      </w:r>
      <w:proofErr w:type="spellStart"/>
      <w:r>
        <w:t>name</w:t>
      </w:r>
      <w:proofErr w:type="spellEnd"/>
      <w:r>
        <w:t xml:space="preserve"> de nationale </w:t>
      </w:r>
      <w:proofErr w:type="spellStart"/>
      <w:r>
        <w:t>parlementen</w:t>
      </w:r>
      <w:proofErr w:type="spellEnd"/>
      <w:r>
        <w:t xml:space="preserve"> worden </w:t>
      </w:r>
      <w:proofErr w:type="spellStart"/>
      <w:r>
        <w:t>opgeroepen</w:t>
      </w:r>
      <w:proofErr w:type="spellEnd"/>
      <w:r>
        <w:t xml:space="preserve"> </w:t>
      </w:r>
      <w:proofErr w:type="spellStart"/>
      <w:r>
        <w:t>om</w:t>
      </w:r>
      <w:proofErr w:type="spellEnd"/>
      <w:r>
        <w:t xml:space="preserve"> </w:t>
      </w:r>
      <w:proofErr w:type="spellStart"/>
      <w:r>
        <w:t>deze</w:t>
      </w:r>
      <w:proofErr w:type="spellEnd"/>
      <w:r>
        <w:t xml:space="preserve"> </w:t>
      </w:r>
      <w:proofErr w:type="spellStart"/>
      <w:r>
        <w:t>ontwikkeling</w:t>
      </w:r>
      <w:proofErr w:type="spellEnd"/>
      <w:r>
        <w:t xml:space="preserve"> </w:t>
      </w:r>
      <w:proofErr w:type="spellStart"/>
      <w:r>
        <w:t>tegen</w:t>
      </w:r>
      <w:proofErr w:type="spellEnd"/>
      <w:r>
        <w:t xml:space="preserve"> </w:t>
      </w:r>
      <w:proofErr w:type="spellStart"/>
      <w:r>
        <w:t>te</w:t>
      </w:r>
      <w:proofErr w:type="spellEnd"/>
      <w:r>
        <w:t xml:space="preserve"> </w:t>
      </w:r>
      <w:proofErr w:type="spellStart"/>
      <w:r>
        <w:t>gaan</w:t>
      </w:r>
      <w:proofErr w:type="spellEnd"/>
      <w:r>
        <w:t xml:space="preserve">. </w:t>
      </w:r>
      <w:proofErr w:type="spellStart"/>
      <w:r>
        <w:t>Zij</w:t>
      </w:r>
      <w:proofErr w:type="spellEnd"/>
      <w:r>
        <w:t xml:space="preserve"> </w:t>
      </w:r>
      <w:proofErr w:type="spellStart"/>
      <w:r>
        <w:t>moeten</w:t>
      </w:r>
      <w:proofErr w:type="spellEnd"/>
      <w:r>
        <w:t xml:space="preserve"> </w:t>
      </w:r>
      <w:proofErr w:type="spellStart"/>
      <w:r>
        <w:t>voor</w:t>
      </w:r>
      <w:proofErr w:type="spellEnd"/>
      <w:r>
        <w:t xml:space="preserve"> </w:t>
      </w:r>
      <w:proofErr w:type="spellStart"/>
      <w:r>
        <w:t>dit</w:t>
      </w:r>
      <w:proofErr w:type="spellEnd"/>
      <w:r>
        <w:t xml:space="preserve"> </w:t>
      </w:r>
      <w:proofErr w:type="spellStart"/>
      <w:r>
        <w:t>soort</w:t>
      </w:r>
      <w:proofErr w:type="spellEnd"/>
      <w:r>
        <w:t xml:space="preserve"> </w:t>
      </w:r>
      <w:proofErr w:type="spellStart"/>
      <w:r>
        <w:t>uitoefening</w:t>
      </w:r>
      <w:proofErr w:type="spellEnd"/>
      <w:r>
        <w:t xml:space="preserve"> van de </w:t>
      </w:r>
      <w:proofErr w:type="spellStart"/>
      <w:r>
        <w:t>soevereiniteit</w:t>
      </w:r>
      <w:proofErr w:type="spellEnd"/>
      <w:r>
        <w:t xml:space="preserve"> </w:t>
      </w:r>
      <w:proofErr w:type="spellStart"/>
      <w:r>
        <w:t>intensievere</w:t>
      </w:r>
      <w:proofErr w:type="spellEnd"/>
      <w:r>
        <w:t xml:space="preserve"> </w:t>
      </w:r>
      <w:proofErr w:type="spellStart"/>
      <w:r>
        <w:t>parlementaire</w:t>
      </w:r>
      <w:proofErr w:type="spellEnd"/>
      <w:r>
        <w:t xml:space="preserve"> </w:t>
      </w:r>
      <w:proofErr w:type="spellStart"/>
      <w:r>
        <w:t>controlerechten</w:t>
      </w:r>
      <w:proofErr w:type="spellEnd"/>
      <w:r>
        <w:t xml:space="preserve"> eisen. </w:t>
      </w:r>
      <w:proofErr w:type="spellStart"/>
      <w:r>
        <w:t>Verhoogde</w:t>
      </w:r>
      <w:proofErr w:type="spellEnd"/>
      <w:r>
        <w:t xml:space="preserve"> </w:t>
      </w:r>
      <w:proofErr w:type="spellStart"/>
      <w:r>
        <w:t>rapportageverplichtingen</w:t>
      </w:r>
      <w:proofErr w:type="spellEnd"/>
      <w:r>
        <w:t xml:space="preserve"> </w:t>
      </w:r>
      <w:proofErr w:type="spellStart"/>
      <w:r>
        <w:t>zijn</w:t>
      </w:r>
      <w:proofErr w:type="spellEnd"/>
      <w:r>
        <w:t xml:space="preserve"> </w:t>
      </w:r>
      <w:proofErr w:type="spellStart"/>
      <w:r>
        <w:t>niet</w:t>
      </w:r>
      <w:proofErr w:type="spellEnd"/>
      <w:r>
        <w:t xml:space="preserve"> </w:t>
      </w:r>
      <w:proofErr w:type="spellStart"/>
      <w:r>
        <w:t>voldoende</w:t>
      </w:r>
      <w:proofErr w:type="spellEnd"/>
      <w:r>
        <w:t xml:space="preserve">. De grenzen van </w:t>
      </w:r>
      <w:proofErr w:type="spellStart"/>
      <w:r>
        <w:t>dergelijke</w:t>
      </w:r>
      <w:proofErr w:type="spellEnd"/>
      <w:r>
        <w:t xml:space="preserve"> </w:t>
      </w:r>
      <w:proofErr w:type="spellStart"/>
      <w:r>
        <w:t>delegaties</w:t>
      </w:r>
      <w:proofErr w:type="spellEnd"/>
      <w:r>
        <w:t xml:space="preserve"> </w:t>
      </w:r>
      <w:bookmarkStart w:name="_GoBack" w:id="0"/>
      <w:bookmarkEnd w:id="0"/>
      <w:proofErr w:type="spellStart"/>
      <w:r>
        <w:t>moeten</w:t>
      </w:r>
      <w:proofErr w:type="spellEnd"/>
      <w:r>
        <w:t xml:space="preserve"> worden </w:t>
      </w:r>
      <w:proofErr w:type="spellStart"/>
      <w:r>
        <w:t>afgebakend</w:t>
      </w:r>
      <w:proofErr w:type="spellEnd"/>
      <w:r>
        <w:t xml:space="preserve"> </w:t>
      </w:r>
      <w:proofErr w:type="spellStart"/>
      <w:r>
        <w:t>door</w:t>
      </w:r>
      <w:proofErr w:type="spellEnd"/>
      <w:r>
        <w:t xml:space="preserve"> </w:t>
      </w:r>
      <w:proofErr w:type="spellStart"/>
      <w:r>
        <w:t>duidelijke</w:t>
      </w:r>
      <w:proofErr w:type="spellEnd"/>
      <w:r>
        <w:t xml:space="preserve"> </w:t>
      </w:r>
      <w:proofErr w:type="spellStart"/>
      <w:r>
        <w:t>regels</w:t>
      </w:r>
      <w:proofErr w:type="spellEnd"/>
      <w:r>
        <w:t xml:space="preserve"> </w:t>
      </w:r>
      <w:proofErr w:type="spellStart"/>
      <w:r>
        <w:t>voor</w:t>
      </w:r>
      <w:proofErr w:type="spellEnd"/>
      <w:r>
        <w:t xml:space="preserve"> de </w:t>
      </w:r>
      <w:proofErr w:type="spellStart"/>
      <w:r>
        <w:t>deelname</w:t>
      </w:r>
      <w:proofErr w:type="spellEnd"/>
      <w:r>
        <w:t xml:space="preserve"> van het </w:t>
      </w:r>
      <w:proofErr w:type="spellStart"/>
      <w:r>
        <w:t>Parlement</w:t>
      </w:r>
      <w:proofErr w:type="spellEnd"/>
      <w:r>
        <w:t xml:space="preserve">, </w:t>
      </w:r>
      <w:proofErr w:type="spellStart"/>
      <w:r>
        <w:t>voordat</w:t>
      </w:r>
      <w:proofErr w:type="spellEnd"/>
      <w:r>
        <w:t xml:space="preserve"> de </w:t>
      </w:r>
      <w:proofErr w:type="spellStart"/>
      <w:r>
        <w:t>inzet</w:t>
      </w:r>
      <w:proofErr w:type="spellEnd"/>
      <w:r>
        <w:t xml:space="preserve"> van </w:t>
      </w:r>
      <w:proofErr w:type="spellStart"/>
      <w:r>
        <w:t>dergelijke</w:t>
      </w:r>
      <w:proofErr w:type="spellEnd"/>
      <w:r>
        <w:t xml:space="preserve"> </w:t>
      </w:r>
      <w:proofErr w:type="spellStart"/>
      <w:r>
        <w:t>Verdragscommissies</w:t>
      </w:r>
      <w:proofErr w:type="spellEnd"/>
      <w:r>
        <w:t xml:space="preserve"> </w:t>
      </w:r>
      <w:proofErr w:type="spellStart"/>
      <w:r>
        <w:t>verder</w:t>
      </w:r>
      <w:proofErr w:type="spellEnd"/>
      <w:r>
        <w:t xml:space="preserve"> </w:t>
      </w:r>
      <w:proofErr w:type="spellStart"/>
      <w:r>
        <w:t>escaleert</w:t>
      </w:r>
      <w:proofErr w:type="spellEnd"/>
      <w:r>
        <w:t xml:space="preserve">. </w:t>
      </w:r>
      <w:proofErr w:type="spellStart"/>
      <w:r>
        <w:t>Zoals</w:t>
      </w:r>
      <w:proofErr w:type="spellEnd"/>
      <w:r>
        <w:t xml:space="preserve"> </w:t>
      </w:r>
      <w:proofErr w:type="spellStart"/>
      <w:r>
        <w:t>reeds</w:t>
      </w:r>
      <w:proofErr w:type="spellEnd"/>
      <w:r>
        <w:t xml:space="preserve"> </w:t>
      </w:r>
      <w:proofErr w:type="spellStart"/>
      <w:r>
        <w:t>vermeld</w:t>
      </w:r>
      <w:proofErr w:type="spellEnd"/>
      <w:r>
        <w:t xml:space="preserve">, </w:t>
      </w:r>
      <w:proofErr w:type="spellStart"/>
      <w:r>
        <w:t>kan</w:t>
      </w:r>
      <w:proofErr w:type="spellEnd"/>
      <w:r>
        <w:t xml:space="preserve"> het </w:t>
      </w:r>
      <w:proofErr w:type="spellStart"/>
      <w:r>
        <w:t>Gemengd</w:t>
      </w:r>
      <w:proofErr w:type="spellEnd"/>
      <w:r>
        <w:t xml:space="preserve"> </w:t>
      </w:r>
      <w:proofErr w:type="spellStart"/>
      <w:r>
        <w:t>Comité</w:t>
      </w:r>
      <w:proofErr w:type="spellEnd"/>
      <w:r>
        <w:t xml:space="preserve"> van de CETA </w:t>
      </w:r>
      <w:proofErr w:type="spellStart"/>
      <w:r>
        <w:t>deze</w:t>
      </w:r>
      <w:proofErr w:type="spellEnd"/>
      <w:r>
        <w:t xml:space="preserve"> </w:t>
      </w:r>
      <w:proofErr w:type="spellStart"/>
      <w:r>
        <w:t>institutionele</w:t>
      </w:r>
      <w:proofErr w:type="spellEnd"/>
      <w:r>
        <w:t xml:space="preserve"> </w:t>
      </w:r>
      <w:proofErr w:type="spellStart"/>
      <w:r>
        <w:t>structuren</w:t>
      </w:r>
      <w:proofErr w:type="spellEnd"/>
      <w:r>
        <w:t xml:space="preserve"> </w:t>
      </w:r>
      <w:proofErr w:type="spellStart"/>
      <w:r>
        <w:t>nog</w:t>
      </w:r>
      <w:proofErr w:type="spellEnd"/>
      <w:r>
        <w:t xml:space="preserve"> </w:t>
      </w:r>
      <w:proofErr w:type="spellStart"/>
      <w:r>
        <w:t>verder</w:t>
      </w:r>
      <w:proofErr w:type="spellEnd"/>
      <w:r>
        <w:t xml:space="preserve"> </w:t>
      </w:r>
      <w:proofErr w:type="spellStart"/>
      <w:r>
        <w:t>uitbreiden</w:t>
      </w:r>
      <w:proofErr w:type="spellEnd"/>
      <w:r>
        <w:t>.</w:t>
      </w:r>
    </w:p>
    <w:p w:rsidR="008F345F" w:rsidRDefault="008F345F">
      <w:pPr>
        <w:pStyle w:val="xmsoplaintext"/>
        <w:spacing w:before="280" w:after="280"/>
        <w:ind w:left="360"/>
        <w:rPr>
          <w:rFonts w:ascii="wf_segoe-ui_normal" w:hAnsi="wf_segoe-ui_normal"/>
          <w:b/>
          <w:bCs/>
        </w:rPr>
      </w:pPr>
    </w:p>
    <w:sectPr w:rsidR="008F345F">
      <w:pgSz w:w="11906" w:h="16838"/>
      <w:pgMar w:top="720" w:right="720" w:bottom="720" w:left="720" w:header="0" w:footer="0" w:gutter="0"/>
      <w:cols w:space="720"/>
      <w:formProt w:val="0"/>
      <w:docGrid w:linePitch="360" w:charSpace="409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wf_segoe-ui_norma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488"/>
    <w:multiLevelType w:val="multilevel"/>
    <w:tmpl w:val="7AB4A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B0612"/>
    <w:multiLevelType w:val="multilevel"/>
    <w:tmpl w:val="3948D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1A3FE5"/>
    <w:multiLevelType w:val="multilevel"/>
    <w:tmpl w:val="044C57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60C5B15"/>
    <w:multiLevelType w:val="multilevel"/>
    <w:tmpl w:val="185A8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5F"/>
    <w:rsid w:val="00227EA2"/>
    <w:rsid w:val="00762D9B"/>
    <w:rsid w:val="008F345F"/>
    <w:rsid w:val="00FE049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7389"/>
  <w15:docId w15:val="{5CC6947A-3967-4962-88D6-AEAC6574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Plattetekst"/>
    <w:qFormat/>
    <w:pPr>
      <w:keepNext/>
      <w:spacing w:before="240" w:after="120"/>
    </w:pPr>
    <w:rPr>
      <w:rFonts w:ascii="Liberation Sans" w:eastAsia="Noto Sans CJK SC Regular"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xmsoplaintext">
    <w:name w:val="x_msoplaintext"/>
    <w:basedOn w:val="Standaard"/>
    <w:qFormat/>
    <w:rsid w:val="006E5E40"/>
    <w:pPr>
      <w:spacing w:beforeAutospacing="1"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4301</ap:Words>
  <ap:Characters>23659</ap:Characters>
  <ap:DocSecurity>4</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2019-10-28T10:19:00.0000000Z</dcterms:created>
  <dcterms:modified xsi:type="dcterms:W3CDTF">2019-10-28T10:19:00.0000000Z</dcterms:modified>
  <dc:language>en-US</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0x0101000289A199C0FB0142BE942DCF5CD5F31C</vt:lpwstr>
  </property>
</Properties>
</file>