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3D325140"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14:paraId="4E63E6EE" w14:textId="77777777">
      <w:pPr>
        <w:rPr>
          <w:rFonts w:asciiTheme="minorHAnsi" w:hAnsiTheme="minorHAnsi"/>
          <w:sz w:val="20"/>
          <w:szCs w:val="20"/>
        </w:rPr>
      </w:pPr>
    </w:p>
    <w:p w:rsidRPr="00C00215" w:rsidR="00C00215" w:rsidP="00C00215" w:rsidRDefault="00C00215" w14:paraId="699F1AC4" w14:textId="77777777">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FE7F71">
        <w:rPr>
          <w:rFonts w:asciiTheme="minorHAnsi" w:hAnsiTheme="minorHAnsi"/>
          <w:sz w:val="20"/>
          <w:szCs w:val="20"/>
          <w:u w:val="single"/>
        </w:rPr>
        <w:t>24</w:t>
      </w:r>
      <w:r w:rsidR="00D24C19">
        <w:rPr>
          <w:rFonts w:asciiTheme="minorHAnsi" w:hAnsiTheme="minorHAnsi"/>
          <w:sz w:val="20"/>
          <w:szCs w:val="20"/>
          <w:u w:val="single"/>
        </w:rPr>
        <w:t xml:space="preserve"> oktober</w:t>
      </w:r>
      <w:r w:rsidR="00261F1F">
        <w:rPr>
          <w:rFonts w:asciiTheme="minorHAnsi" w:hAnsiTheme="minorHAnsi"/>
          <w:sz w:val="20"/>
          <w:szCs w:val="20"/>
          <w:u w:val="single"/>
        </w:rPr>
        <w:t xml:space="preserve"> 2019</w:t>
      </w:r>
      <w:r w:rsidRPr="0055500A">
        <w:rPr>
          <w:rFonts w:asciiTheme="minorHAnsi" w:hAnsiTheme="minorHAnsi"/>
          <w:sz w:val="20"/>
          <w:szCs w:val="20"/>
          <w:u w:val="single"/>
        </w:rPr>
        <w:t xml:space="preserve"> </w:t>
      </w:r>
      <w:r w:rsidR="00FE7F71">
        <w:rPr>
          <w:rFonts w:asciiTheme="minorHAnsi" w:hAnsiTheme="minorHAnsi"/>
          <w:sz w:val="20"/>
          <w:szCs w:val="20"/>
          <w:u w:val="single"/>
        </w:rPr>
        <w:t>tot en met 30</w:t>
      </w:r>
      <w:r w:rsidR="004A784A">
        <w:rPr>
          <w:rFonts w:asciiTheme="minorHAnsi" w:hAnsiTheme="minorHAnsi"/>
          <w:sz w:val="20"/>
          <w:szCs w:val="20"/>
          <w:u w:val="single"/>
        </w:rPr>
        <w:t xml:space="preserve"> oktober 2019</w:t>
      </w:r>
    </w:p>
    <w:p w:rsidRPr="00221383" w:rsidR="00C00215" w:rsidP="00C00215" w:rsidRDefault="00C00215" w14:paraId="17D2B709"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550B2762" w14:textId="77777777">
        <w:trPr>
          <w:trHeight w:val="1550"/>
        </w:trPr>
        <w:tc>
          <w:tcPr>
            <w:tcW w:w="1149" w:type="dxa"/>
            <w:shd w:val="clear" w:color="auto" w:fill="auto"/>
            <w:textDirection w:val="btLr"/>
            <w:vAlign w:val="bottom"/>
            <w:hideMark/>
          </w:tcPr>
          <w:p w:rsidRPr="00221383" w:rsidR="00C00215" w:rsidP="00014FF3" w:rsidRDefault="00C00215" w14:paraId="09C481FB"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2BB2604"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70AE4B41"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6989FAB7"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6D64334B"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810A4E8"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7193180B"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30E4DF1"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C00215" w:rsidP="00014FF3" w:rsidRDefault="00C00215" w14:paraId="46D0D86A"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616B7D5F"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27F2C261"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2717CCAB"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7139642"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25784F8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138F909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05AA9A38"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7CEB1402"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FA43E2" w:rsidTr="00614A1B" w14:paraId="0FB48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A43E2" w:rsidP="00014FF3" w:rsidRDefault="00FA43E2" w14:paraId="7577C265" w14:textId="2DC726EA">
            <w:pPr>
              <w:rPr>
                <w:rFonts w:ascii="Calibri" w:hAnsi="Calibri"/>
                <w:color w:val="000000"/>
                <w:sz w:val="22"/>
                <w:szCs w:val="22"/>
              </w:rPr>
            </w:pPr>
            <w:r>
              <w:rPr>
                <w:rFonts w:ascii="Calibri" w:hAnsi="Calibri"/>
                <w:color w:val="000000"/>
                <w:sz w:val="22"/>
                <w:szCs w:val="22"/>
              </w:rPr>
              <w:t>24-okt-19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FA43E2" w:rsidP="00014FF3" w:rsidRDefault="00FA43E2" w14:paraId="0E6988D1" w14:textId="5E1D9520">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FA43E2" w:rsidP="0052026E" w:rsidRDefault="00FA43E2" w14:paraId="01B2719A" w14:textId="77777777">
            <w:pPr>
              <w:rPr>
                <w:rFonts w:ascii="Calibri" w:hAnsi="Calibri" w:cs="Calibri"/>
                <w:color w:val="000000"/>
                <w:sz w:val="22"/>
                <w:szCs w:val="22"/>
              </w:rPr>
            </w:pPr>
          </w:p>
        </w:tc>
        <w:tc>
          <w:tcPr>
            <w:tcW w:w="4536" w:type="dxa"/>
            <w:tcBorders>
              <w:top w:val="single" w:color="auto" w:sz="4" w:space="0"/>
              <w:left w:val="nil"/>
              <w:bottom w:val="single" w:color="auto" w:sz="4" w:space="0"/>
              <w:right w:val="nil"/>
            </w:tcBorders>
            <w:shd w:val="clear" w:color="auto" w:fill="FFFFFF" w:themeFill="background1"/>
            <w:noWrap/>
          </w:tcPr>
          <w:p w:rsidRPr="00FA43E2" w:rsidR="00FA43E2" w:rsidP="00014FF3" w:rsidRDefault="00FA43E2" w14:paraId="35BCD2D9" w14:textId="30C114E9">
            <w:pPr>
              <w:rPr>
                <w:rFonts w:ascii="Calibri" w:hAnsi="Calibri" w:cs="Calibri"/>
                <w:color w:val="000000"/>
                <w:sz w:val="22"/>
                <w:szCs w:val="22"/>
              </w:rPr>
            </w:pPr>
            <w:r>
              <w:rPr>
                <w:rFonts w:ascii="Calibri" w:hAnsi="Calibri" w:cs="Calibri"/>
                <w:color w:val="000000"/>
                <w:sz w:val="22"/>
                <w:szCs w:val="22"/>
              </w:rPr>
              <w:t>Voorstel voor een Verordening van de Raad tot vaststelling, voor 2020, van de vangstmogelijkheden voor sommige visbestanden en groepen visbestanden welke in de wateren van de Unie en, voor vissersvaartuigen van de Unie, in bepaalde wateren buiten de Unie van toepassing zijn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A43E2" w:rsidP="00FA43E2" w:rsidRDefault="00024C6A" w14:paraId="128FB966" w14:textId="77777777">
            <w:pPr>
              <w:rPr>
                <w:rFonts w:ascii="Calibri" w:hAnsi="Calibri" w:cs="Calibri"/>
                <w:color w:val="0000FF"/>
                <w:sz w:val="22"/>
                <w:szCs w:val="22"/>
                <w:u w:val="single"/>
              </w:rPr>
            </w:pPr>
            <w:hyperlink w:history="1" r:id="rId12">
              <w:r w:rsidR="00FA43E2">
                <w:rPr>
                  <w:rStyle w:val="Hyperlink"/>
                  <w:rFonts w:ascii="Calibri" w:hAnsi="Calibri" w:cs="Calibri"/>
                  <w:sz w:val="22"/>
                  <w:szCs w:val="22"/>
                </w:rPr>
                <w:t>COM (2019) 483</w:t>
              </w:r>
            </w:hyperlink>
          </w:p>
          <w:p w:rsidR="00FA43E2" w:rsidP="00CB04C8" w:rsidRDefault="00FA43E2" w14:paraId="27F1A7A0" w14:textId="77777777"/>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FA43E2" w:rsidP="00014FF3" w:rsidRDefault="00FA43E2" w14:paraId="7CB878F7"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A43E2" w:rsidP="004A784A" w:rsidRDefault="00CB1FDA" w14:paraId="7D9C9996" w14:textId="3998606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Voorstel voor de j</w:t>
            </w:r>
            <w:r w:rsidR="00FA43E2">
              <w:rPr>
                <w:rFonts w:eastAsia="Arial Unicode MS" w:asciiTheme="minorHAnsi" w:hAnsiTheme="minorHAnsi"/>
                <w:noProof/>
                <w:sz w:val="20"/>
                <w:szCs w:val="20"/>
              </w:rPr>
              <w:t xml:space="preserve">aarlijkse vaststelling van de vangstmogelijkheden in overeenstemming met de algemene doelstellingen van het Gemeenschappelijk visserijbeleid. </w:t>
            </w:r>
            <w:r w:rsidR="006F4297">
              <w:rPr>
                <w:rFonts w:eastAsia="Arial Unicode MS" w:asciiTheme="minorHAnsi" w:hAnsiTheme="minorHAnsi"/>
                <w:noProof/>
                <w:sz w:val="20"/>
                <w:szCs w:val="20"/>
              </w:rPr>
              <w:t xml:space="preserve">Gezien de volledige invoering van de aanlandingsverplichting worden vangstmogelijkheden </w:t>
            </w:r>
            <w:r w:rsidR="00805950">
              <w:rPr>
                <w:rFonts w:eastAsia="Arial Unicode MS" w:asciiTheme="minorHAnsi" w:hAnsiTheme="minorHAnsi"/>
                <w:noProof/>
                <w:sz w:val="20"/>
                <w:szCs w:val="20"/>
              </w:rPr>
              <w:t xml:space="preserve">nu </w:t>
            </w:r>
            <w:r w:rsidR="006F4297">
              <w:rPr>
                <w:rFonts w:eastAsia="Arial Unicode MS" w:asciiTheme="minorHAnsi" w:hAnsiTheme="minorHAnsi"/>
                <w:noProof/>
                <w:sz w:val="20"/>
                <w:szCs w:val="20"/>
              </w:rPr>
              <w:t>vastgesteld als afspiegeling van de gevangen hoeveelheid.</w:t>
            </w:r>
            <w:r w:rsidR="00655E15">
              <w:rPr>
                <w:rFonts w:eastAsia="Arial Unicode MS" w:asciiTheme="minorHAnsi" w:hAnsiTheme="minorHAnsi"/>
                <w:noProof/>
                <w:sz w:val="20"/>
                <w:szCs w:val="20"/>
              </w:rPr>
              <w:t xml:space="preserve"> In het kader van de aanlandingsverplichting wordt een quotumruilsysteem opgezet in het kader van onvermijdelijke bijvangsten.</w:t>
            </w:r>
            <w:r w:rsidR="006F4297">
              <w:rPr>
                <w:rFonts w:eastAsia="Arial Unicode MS" w:asciiTheme="minorHAnsi" w:hAnsiTheme="minorHAnsi"/>
                <w:noProof/>
                <w:sz w:val="20"/>
                <w:szCs w:val="20"/>
              </w:rPr>
              <w:t xml:space="preserve"> Een en ander wordt vastgesteld op basis van de laatste stand van de wetenschap. </w:t>
            </w:r>
          </w:p>
          <w:p w:rsidR="00FA43E2" w:rsidP="00917368" w:rsidRDefault="00FA43E2" w14:paraId="4C05A5BF" w14:textId="5E81091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917368">
              <w:rPr>
                <w:rFonts w:eastAsia="Arial Unicode MS" w:asciiTheme="minorHAnsi" w:hAnsiTheme="minorHAnsi"/>
                <w:noProof/>
                <w:sz w:val="20"/>
                <w:szCs w:val="20"/>
              </w:rPr>
              <w:t>informatie van de minister afwachten die is toegezegd in de brief van 3 juli 2019 (</w:t>
            </w:r>
            <w:hyperlink w:history="1" r:id="rId13">
              <w:r w:rsidRPr="00917368" w:rsidR="00917368">
                <w:rPr>
                  <w:rStyle w:val="Hyperlink"/>
                  <w:rFonts w:eastAsia="Arial Unicode MS" w:asciiTheme="minorHAnsi" w:hAnsiTheme="minorHAnsi"/>
                  <w:noProof/>
                  <w:sz w:val="20"/>
                  <w:szCs w:val="20"/>
                </w:rPr>
                <w:t>Kamerstuk 21 501-32, nr. 1190</w:t>
              </w:r>
            </w:hyperlink>
            <w:r w:rsidR="00917368">
              <w:rPr>
                <w:rFonts w:eastAsia="Arial Unicode MS" w:asciiTheme="minorHAnsi" w:hAnsiTheme="minorHAnsi"/>
                <w:noProof/>
                <w:sz w:val="20"/>
                <w:szCs w:val="20"/>
              </w:rPr>
              <w:t>)</w:t>
            </w:r>
            <w:r w:rsidR="001536CA">
              <w:rPr>
                <w:rFonts w:eastAsia="Arial Unicode MS" w:asciiTheme="minorHAnsi" w:hAnsiTheme="minorHAnsi"/>
                <w:noProof/>
                <w:sz w:val="20"/>
                <w:szCs w:val="20"/>
              </w:rPr>
              <w:t xml:space="preserve">. De minister verzoeken in het bijzonder in te gaan op de veranderingen als gevolg van de volledige invoering van de aanlandplicht en de consequenties van de voorgestelde vangstmogelijkheden voor Nederlandse vissers. </w:t>
            </w:r>
          </w:p>
        </w:tc>
      </w:tr>
      <w:tr w:rsidRPr="00221383" w:rsidR="00212212" w:rsidTr="00614A1B" w14:paraId="0220D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014FF3" w:rsidRDefault="00CB04C8" w14:paraId="73B58E09" w14:textId="77777777">
            <w:pPr>
              <w:rPr>
                <w:rFonts w:ascii="Calibri" w:hAnsi="Calibri"/>
                <w:color w:val="000000"/>
                <w:sz w:val="22"/>
                <w:szCs w:val="22"/>
              </w:rPr>
            </w:pPr>
            <w:r>
              <w:rPr>
                <w:rFonts w:ascii="Calibri" w:hAnsi="Calibri"/>
                <w:color w:val="000000"/>
                <w:sz w:val="22"/>
                <w:szCs w:val="22"/>
              </w:rPr>
              <w:t>23-okt-19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12212" w:rsidR="00212212" w:rsidP="00014FF3" w:rsidRDefault="00212212" w14:paraId="1716D806"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52026E" w:rsidRDefault="00CB04C8" w14:paraId="626A0F42" w14:textId="77777777">
            <w:pPr>
              <w:rPr>
                <w:rFonts w:ascii="Calibri" w:hAnsi="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212212" w:rsidR="00212212" w:rsidP="00014FF3" w:rsidRDefault="00CB04C8" w14:paraId="19D82FD8" w14:textId="77777777">
            <w:pPr>
              <w:rPr>
                <w:rFonts w:ascii="Calibri" w:hAnsi="Calibri"/>
                <w:color w:val="000000"/>
                <w:sz w:val="22"/>
                <w:szCs w:val="22"/>
              </w:rPr>
            </w:pPr>
            <w:r w:rsidRPr="00CB04C8">
              <w:rPr>
                <w:rFonts w:ascii="Calibri" w:hAnsi="Calibri"/>
                <w:color w:val="000000"/>
                <w:sz w:val="22"/>
                <w:szCs w:val="22"/>
              </w:rPr>
              <w:t xml:space="preserve">Aanbeveling voor een BESLUIT VAN DE RAAD houdende machtiging tot het openen van onderhandelingen over een partnerschapsovereenkomst inzake duurzame </w:t>
            </w:r>
            <w:r w:rsidRPr="00CB04C8">
              <w:rPr>
                <w:rFonts w:ascii="Calibri" w:hAnsi="Calibri"/>
                <w:color w:val="000000"/>
                <w:sz w:val="22"/>
                <w:szCs w:val="22"/>
              </w:rPr>
              <w:lastRenderedPageBreak/>
              <w:t>visserij en een protocol tussen de Europese Unie en de regering van Denemarken en de autonome regering van Groenland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B04C8" w:rsidP="00CB04C8" w:rsidRDefault="00024C6A" w14:paraId="15B03548" w14:textId="77777777">
            <w:pPr>
              <w:rPr>
                <w:rFonts w:ascii="Calibri" w:hAnsi="Calibri" w:cs="Calibri"/>
                <w:color w:val="0000FF"/>
                <w:sz w:val="22"/>
                <w:szCs w:val="22"/>
                <w:u w:val="single"/>
              </w:rPr>
            </w:pPr>
            <w:hyperlink w:history="1" r:id="rId14">
              <w:r w:rsidR="00CB04C8">
                <w:rPr>
                  <w:rStyle w:val="Hyperlink"/>
                  <w:rFonts w:ascii="Calibri" w:hAnsi="Calibri" w:cs="Calibri"/>
                  <w:sz w:val="22"/>
                  <w:szCs w:val="22"/>
                </w:rPr>
                <w:t>COM (2019) 491</w:t>
              </w:r>
            </w:hyperlink>
          </w:p>
          <w:p w:rsidRPr="00212212" w:rsidR="00212212" w:rsidP="00F05879" w:rsidRDefault="00212212" w14:paraId="23F8CD65" w14:textId="77777777"/>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014FF3" w:rsidRDefault="00212212" w14:paraId="1AEC650C"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12212" w:rsidP="004A784A" w:rsidRDefault="00CB04C8" w14:paraId="79ED5087"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betreft een voorstel om de Commissie te machtigen om de onderhandelingen te openen over een nieuwe partnerschapsovereenkomst inzake duurzame visserij</w:t>
            </w:r>
            <w:r w:rsidR="00D014FC">
              <w:rPr>
                <w:rFonts w:eastAsia="Arial Unicode MS" w:asciiTheme="minorHAnsi" w:hAnsiTheme="minorHAnsi"/>
                <w:noProof/>
                <w:sz w:val="20"/>
                <w:szCs w:val="20"/>
              </w:rPr>
              <w:t xml:space="preserve"> en een nieuw protocol met Groenland in lijn met het gemeenschappelijk visserijbeleid. De huidige  </w:t>
            </w:r>
            <w:r w:rsidR="00D014FC">
              <w:rPr>
                <w:rFonts w:eastAsia="Arial Unicode MS" w:asciiTheme="minorHAnsi" w:hAnsiTheme="minorHAnsi"/>
                <w:noProof/>
                <w:sz w:val="20"/>
                <w:szCs w:val="20"/>
              </w:rPr>
              <w:lastRenderedPageBreak/>
              <w:t xml:space="preserve">partnerschapsovereenkomst is in 2007 ondertekend en het huidige vijfjarige protol loopt af op 31 december 2020. </w:t>
            </w:r>
          </w:p>
          <w:p w:rsidRPr="005A5AB1" w:rsidR="005A5AB1" w:rsidP="004A784A" w:rsidRDefault="005A5AB1" w14:paraId="20373CB6" w14:textId="1DB36665">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w:t>
            </w:r>
            <w:r w:rsidR="00114B75">
              <w:rPr>
                <w:rFonts w:eastAsia="Arial Unicode MS" w:asciiTheme="minorHAnsi" w:hAnsiTheme="minorHAnsi"/>
                <w:noProof/>
                <w:sz w:val="20"/>
                <w:szCs w:val="20"/>
              </w:rPr>
              <w:t>n</w:t>
            </w:r>
          </w:p>
        </w:tc>
      </w:tr>
      <w:tr w:rsidRPr="00221383" w:rsidR="00CB04C8" w:rsidTr="00614A1B" w14:paraId="27B1D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B04C8" w:rsidP="00014FF3" w:rsidRDefault="00CB04C8" w14:paraId="4173C56C" w14:textId="77777777">
            <w:pPr>
              <w:rPr>
                <w:rFonts w:ascii="Calibri" w:hAnsi="Calibri"/>
                <w:color w:val="000000"/>
                <w:sz w:val="22"/>
                <w:szCs w:val="22"/>
              </w:rPr>
            </w:pPr>
            <w:r>
              <w:rPr>
                <w:rFonts w:ascii="Calibri" w:hAnsi="Calibri"/>
                <w:color w:val="000000"/>
                <w:sz w:val="22"/>
                <w:szCs w:val="22"/>
              </w:rPr>
              <w:lastRenderedPageBreak/>
              <w:t>25-okt-19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B04C8" w:rsidP="00014FF3" w:rsidRDefault="00CB04C8" w14:paraId="11698E64"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B04C8" w:rsidP="0052026E" w:rsidRDefault="00CB04C8" w14:paraId="198847C1" w14:textId="77777777">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CB04C8" w:rsidP="00CB04C8" w:rsidRDefault="00CB04C8" w14:paraId="1C357E26" w14:textId="77777777">
            <w:pPr>
              <w:rPr>
                <w:rFonts w:ascii="Calibri" w:hAnsi="Calibri" w:cs="Calibri"/>
                <w:color w:val="000000"/>
                <w:sz w:val="22"/>
                <w:szCs w:val="22"/>
              </w:rPr>
            </w:pPr>
            <w:r>
              <w:rPr>
                <w:rFonts w:ascii="Calibri" w:hAnsi="Calibri" w:cs="Calibri"/>
                <w:color w:val="000000"/>
                <w:sz w:val="22"/>
                <w:szCs w:val="22"/>
              </w:rPr>
              <w:t xml:space="preserve">Voorstel voor een BESLUIT VAN DE RAAD betreffende het standpunt dat tijdens de negenendertigste vergadering van het Permanent Comité van het Verdrag inzake het behoud van wilde dieren en planten en hun natuurlijk leefmilieu in Europa namens de Europese Unie moet worden ingenomen over wijzigingen van de aanhangsels II en III van dat verdrag </w:t>
            </w:r>
          </w:p>
          <w:p w:rsidRPr="00CB04C8" w:rsidR="00CB04C8" w:rsidP="00014FF3" w:rsidRDefault="00CB04C8" w14:paraId="4B3532C6" w14:textId="77777777">
            <w:pPr>
              <w:rPr>
                <w:rFonts w:ascii="Calibri" w:hAnsi="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B04C8" w:rsidP="00CB04C8" w:rsidRDefault="00024C6A" w14:paraId="52E9ADE5" w14:textId="77777777">
            <w:pPr>
              <w:rPr>
                <w:rFonts w:ascii="Calibri" w:hAnsi="Calibri" w:cs="Calibri"/>
                <w:color w:val="0000FF"/>
                <w:sz w:val="22"/>
                <w:szCs w:val="22"/>
                <w:u w:val="single"/>
              </w:rPr>
            </w:pPr>
            <w:hyperlink w:history="1" r:id="rId15">
              <w:r w:rsidR="00CB04C8">
                <w:rPr>
                  <w:rStyle w:val="Hyperlink"/>
                  <w:rFonts w:ascii="Calibri" w:hAnsi="Calibri" w:cs="Calibri"/>
                  <w:sz w:val="22"/>
                  <w:szCs w:val="22"/>
                </w:rPr>
                <w:t>COM (2019) 494</w:t>
              </w:r>
            </w:hyperlink>
          </w:p>
          <w:p w:rsidR="00CB04C8" w:rsidP="00CB04C8" w:rsidRDefault="00CB04C8" w14:paraId="69C10D78"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CB04C8" w:rsidP="00014FF3" w:rsidRDefault="00CB04C8" w14:paraId="2E2EA849"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B04C8" w:rsidP="004A784A" w:rsidRDefault="00BC5F27" w14:paraId="4EFABD61" w14:textId="449F082C">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Besluit tot vaststelling van het namens de EU in te nemen standpunt tijdens de 39</w:t>
            </w:r>
            <w:r w:rsidRPr="00BC5F27">
              <w:rPr>
                <w:rFonts w:eastAsia="Arial Unicode MS" w:asciiTheme="minorHAnsi" w:hAnsiTheme="minorHAnsi"/>
                <w:noProof/>
                <w:sz w:val="20"/>
                <w:szCs w:val="20"/>
                <w:vertAlign w:val="superscript"/>
              </w:rPr>
              <w:t>e</w:t>
            </w:r>
            <w:r>
              <w:rPr>
                <w:rFonts w:eastAsia="Arial Unicode MS" w:asciiTheme="minorHAnsi" w:hAnsiTheme="minorHAnsi"/>
                <w:noProof/>
                <w:sz w:val="20"/>
                <w:szCs w:val="20"/>
              </w:rPr>
              <w:t xml:space="preserve"> jaarlijkse vergadering van het Permanent Comité van het Verdrag inzake het behoud van wilde dieren en planten en hun natuurlijke leefmilieu in Europa. Het betreft het steunen van een voorstel van Noorwegen om vanwege de zeer snelle toename van het aantal brandgansen strengere maatregelen te nemen voor het beheer van de populatie. </w:t>
            </w:r>
          </w:p>
          <w:p w:rsidRPr="00CB04C8" w:rsidR="00CB04C8" w:rsidP="00C16B01" w:rsidRDefault="00CB04C8" w14:paraId="0440094F" w14:textId="64DD1B1C">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p>
        </w:tc>
      </w:tr>
    </w:tbl>
    <w:p w:rsidR="00614A1B" w:rsidP="00C00215" w:rsidRDefault="00614A1B" w14:paraId="6BC77E9F" w14:textId="77777777">
      <w:pPr>
        <w:spacing w:after="200" w:line="276" w:lineRule="auto"/>
        <w:rPr>
          <w:rFonts w:asciiTheme="minorHAnsi" w:hAnsiTheme="minorHAnsi"/>
          <w:b/>
          <w:sz w:val="22"/>
          <w:szCs w:val="22"/>
        </w:rPr>
      </w:pPr>
    </w:p>
    <w:p w:rsidRPr="00221383" w:rsidR="00C00215" w:rsidP="00C00215" w:rsidRDefault="00C00215" w14:paraId="5F51807D"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4BB1672"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285907DB"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7A8F1A5F"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2EE81DF8" w14:textId="77777777">
        <w:tc>
          <w:tcPr>
            <w:tcW w:w="2093" w:type="dxa"/>
          </w:tcPr>
          <w:p w:rsidRPr="00221383" w:rsidR="00C00215" w:rsidP="00014FF3" w:rsidRDefault="00C00215" w14:paraId="5EF3A91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44AADDDA"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6A0DCFC1"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041DBAC2" w14:textId="77777777">
        <w:tc>
          <w:tcPr>
            <w:tcW w:w="14142" w:type="dxa"/>
            <w:gridSpan w:val="3"/>
          </w:tcPr>
          <w:p w:rsidRPr="00221383" w:rsidR="00C00215" w:rsidP="00014FF3" w:rsidRDefault="00C00215" w14:paraId="19D27A6E" w14:textId="77777777">
            <w:pPr>
              <w:pStyle w:val="Voetnoottekst"/>
              <w:rPr>
                <w:rFonts w:asciiTheme="minorHAnsi" w:hAnsiTheme="minorHAnsi"/>
                <w:i/>
              </w:rPr>
            </w:pPr>
          </w:p>
          <w:p w:rsidRPr="00221383" w:rsidR="00C00215" w:rsidP="00014FF3" w:rsidRDefault="00C00215" w14:paraId="3AAF7E71"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2632B0E0" w14:textId="77777777">
        <w:tc>
          <w:tcPr>
            <w:tcW w:w="2093" w:type="dxa"/>
          </w:tcPr>
          <w:p w:rsidRPr="00221383" w:rsidR="00C00215" w:rsidP="00014FF3" w:rsidRDefault="00C00215" w14:paraId="03924440"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D50FF54"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w:t>
            </w:r>
            <w:r w:rsidRPr="00221383">
              <w:rPr>
                <w:rFonts w:asciiTheme="minorHAnsi" w:hAnsiTheme="minorHAnsi"/>
              </w:rPr>
              <w:lastRenderedPageBreak/>
              <w:t xml:space="preserve">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475FF635" w14:textId="77777777">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C00215" w:rsidP="00014FF3" w:rsidRDefault="00C00215" w14:paraId="47752E0A" w14:textId="77777777">
            <w:pPr>
              <w:pStyle w:val="Voetnoottekst"/>
              <w:numPr>
                <w:ilvl w:val="0"/>
                <w:numId w:val="1"/>
              </w:numPr>
              <w:rPr>
                <w:rFonts w:asciiTheme="minorHAnsi" w:hAnsiTheme="minorHAnsi"/>
              </w:rPr>
            </w:pPr>
            <w:r w:rsidRPr="00221383">
              <w:rPr>
                <w:rFonts w:asciiTheme="minorHAnsi" w:hAnsiTheme="minorHAnsi"/>
              </w:rPr>
              <w:lastRenderedPageBreak/>
              <w:t>subsidiariteitstoets overwegen: let op termijn (zie hieronder).</w:t>
            </w:r>
          </w:p>
          <w:p w:rsidRPr="00221383" w:rsidR="00C00215" w:rsidP="00014FF3" w:rsidRDefault="00C00215" w14:paraId="757406DA"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F37D57F"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1C0676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2DF729D0"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7E0BCFE0"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2A212C7C" w14:textId="77777777">
        <w:tc>
          <w:tcPr>
            <w:tcW w:w="2093" w:type="dxa"/>
          </w:tcPr>
          <w:p w:rsidRPr="00221383" w:rsidR="00C00215" w:rsidP="00014FF3" w:rsidRDefault="00C00215" w14:paraId="01B83574" w14:textId="77777777">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14:paraId="12E75FD6"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51544D2A" w14:textId="77777777">
            <w:pPr>
              <w:pStyle w:val="Voetnoottekst"/>
              <w:numPr>
                <w:ilvl w:val="0"/>
                <w:numId w:val="2"/>
              </w:numPr>
              <w:ind w:left="317" w:hanging="283"/>
              <w:rPr>
                <w:rFonts w:asciiTheme="minorHAnsi" w:hAnsiTheme="minorHAnsi"/>
              </w:rPr>
            </w:pPr>
          </w:p>
        </w:tc>
      </w:tr>
      <w:tr w:rsidRPr="00221383" w:rsidR="00C00215" w:rsidTr="00014FF3" w14:paraId="78BB76F4" w14:textId="77777777">
        <w:tc>
          <w:tcPr>
            <w:tcW w:w="2093" w:type="dxa"/>
          </w:tcPr>
          <w:p w:rsidRPr="00221383" w:rsidR="00C00215" w:rsidP="00014FF3" w:rsidRDefault="00C00215" w14:paraId="55B45DEC"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3840E84"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7C2D8104" w14:textId="77777777">
            <w:pPr>
              <w:pStyle w:val="Voetnoottekst"/>
              <w:numPr>
                <w:ilvl w:val="0"/>
                <w:numId w:val="2"/>
              </w:numPr>
              <w:ind w:left="317" w:hanging="283"/>
              <w:rPr>
                <w:rFonts w:asciiTheme="minorHAnsi" w:hAnsiTheme="minorHAnsi"/>
              </w:rPr>
            </w:pPr>
          </w:p>
        </w:tc>
      </w:tr>
      <w:tr w:rsidRPr="00221383" w:rsidR="00C00215" w:rsidTr="00014FF3" w14:paraId="1013464B" w14:textId="77777777">
        <w:tc>
          <w:tcPr>
            <w:tcW w:w="14142" w:type="dxa"/>
            <w:gridSpan w:val="3"/>
          </w:tcPr>
          <w:p w:rsidRPr="00221383" w:rsidR="00C00215" w:rsidP="00014FF3" w:rsidRDefault="00C00215" w14:paraId="4ACF5C43"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46A877F1" w14:textId="77777777">
        <w:tc>
          <w:tcPr>
            <w:tcW w:w="2093" w:type="dxa"/>
          </w:tcPr>
          <w:p w:rsidRPr="00221383" w:rsidR="00C00215" w:rsidP="00014FF3" w:rsidRDefault="00C00215" w14:paraId="4E7C5774"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1333DD6D"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47C261BC"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72C398D" w14:textId="77777777">
            <w:pPr>
              <w:pStyle w:val="Voetnoottekst"/>
              <w:ind w:left="360"/>
              <w:rPr>
                <w:rFonts w:asciiTheme="minorHAnsi" w:hAnsiTheme="minorHAnsi"/>
              </w:rPr>
            </w:pPr>
          </w:p>
        </w:tc>
      </w:tr>
      <w:tr w:rsidRPr="00221383" w:rsidR="00C00215" w:rsidTr="00014FF3" w14:paraId="1080F2E5" w14:textId="77777777">
        <w:tc>
          <w:tcPr>
            <w:tcW w:w="2093" w:type="dxa"/>
          </w:tcPr>
          <w:p w:rsidRPr="00221383" w:rsidR="00C00215" w:rsidP="00014FF3" w:rsidRDefault="00C00215" w14:paraId="480E2859"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622EC954"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37EE840B"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544C5C6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6">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3F3747CD" w14:textId="77777777">
        <w:tc>
          <w:tcPr>
            <w:tcW w:w="2093" w:type="dxa"/>
          </w:tcPr>
          <w:p w:rsidRPr="00221383" w:rsidR="00C00215" w:rsidP="00014FF3" w:rsidRDefault="00C00215" w14:paraId="3DF3061F"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2F3E9F5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1072A7EB"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19A08C69" w14:textId="77777777">
            <w:pPr>
              <w:pStyle w:val="Voetnoottekst"/>
              <w:numPr>
                <w:ilvl w:val="0"/>
                <w:numId w:val="1"/>
              </w:numPr>
              <w:rPr>
                <w:rFonts w:asciiTheme="minorHAnsi" w:hAnsiTheme="minorHAnsi"/>
              </w:rPr>
            </w:pPr>
          </w:p>
        </w:tc>
      </w:tr>
      <w:tr w:rsidRPr="00221383" w:rsidR="00C00215" w:rsidTr="00014FF3" w14:paraId="1A4FED12" w14:textId="77777777">
        <w:tc>
          <w:tcPr>
            <w:tcW w:w="2093" w:type="dxa"/>
          </w:tcPr>
          <w:p w:rsidRPr="00221383" w:rsidR="00C00215" w:rsidP="00014FF3" w:rsidRDefault="00C00215" w14:paraId="46CA4B07"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59AD374A"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652EF35D" w14:textId="77777777">
            <w:pPr>
              <w:pStyle w:val="Voetnoottekst"/>
              <w:rPr>
                <w:rFonts w:asciiTheme="minorHAnsi" w:hAnsiTheme="minorHAnsi"/>
              </w:rPr>
            </w:pPr>
          </w:p>
        </w:tc>
        <w:tc>
          <w:tcPr>
            <w:tcW w:w="5103" w:type="dxa"/>
          </w:tcPr>
          <w:p w:rsidRPr="00221383" w:rsidR="00C00215" w:rsidP="00014FF3" w:rsidRDefault="00C00215" w14:paraId="553B1CB0"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57C866F9"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3E2352E5"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6C2FFF5E"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0864B3BC"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36C5AB27" w14:textId="77777777">
        <w:tc>
          <w:tcPr>
            <w:tcW w:w="14142" w:type="dxa"/>
            <w:gridSpan w:val="3"/>
          </w:tcPr>
          <w:p w:rsidRPr="00221383" w:rsidR="00C00215" w:rsidP="00014FF3" w:rsidRDefault="00C00215" w14:paraId="074680BE" w14:textId="77777777">
            <w:pPr>
              <w:pStyle w:val="Voetnoottekst"/>
              <w:rPr>
                <w:rFonts w:asciiTheme="minorHAnsi" w:hAnsiTheme="minorHAnsi"/>
                <w:i/>
              </w:rPr>
            </w:pPr>
            <w:r w:rsidRPr="00221383">
              <w:rPr>
                <w:rFonts w:asciiTheme="minorHAnsi" w:hAnsiTheme="minorHAnsi"/>
                <w:i/>
              </w:rPr>
              <w:lastRenderedPageBreak/>
              <w:t>Niet-bindende handelingen (soft-law)</w:t>
            </w:r>
          </w:p>
        </w:tc>
      </w:tr>
      <w:tr w:rsidRPr="00221383" w:rsidR="00C00215" w:rsidTr="00014FF3" w14:paraId="1428738A" w14:textId="77777777">
        <w:tc>
          <w:tcPr>
            <w:tcW w:w="2093" w:type="dxa"/>
          </w:tcPr>
          <w:p w:rsidRPr="00221383" w:rsidR="00C00215" w:rsidP="00014FF3" w:rsidRDefault="00C00215" w14:paraId="5843BE80"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39F00B58" w14:textId="77777777">
            <w:pPr>
              <w:jc w:val="right"/>
              <w:rPr>
                <w:rFonts w:asciiTheme="minorHAnsi" w:hAnsiTheme="minorHAnsi"/>
                <w:sz w:val="20"/>
                <w:szCs w:val="20"/>
              </w:rPr>
            </w:pPr>
          </w:p>
          <w:p w:rsidRPr="00221383" w:rsidR="00C00215" w:rsidP="00014FF3" w:rsidRDefault="00C00215" w14:paraId="48EFF673" w14:textId="77777777">
            <w:pPr>
              <w:jc w:val="right"/>
              <w:rPr>
                <w:rFonts w:asciiTheme="minorHAnsi" w:hAnsiTheme="minorHAnsi"/>
                <w:sz w:val="20"/>
                <w:szCs w:val="20"/>
              </w:rPr>
            </w:pPr>
          </w:p>
          <w:p w:rsidRPr="00221383" w:rsidR="00C00215" w:rsidP="00014FF3" w:rsidRDefault="00C00215" w14:paraId="38CE7E8F" w14:textId="77777777">
            <w:pPr>
              <w:jc w:val="right"/>
              <w:rPr>
                <w:rFonts w:asciiTheme="minorHAnsi" w:hAnsiTheme="minorHAnsi"/>
                <w:sz w:val="20"/>
                <w:szCs w:val="20"/>
              </w:rPr>
            </w:pPr>
          </w:p>
          <w:p w:rsidRPr="00221383" w:rsidR="00C00215" w:rsidP="00014FF3" w:rsidRDefault="00C00215" w14:paraId="64D9F330" w14:textId="77777777">
            <w:pPr>
              <w:jc w:val="right"/>
              <w:rPr>
                <w:rFonts w:asciiTheme="minorHAnsi" w:hAnsiTheme="minorHAnsi"/>
                <w:sz w:val="20"/>
                <w:szCs w:val="20"/>
              </w:rPr>
            </w:pPr>
          </w:p>
          <w:p w:rsidRPr="00221383" w:rsidR="00C00215" w:rsidP="00014FF3" w:rsidRDefault="00C00215" w14:paraId="18535DF8" w14:textId="77777777">
            <w:pPr>
              <w:jc w:val="right"/>
              <w:rPr>
                <w:rFonts w:asciiTheme="minorHAnsi" w:hAnsiTheme="minorHAnsi"/>
                <w:sz w:val="20"/>
                <w:szCs w:val="20"/>
              </w:rPr>
            </w:pPr>
          </w:p>
        </w:tc>
        <w:tc>
          <w:tcPr>
            <w:tcW w:w="6946" w:type="dxa"/>
          </w:tcPr>
          <w:p w:rsidRPr="00221383" w:rsidR="00C00215" w:rsidP="00014FF3" w:rsidRDefault="00C00215" w14:paraId="5148AB4A"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6BE01890"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0F1B2E9F" w14:textId="77777777">
            <w:pPr>
              <w:pStyle w:val="Voetnoottekst"/>
              <w:rPr>
                <w:rFonts w:asciiTheme="minorHAnsi" w:hAnsiTheme="minorHAnsi"/>
              </w:rPr>
            </w:pPr>
          </w:p>
          <w:p w:rsidRPr="00221383" w:rsidR="00C00215" w:rsidP="00014FF3" w:rsidRDefault="00C00215" w14:paraId="20D8493A" w14:textId="77777777">
            <w:pPr>
              <w:pStyle w:val="Voetnoottekst"/>
              <w:rPr>
                <w:rFonts w:asciiTheme="minorHAnsi" w:hAnsiTheme="minorHAnsi"/>
              </w:rPr>
            </w:pPr>
          </w:p>
          <w:p w:rsidRPr="00221383" w:rsidR="00C00215" w:rsidP="00014FF3" w:rsidRDefault="00C00215" w14:paraId="247E0A24" w14:textId="77777777">
            <w:pPr>
              <w:pStyle w:val="Voetnoottekst"/>
              <w:rPr>
                <w:rFonts w:asciiTheme="minorHAnsi" w:hAnsiTheme="minorHAnsi"/>
              </w:rPr>
            </w:pPr>
          </w:p>
          <w:p w:rsidRPr="00221383" w:rsidR="00C00215" w:rsidP="00014FF3" w:rsidRDefault="00C00215" w14:paraId="1257D947" w14:textId="77777777">
            <w:pPr>
              <w:pStyle w:val="Voetnoottekst"/>
              <w:rPr>
                <w:rFonts w:asciiTheme="minorHAnsi" w:hAnsiTheme="minorHAnsi"/>
              </w:rPr>
            </w:pPr>
          </w:p>
          <w:p w:rsidRPr="00221383" w:rsidR="00C00215" w:rsidP="00014FF3" w:rsidRDefault="00C00215" w14:paraId="4F37363C" w14:textId="77777777">
            <w:pPr>
              <w:pStyle w:val="Voetnoottekst"/>
              <w:rPr>
                <w:rFonts w:asciiTheme="minorHAnsi" w:hAnsiTheme="minorHAnsi"/>
              </w:rPr>
            </w:pPr>
          </w:p>
        </w:tc>
      </w:tr>
      <w:tr w:rsidRPr="00221383" w:rsidR="00C00215" w:rsidTr="00014FF3" w14:paraId="6C5BABEA" w14:textId="77777777">
        <w:tc>
          <w:tcPr>
            <w:tcW w:w="14142" w:type="dxa"/>
            <w:gridSpan w:val="3"/>
          </w:tcPr>
          <w:p w:rsidRPr="00221383" w:rsidR="00C00215" w:rsidP="00014FF3" w:rsidRDefault="00C00215" w14:paraId="6EE54381"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3E455E81" w14:textId="77777777">
        <w:tc>
          <w:tcPr>
            <w:tcW w:w="2093" w:type="dxa"/>
          </w:tcPr>
          <w:p w:rsidRPr="00221383" w:rsidR="00C00215" w:rsidP="00014FF3" w:rsidRDefault="00C00215" w14:paraId="13DF1A2F"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70FC3F62"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1818894A"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0057AAF0"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E3951F9" w14:textId="77777777">
        <w:tc>
          <w:tcPr>
            <w:tcW w:w="2093" w:type="dxa"/>
          </w:tcPr>
          <w:p w:rsidRPr="00221383" w:rsidR="00C00215" w:rsidP="00014FF3" w:rsidRDefault="00C00215" w14:paraId="06473FE1"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766A4166"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655BDBC4" w14:textId="77777777">
            <w:pPr>
              <w:pStyle w:val="Voetnoottekst"/>
              <w:rPr>
                <w:rFonts w:asciiTheme="minorHAnsi" w:hAnsiTheme="minorHAnsi"/>
              </w:rPr>
            </w:pPr>
          </w:p>
          <w:p w:rsidRPr="00221383" w:rsidR="00C00215" w:rsidP="00014FF3" w:rsidRDefault="00C00215" w14:paraId="100AD5D5"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0ABA07E0"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1DCCD865"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5696611F"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218D892"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30E93331" w14:textId="77777777">
        <w:tc>
          <w:tcPr>
            <w:tcW w:w="2093" w:type="dxa"/>
          </w:tcPr>
          <w:p w:rsidRPr="00221383" w:rsidR="00C00215" w:rsidP="00014FF3" w:rsidRDefault="00C00215" w14:paraId="280A9DBE"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3A52453C"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221383">
                <w:rPr>
                  <w:rStyle w:val="Hyperlink"/>
                  <w:rFonts w:asciiTheme="minorHAnsi" w:hAnsiTheme="minorHAnsi"/>
                </w:rPr>
                <w:t xml:space="preserve">Bekijk alle openbare raadplegingen op "Uw stem in </w:t>
              </w:r>
              <w:r w:rsidRPr="00221383">
                <w:rPr>
                  <w:rStyle w:val="Hyperlink"/>
                  <w:rFonts w:asciiTheme="minorHAnsi" w:hAnsiTheme="minorHAnsi"/>
                </w:rPr>
                <w:lastRenderedPageBreak/>
                <w:t>Europa"</w:t>
              </w:r>
            </w:hyperlink>
            <w:r w:rsidRPr="00221383">
              <w:rPr>
                <w:rFonts w:asciiTheme="minorHAnsi" w:hAnsiTheme="minorHAnsi"/>
              </w:rPr>
              <w:t xml:space="preserve"> . </w:t>
            </w:r>
          </w:p>
        </w:tc>
        <w:tc>
          <w:tcPr>
            <w:tcW w:w="5103" w:type="dxa"/>
          </w:tcPr>
          <w:p w:rsidRPr="00221383" w:rsidR="00C00215" w:rsidP="00014FF3" w:rsidRDefault="00C00215" w14:paraId="0136E604" w14:textId="77777777">
            <w:pPr>
              <w:pStyle w:val="Voetnoottekst"/>
              <w:numPr>
                <w:ilvl w:val="0"/>
                <w:numId w:val="1"/>
              </w:numPr>
              <w:autoSpaceDE w:val="0"/>
              <w:autoSpaceDN w:val="0"/>
              <w:rPr>
                <w:rFonts w:asciiTheme="minorHAnsi" w:hAnsiTheme="minorHAnsi"/>
              </w:rPr>
            </w:pPr>
            <w:r w:rsidRPr="00221383">
              <w:rPr>
                <w:rFonts w:asciiTheme="minorHAnsi" w:hAnsiTheme="minorHAnsi"/>
              </w:rPr>
              <w:lastRenderedPageBreak/>
              <w:t>als burger, lid, fractie of in commissieverband (via schriftelijke inbreng in de vorm van een politieke dialoog). meedoen aan de openbare raadpleging.</w:t>
            </w:r>
          </w:p>
          <w:p w:rsidRPr="00221383" w:rsidR="00C00215" w:rsidP="00014FF3" w:rsidRDefault="00C00215" w14:paraId="3222EB6A"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teneinde </w:t>
            </w:r>
            <w:r w:rsidRPr="00221383">
              <w:rPr>
                <w:rFonts w:asciiTheme="minorHAnsi" w:hAnsiTheme="minorHAnsi"/>
              </w:rPr>
              <w:lastRenderedPageBreak/>
              <w:t>desgewenst hierover met de bewindspersoon in gesprek te treden.</w:t>
            </w:r>
          </w:p>
          <w:p w:rsidRPr="00221383" w:rsidR="00C00215" w:rsidP="00014FF3" w:rsidRDefault="00C00215" w14:paraId="00AE11B0"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0B106BE7" w14:textId="77777777">
        <w:tc>
          <w:tcPr>
            <w:tcW w:w="14142" w:type="dxa"/>
            <w:gridSpan w:val="3"/>
          </w:tcPr>
          <w:p w:rsidRPr="00221383" w:rsidR="00C00215" w:rsidP="00014FF3" w:rsidRDefault="00C00215" w14:paraId="7D5D9B01" w14:textId="77777777">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14:paraId="7B54EEAD" w14:textId="77777777">
        <w:tc>
          <w:tcPr>
            <w:tcW w:w="2093" w:type="dxa"/>
          </w:tcPr>
          <w:p w:rsidRPr="00221383" w:rsidR="00C00215" w:rsidP="00014FF3" w:rsidRDefault="00C00215" w14:paraId="10083E2F"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27464C92"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4EF4390E"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0A3DBAE3"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7D37400C"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4BA1054B"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1AB5F842" w14:textId="77777777">
        <w:tc>
          <w:tcPr>
            <w:tcW w:w="2093" w:type="dxa"/>
          </w:tcPr>
          <w:p w:rsidRPr="00221383" w:rsidR="00C00215" w:rsidP="00014FF3" w:rsidRDefault="00C00215" w14:paraId="04555A4A"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59756AAD"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088A459E"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3B9D7EEA"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241A998C"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2B814EBA" w14:textId="77777777">
            <w:pPr>
              <w:pStyle w:val="Voetnoottekst"/>
              <w:rPr>
                <w:rFonts w:asciiTheme="minorHAnsi" w:hAnsiTheme="minorHAnsi"/>
              </w:rPr>
            </w:pPr>
          </w:p>
        </w:tc>
      </w:tr>
    </w:tbl>
    <w:p w:rsidRPr="00221383" w:rsidR="00C00215" w:rsidP="00C00215" w:rsidRDefault="00C00215" w14:paraId="5201C8C7" w14:textId="77777777">
      <w:pPr>
        <w:rPr>
          <w:rFonts w:asciiTheme="minorHAnsi" w:hAnsiTheme="minorHAnsi"/>
          <w:sz w:val="20"/>
          <w:szCs w:val="20"/>
        </w:rPr>
      </w:pPr>
    </w:p>
    <w:p w:rsidRPr="00221383" w:rsidR="00C00215" w:rsidP="00C00215" w:rsidRDefault="00C00215" w14:paraId="29805B1A" w14:textId="77777777">
      <w:pPr>
        <w:rPr>
          <w:rFonts w:asciiTheme="minorHAnsi" w:hAnsiTheme="minorHAnsi"/>
        </w:rPr>
      </w:pPr>
    </w:p>
    <w:p w:rsidR="00BF2EB9" w:rsidRDefault="00BF2EB9" w14:paraId="3C33C1FF"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677FA" w14:textId="77777777" w:rsidR="00C00215" w:rsidRDefault="00C00215" w:rsidP="00C00215">
      <w:r>
        <w:separator/>
      </w:r>
    </w:p>
  </w:endnote>
  <w:endnote w:type="continuationSeparator" w:id="0">
    <w:p w14:paraId="0C856F7D"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DA0CE" w14:textId="77777777" w:rsidR="00C00215" w:rsidRDefault="00C00215" w:rsidP="00C00215">
      <w:r>
        <w:separator/>
      </w:r>
    </w:p>
  </w:footnote>
  <w:footnote w:type="continuationSeparator" w:id="0">
    <w:p w14:paraId="36FEB29D" w14:textId="77777777" w:rsidR="00C00215" w:rsidRDefault="00C00215" w:rsidP="00C00215">
      <w:r>
        <w:continuationSeparator/>
      </w:r>
    </w:p>
  </w:footnote>
  <w:footnote w:id="1">
    <w:p w14:paraId="6416F837"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603D453F"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24C6A"/>
    <w:rsid w:val="00026517"/>
    <w:rsid w:val="000268DC"/>
    <w:rsid w:val="00073356"/>
    <w:rsid w:val="0007694D"/>
    <w:rsid w:val="00114B75"/>
    <w:rsid w:val="0011747F"/>
    <w:rsid w:val="001536CA"/>
    <w:rsid w:val="001544A3"/>
    <w:rsid w:val="001F341F"/>
    <w:rsid w:val="00205733"/>
    <w:rsid w:val="00212212"/>
    <w:rsid w:val="00261F1F"/>
    <w:rsid w:val="00270493"/>
    <w:rsid w:val="0028110B"/>
    <w:rsid w:val="002814DA"/>
    <w:rsid w:val="002966D0"/>
    <w:rsid w:val="002A64DD"/>
    <w:rsid w:val="003069A8"/>
    <w:rsid w:val="00326959"/>
    <w:rsid w:val="00327119"/>
    <w:rsid w:val="00332FB9"/>
    <w:rsid w:val="00345375"/>
    <w:rsid w:val="003E288E"/>
    <w:rsid w:val="003E55A0"/>
    <w:rsid w:val="00433D6E"/>
    <w:rsid w:val="00445174"/>
    <w:rsid w:val="004912BA"/>
    <w:rsid w:val="004A784A"/>
    <w:rsid w:val="004C634B"/>
    <w:rsid w:val="004E0578"/>
    <w:rsid w:val="004E1C04"/>
    <w:rsid w:val="0052026E"/>
    <w:rsid w:val="00520708"/>
    <w:rsid w:val="00532C45"/>
    <w:rsid w:val="00541C26"/>
    <w:rsid w:val="0055500A"/>
    <w:rsid w:val="005839B2"/>
    <w:rsid w:val="005A5AB1"/>
    <w:rsid w:val="005B3D0E"/>
    <w:rsid w:val="005D40F4"/>
    <w:rsid w:val="005F79FF"/>
    <w:rsid w:val="006027C0"/>
    <w:rsid w:val="0060486B"/>
    <w:rsid w:val="00614A1B"/>
    <w:rsid w:val="0062122F"/>
    <w:rsid w:val="00655E15"/>
    <w:rsid w:val="0065642A"/>
    <w:rsid w:val="0067217C"/>
    <w:rsid w:val="00682D48"/>
    <w:rsid w:val="006845D9"/>
    <w:rsid w:val="006B4942"/>
    <w:rsid w:val="006B5792"/>
    <w:rsid w:val="006F4297"/>
    <w:rsid w:val="007039BB"/>
    <w:rsid w:val="00720660"/>
    <w:rsid w:val="00725A57"/>
    <w:rsid w:val="00762B96"/>
    <w:rsid w:val="00777FE1"/>
    <w:rsid w:val="00805950"/>
    <w:rsid w:val="00810584"/>
    <w:rsid w:val="00813C57"/>
    <w:rsid w:val="00854E8E"/>
    <w:rsid w:val="008B6ADD"/>
    <w:rsid w:val="008C200E"/>
    <w:rsid w:val="008C351C"/>
    <w:rsid w:val="008E6FE1"/>
    <w:rsid w:val="009075F6"/>
    <w:rsid w:val="00917368"/>
    <w:rsid w:val="00973C15"/>
    <w:rsid w:val="009C5EAC"/>
    <w:rsid w:val="009D7826"/>
    <w:rsid w:val="00A9670D"/>
    <w:rsid w:val="00A97650"/>
    <w:rsid w:val="00AE7D3F"/>
    <w:rsid w:val="00B63E4A"/>
    <w:rsid w:val="00BA5103"/>
    <w:rsid w:val="00BB0EE0"/>
    <w:rsid w:val="00BC0C4E"/>
    <w:rsid w:val="00BC5F27"/>
    <w:rsid w:val="00BE337E"/>
    <w:rsid w:val="00BF2EB9"/>
    <w:rsid w:val="00BF7AF9"/>
    <w:rsid w:val="00C00215"/>
    <w:rsid w:val="00C151D3"/>
    <w:rsid w:val="00C16B01"/>
    <w:rsid w:val="00C41D5B"/>
    <w:rsid w:val="00C758F2"/>
    <w:rsid w:val="00CB04C8"/>
    <w:rsid w:val="00CB1FDA"/>
    <w:rsid w:val="00D014FC"/>
    <w:rsid w:val="00D24C19"/>
    <w:rsid w:val="00D812CC"/>
    <w:rsid w:val="00E346AE"/>
    <w:rsid w:val="00E52B0D"/>
    <w:rsid w:val="00E73721"/>
    <w:rsid w:val="00E778FE"/>
    <w:rsid w:val="00E961A1"/>
    <w:rsid w:val="00E961F8"/>
    <w:rsid w:val="00F05879"/>
    <w:rsid w:val="00F06B40"/>
    <w:rsid w:val="00F944C3"/>
    <w:rsid w:val="00FA2BF2"/>
    <w:rsid w:val="00FA43E2"/>
    <w:rsid w:val="00FA6E08"/>
    <w:rsid w:val="00FD058B"/>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6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336083330">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9654659">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parlisweb/parlis/9abd36ce-df83-4909-8016-acc928179d42.pdf" TargetMode="Externa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yperlink" Target="https://secure.ipex.eu/IPEXL-WEB/dossier/document/COM20190483.do"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secure.ipex.eu/IPEXL-WEB/dossier/document/COM20190494.do"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secure.ipex.eu/IPEXL-WEB/dossier/document/COM20190491.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2767</ap:Words>
  <ap:Characters>15220</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2019-10-31T15:31:00.0000000Z</dcterms:created>
  <dcterms:modified xsi:type="dcterms:W3CDTF">2019-10-31T15:31:00.0000000Z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0x0101003DD74032BAD06D4B9EFB77ED8BBADCBE</vt:lpwstr>
  </property>
</Properties>
</file>