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DBB" w:rsidP="00BA2DBB" w:rsidRDefault="00BA2DBB">
      <w:r>
        <w:t>Geachte griffie,</w:t>
      </w:r>
    </w:p>
    <w:p w:rsidR="00BA2DBB" w:rsidP="00BA2DBB" w:rsidRDefault="00BA2DBB"/>
    <w:p w:rsidR="00BA2DBB" w:rsidP="00BA2DBB" w:rsidRDefault="00BA2DBB">
      <w:r>
        <w:t>Namens het lid Agnes Mulder het volgende voorstel voor de komende procedurevergadering:</w:t>
      </w:r>
    </w:p>
    <w:p w:rsidR="00BA2DBB" w:rsidP="00BA2DBB" w:rsidRDefault="00BA2DBB"/>
    <w:p w:rsidR="00BA2DBB" w:rsidP="00BA2DBB" w:rsidRDefault="00BA2DBB">
      <w:r>
        <w:t>Het lid Agnes Mulder stelt voor om een technische briefing te houden na het kerstreces met CE Delf en de ACM over de in opdracht van ACM uitgevoerde tweejaarlijkse rendementsmonitor warmteleveranciers ‘Rendementsmonitor warmteleveranciers 2017 en 2018’ (</w:t>
      </w:r>
      <w:hyperlink w:history="1" r:id="rId4">
        <w:r>
          <w:rPr>
            <w:rStyle w:val="Hyperlink"/>
            <w:color w:val="auto"/>
          </w:rPr>
          <w:t>http://parlisweb/Parlis//parlis/6466c867-880b-4f14-9867-8ac9295f1637.pdf</w:t>
        </w:r>
      </w:hyperlink>
      <w:r>
        <w:t xml:space="preserve">). </w:t>
      </w:r>
    </w:p>
    <w:p w:rsidR="00BA2DBB" w:rsidP="00BA2DBB" w:rsidRDefault="00BA2DBB"/>
    <w:p w:rsidR="00BA2DBB" w:rsidP="00BA2DBB" w:rsidRDefault="00BA2DBB">
      <w:r>
        <w:t>Vriendelijke groeten,</w:t>
      </w:r>
    </w:p>
    <w:p w:rsidR="00BA2DBB" w:rsidP="00BA2DBB" w:rsidRDefault="00BA2DBB"/>
    <w:p w:rsidR="00BA2DBB" w:rsidP="00BA2DBB" w:rsidRDefault="00BA2DBB">
      <w:r>
        <w:t>Barend van Wonderen</w:t>
      </w:r>
    </w:p>
    <w:p w:rsidR="00CB59EF" w:rsidP="00BA2DBB" w:rsidRDefault="00BA2DBB">
      <w:r>
        <w:t>Beleidsmedewerker CDA Tweede Kamerfractie</w:t>
      </w:r>
      <w:bookmarkStart w:name="_GoBack" w:id="0"/>
      <w:bookmarkEnd w:id="0"/>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BB"/>
    <w:rsid w:val="00A44C62"/>
    <w:rsid w:val="00BA2DBB"/>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D995A-C1C4-4F76-9E32-6DE552B5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2DB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A2D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parlisweb/Parlis/parlis/6466c867-880b-4f14-9867-8ac9295f1637.pdf"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2019-10-24T09:18:00.0000000Z</dcterms:created>
  <dcterms:modified xsi:type="dcterms:W3CDTF">2019-10-24T09:20:00.0000000Z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0x01010077F95AA404625846ACF7ED9B5ED3198F</vt:lpwstr>
  </property>
</Properties>
</file>