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444" w:rsidP="00770444" w:rsidRDefault="00770444">
      <w:pPr>
        <w:rPr>
          <w:rFonts w:ascii="Calibri" w:hAnsi="Calibri" w:eastAsia="Times New Roman"/>
          <w:color w:val="000000"/>
        </w:rPr>
      </w:pPr>
    </w:p>
    <w:p w:rsidRPr="00770444" w:rsidR="00770444" w:rsidP="00770444" w:rsidRDefault="00770444">
      <w:pPr>
        <w:pBdr>
          <w:bottom w:val="single" w:color="auto" w:sz="12" w:space="1"/>
        </w:pBdr>
        <w:rPr>
          <w:rFonts w:ascii="Calibri" w:hAnsi="Calibri" w:eastAsia="Times New Roman"/>
          <w:b/>
          <w:color w:val="000000"/>
        </w:rPr>
      </w:pPr>
      <w:r>
        <w:rPr>
          <w:rFonts w:ascii="Calibri" w:hAnsi="Calibri" w:eastAsia="Times New Roman"/>
          <w:b/>
          <w:color w:val="000000"/>
        </w:rPr>
        <w:t xml:space="preserve">ZAAK </w:t>
      </w:r>
      <w:r w:rsidR="00D322F0">
        <w:rPr>
          <w:rFonts w:ascii="Calibri" w:hAnsi="Calibri" w:eastAsia="Times New Roman"/>
          <w:b/>
          <w:color w:val="000000"/>
        </w:rPr>
        <w:t>2019Z20270</w:t>
      </w:r>
      <w:bookmarkStart w:name="_GoBack" w:id="0"/>
      <w:bookmarkEnd w:id="0"/>
      <w:r w:rsidR="00D322F0">
        <w:rPr>
          <w:rFonts w:ascii="Calibri" w:hAnsi="Calibri" w:eastAsia="Times New Roman"/>
          <w:b/>
          <w:color w:val="000000"/>
        </w:rPr>
        <w:t>/</w:t>
      </w:r>
      <w:r w:rsidRPr="00D322F0" w:rsidR="00D322F0">
        <w:rPr>
          <w:rFonts w:ascii="Calibri" w:hAnsi="Calibri" w:eastAsia="Times New Roman"/>
          <w:b/>
          <w:color w:val="000000"/>
        </w:rPr>
        <w:t>2019D42412</w:t>
      </w:r>
    </w:p>
    <w:p w:rsidR="00770444" w:rsidP="00770444" w:rsidRDefault="00770444">
      <w:pPr>
        <w:rPr>
          <w:rFonts w:ascii="Calibri" w:hAnsi="Calibri" w:eastAsia="Times New Roman"/>
          <w:color w:val="000000"/>
        </w:rPr>
      </w:pPr>
    </w:p>
    <w:p w:rsidR="00770444" w:rsidP="00770444" w:rsidRDefault="00770444">
      <w:pPr>
        <w:jc w:val="right"/>
        <w:rPr>
          <w:rFonts w:ascii="Calibri" w:hAnsi="Calibri" w:eastAsia="Times New Roman"/>
          <w:color w:val="000000"/>
        </w:rPr>
      </w:pPr>
      <w:r>
        <w:rPr>
          <w:rFonts w:ascii="Calibri" w:hAnsi="Calibri" w:eastAsia="Times New Roman"/>
          <w:color w:val="000000"/>
        </w:rPr>
        <w:t xml:space="preserve">Verzonden </w:t>
      </w:r>
      <w:r w:rsidR="00D322F0">
        <w:rPr>
          <w:rFonts w:ascii="Calibri" w:hAnsi="Calibri" w:eastAsia="Times New Roman"/>
          <w:color w:val="000000"/>
        </w:rPr>
        <w:t>wo 23-10</w:t>
      </w:r>
      <w:r w:rsidRPr="00770444">
        <w:rPr>
          <w:rFonts w:ascii="Calibri" w:hAnsi="Calibri" w:eastAsia="Times New Roman"/>
          <w:color w:val="000000"/>
        </w:rPr>
        <w:t xml:space="preserve">-2019 </w:t>
      </w:r>
      <w:r w:rsidR="00D322F0">
        <w:rPr>
          <w:rFonts w:ascii="Calibri" w:hAnsi="Calibri" w:eastAsia="Times New Roman"/>
          <w:color w:val="000000"/>
        </w:rPr>
        <w:t>11</w:t>
      </w:r>
      <w:r w:rsidRPr="00770444">
        <w:rPr>
          <w:rFonts w:ascii="Calibri" w:hAnsi="Calibri" w:eastAsia="Times New Roman"/>
          <w:color w:val="000000"/>
        </w:rPr>
        <w:t>:</w:t>
      </w:r>
      <w:r w:rsidR="00D322F0">
        <w:rPr>
          <w:rFonts w:ascii="Calibri" w:hAnsi="Calibri" w:eastAsia="Times New Roman"/>
          <w:color w:val="000000"/>
        </w:rPr>
        <w:t>39</w:t>
      </w:r>
    </w:p>
    <w:p w:rsidR="00770444" w:rsidP="00770444" w:rsidRDefault="00770444">
      <w:pPr>
        <w:rPr>
          <w:rFonts w:ascii="Calibri" w:hAnsi="Calibri" w:eastAsia="Times New Roman"/>
          <w:color w:val="000000"/>
        </w:rPr>
      </w:pPr>
    </w:p>
    <w:p w:rsidRPr="00D322F0" w:rsidR="00D322F0" w:rsidP="00D322F0" w:rsidRDefault="00D322F0">
      <w:pPr>
        <w:rPr>
          <w:rFonts w:ascii="Calibri" w:hAnsi="Calibri" w:eastAsia="Times New Roman"/>
          <w:color w:val="000000"/>
        </w:rPr>
      </w:pPr>
      <w:r w:rsidRPr="00D322F0">
        <w:rPr>
          <w:rFonts w:ascii="Calibri" w:hAnsi="Calibri" w:eastAsia="Times New Roman"/>
          <w:color w:val="000000"/>
        </w:rPr>
        <w:t>Beste griffiers,</w:t>
      </w:r>
    </w:p>
    <w:p w:rsidRPr="00D322F0" w:rsidR="00D322F0" w:rsidP="00D322F0" w:rsidRDefault="00D322F0">
      <w:pPr>
        <w:rPr>
          <w:rFonts w:ascii="Calibri" w:hAnsi="Calibri" w:eastAsia="Times New Roman"/>
          <w:color w:val="000000"/>
        </w:rPr>
      </w:pPr>
    </w:p>
    <w:p w:rsidRPr="00D322F0" w:rsidR="00D322F0" w:rsidP="00D322F0" w:rsidRDefault="00D322F0">
      <w:pPr>
        <w:rPr>
          <w:rFonts w:ascii="Calibri" w:hAnsi="Calibri" w:eastAsia="Times New Roman"/>
          <w:color w:val="000000"/>
        </w:rPr>
      </w:pPr>
      <w:r w:rsidRPr="00D322F0">
        <w:rPr>
          <w:rFonts w:ascii="Calibri" w:hAnsi="Calibri" w:eastAsia="Times New Roman"/>
          <w:color w:val="000000"/>
        </w:rPr>
        <w:t>Het lid Leijten wil graag voorstellen dat de Commissie per ommegaande (voor het Wetgevingsoverleg van aanstaande maandag) een reactie van de staatssecretaris vraagt op het bericht dat de Belastingdienst/Toeslagen meer ruimte krijgt voor maatwerk bij Toeslagen.</w:t>
      </w:r>
    </w:p>
    <w:p w:rsidRPr="00D322F0" w:rsidR="00D322F0" w:rsidP="00D322F0" w:rsidRDefault="00D322F0">
      <w:pPr>
        <w:rPr>
          <w:rFonts w:ascii="Calibri" w:hAnsi="Calibri" w:eastAsia="Times New Roman"/>
          <w:color w:val="000000"/>
        </w:rPr>
      </w:pPr>
      <w:r w:rsidRPr="00D322F0">
        <w:rPr>
          <w:rFonts w:ascii="Calibri" w:hAnsi="Calibri" w:eastAsia="Times New Roman"/>
          <w:color w:val="000000"/>
        </w:rPr>
        <w:t xml:space="preserve">Tevens wil zij daarbij het verzoek doen de Richtlijnen verwijtbaarheid voor Kinderopvangtoeslag, Huurtoeslag en Zorgtoeslag naar de Kamer te sturen en wil zij de staatssecretaris verzoeken bekend te maken hoeveel mensen als fraudeur met het </w:t>
      </w:r>
      <w:proofErr w:type="spellStart"/>
      <w:r w:rsidRPr="00D322F0">
        <w:rPr>
          <w:rFonts w:ascii="Calibri" w:hAnsi="Calibri" w:eastAsia="Times New Roman"/>
          <w:color w:val="000000"/>
        </w:rPr>
        <w:t>predikaat</w:t>
      </w:r>
      <w:proofErr w:type="spellEnd"/>
      <w:r w:rsidRPr="00D322F0">
        <w:rPr>
          <w:rFonts w:ascii="Calibri" w:hAnsi="Calibri" w:eastAsia="Times New Roman"/>
          <w:color w:val="000000"/>
        </w:rPr>
        <w:t xml:space="preserve"> “opzet grove schuld” worden beschouwd.</w:t>
      </w:r>
    </w:p>
    <w:p w:rsidRPr="00D322F0" w:rsidR="00D322F0" w:rsidP="00D322F0" w:rsidRDefault="00D322F0">
      <w:pPr>
        <w:rPr>
          <w:rFonts w:ascii="Calibri" w:hAnsi="Calibri" w:eastAsia="Times New Roman"/>
          <w:color w:val="000000"/>
        </w:rPr>
      </w:pPr>
    </w:p>
    <w:p w:rsidRPr="00D322F0" w:rsidR="00D322F0" w:rsidP="00D322F0" w:rsidRDefault="00D322F0">
      <w:pPr>
        <w:rPr>
          <w:rFonts w:ascii="Calibri" w:hAnsi="Calibri" w:eastAsia="Times New Roman"/>
          <w:color w:val="000000"/>
        </w:rPr>
      </w:pPr>
      <w:r w:rsidRPr="00D322F0">
        <w:rPr>
          <w:rFonts w:ascii="Calibri" w:hAnsi="Calibri" w:eastAsia="Times New Roman"/>
          <w:color w:val="000000"/>
        </w:rPr>
        <w:t>Met vriendelijke groeten,</w:t>
      </w:r>
    </w:p>
    <w:p w:rsidRPr="00D322F0" w:rsidR="00D322F0" w:rsidP="00D322F0" w:rsidRDefault="00D322F0">
      <w:pPr>
        <w:rPr>
          <w:rFonts w:ascii="Calibri" w:hAnsi="Calibri" w:eastAsia="Times New Roman"/>
          <w:color w:val="000000"/>
        </w:rPr>
      </w:pPr>
    </w:p>
    <w:p w:rsidRPr="00D322F0" w:rsidR="00D322F0" w:rsidP="00D322F0" w:rsidRDefault="00D322F0">
      <w:pPr>
        <w:rPr>
          <w:rFonts w:ascii="Calibri" w:hAnsi="Calibri" w:eastAsia="Times New Roman"/>
          <w:color w:val="000000"/>
        </w:rPr>
      </w:pPr>
      <w:proofErr w:type="spellStart"/>
      <w:r w:rsidRPr="00D322F0">
        <w:rPr>
          <w:rFonts w:ascii="Calibri" w:hAnsi="Calibri" w:eastAsia="Times New Roman"/>
          <w:color w:val="000000"/>
        </w:rPr>
        <w:t>Wimar</w:t>
      </w:r>
      <w:proofErr w:type="spellEnd"/>
      <w:r w:rsidRPr="00D322F0">
        <w:rPr>
          <w:rFonts w:ascii="Calibri" w:hAnsi="Calibri" w:eastAsia="Times New Roman"/>
          <w:color w:val="000000"/>
        </w:rPr>
        <w:t xml:space="preserve"> </w:t>
      </w:r>
      <w:proofErr w:type="spellStart"/>
      <w:r w:rsidRPr="00D322F0">
        <w:rPr>
          <w:rFonts w:ascii="Calibri" w:hAnsi="Calibri" w:eastAsia="Times New Roman"/>
          <w:color w:val="000000"/>
        </w:rPr>
        <w:t>Hebels</w:t>
      </w:r>
      <w:proofErr w:type="spellEnd"/>
    </w:p>
    <w:p w:rsidRPr="00D322F0" w:rsidR="00D322F0" w:rsidP="00D322F0" w:rsidRDefault="00D322F0">
      <w:pPr>
        <w:rPr>
          <w:rFonts w:ascii="Calibri" w:hAnsi="Calibri" w:eastAsia="Times New Roman"/>
          <w:color w:val="000000"/>
        </w:rPr>
      </w:pPr>
      <w:r w:rsidRPr="00D322F0">
        <w:rPr>
          <w:rFonts w:ascii="Calibri" w:hAnsi="Calibri" w:eastAsia="Times New Roman"/>
          <w:color w:val="000000"/>
        </w:rPr>
        <w:t>SP Tweede Kamerfractie</w:t>
      </w:r>
    </w:p>
    <w:p w:rsidR="007B25C1" w:rsidP="00D322F0" w:rsidRDefault="00D322F0">
      <w:r w:rsidRPr="00D322F0">
        <w:rPr>
          <w:rFonts w:ascii="Calibri" w:hAnsi="Calibri" w:eastAsia="Times New Roman"/>
          <w:color w:val="000000"/>
        </w:rPr>
        <w:t>Fractiemedewerker Financiën</w:t>
      </w:r>
    </w:p>
    <w:sectPr w:rsidR="007B25C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444"/>
    <w:rsid w:val="00433D6E"/>
    <w:rsid w:val="00770444"/>
    <w:rsid w:val="007B25C1"/>
    <w:rsid w:val="009A751B"/>
    <w:rsid w:val="00D322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38B80E"/>
  <w15:docId w15:val="{36E56194-9C92-432C-B09E-4124C2D3A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70444"/>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23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fontTable" Target="fontTable.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110</ap:Words>
  <ap:Characters>611</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2019-10-24T08:21:00.0000000Z</dcterms:created>
  <dcterms:modified xsi:type="dcterms:W3CDTF">2019-10-24T08:21:00.0000000Z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0x01010077F95AA404625846ACF7ED9B5ED3198F</vt:lpwstr>
  </property>
</Properties>
</file>