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EA" w:rsidP="00D31CEA" w:rsidRDefault="00D31CEA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Westeinde van 't V.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23 oktober 2019 18:06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OCW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Rog, M.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e-mailprocedure: </w:t>
      </w:r>
      <w:bookmarkStart w:name="_GoBack" w:id="1"/>
      <w:r>
        <w:rPr>
          <w:rFonts w:eastAsia="Times New Roman"/>
          <w:lang w:eastAsia="nl-NL"/>
        </w:rPr>
        <w:t>beloning po en vo</w:t>
      </w:r>
      <w:bookmarkEnd w:id="1"/>
    </w:p>
    <w:p w:rsidR="00D31CEA" w:rsidP="00D31CEA" w:rsidRDefault="00D31CEA"/>
    <w:p w:rsidR="00D31CEA" w:rsidP="00D31CEA" w:rsidRDefault="00D31CEA">
      <w:r>
        <w:t>Dag collega’s,</w:t>
      </w:r>
    </w:p>
    <w:p w:rsidR="00D31CEA" w:rsidP="00D31CEA" w:rsidRDefault="00D31CEA"/>
    <w:p w:rsidR="00D31CEA" w:rsidP="00D31CEA" w:rsidRDefault="00D31CEA">
      <w:r>
        <w:t>Graag wil Michel het volgende voorleggen via een e-mailprocedure:</w:t>
      </w:r>
    </w:p>
    <w:p w:rsidR="00D31CEA" w:rsidP="00D31CEA" w:rsidRDefault="00D31CEA">
      <w:r>
        <w:t xml:space="preserve">In 2017 heeft de toenmalig staatssecretaris in de brief ‘beloning van leraren in het po’ (stuknummer </w:t>
      </w:r>
      <w:hyperlink w:history="1" r:id="rId4">
        <w:r w:rsidRPr="00D31CEA">
          <w:rPr>
            <w:rStyle w:val="Hyperlink"/>
          </w:rPr>
          <w:t>27923-264</w:t>
        </w:r>
      </w:hyperlink>
      <w:r>
        <w:t>) op pagina 3 (zie bijlage) een overzicht gegeven van de verschillen in beloning tussen het po en vo.</w:t>
      </w:r>
    </w:p>
    <w:p w:rsidR="00D31CEA" w:rsidP="00D31CEA" w:rsidRDefault="00D31CEA">
      <w:r>
        <w:t>Graag zouden wij voor de begrotingsbehandeling zo’n geactualiseerd overzicht van de verschillen in beloning tussen po en vo van de minister willen ontvangen.</w:t>
      </w:r>
    </w:p>
    <w:p w:rsidR="00D31CEA" w:rsidP="00D31CEA" w:rsidRDefault="00D31CEA"/>
    <w:p w:rsidR="00D31CEA" w:rsidP="00D31CEA" w:rsidRDefault="00D31CEA">
      <w:r>
        <w:t>Hartelijke groet,</w:t>
      </w:r>
    </w:p>
    <w:p w:rsidR="00D31CEA" w:rsidP="00D31CEA" w:rsidRDefault="00D31CEA"/>
    <w:p w:rsidR="00D31CEA" w:rsidP="00D31CEA" w:rsidRDefault="00D31CEA">
      <w:r>
        <w:t>Veronique</w:t>
      </w:r>
      <w:bookmarkEnd w:id="0"/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EA"/>
    <w:rsid w:val="00C15ED0"/>
    <w:rsid w:val="00D3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971"/>
  <w15:chartTrackingRefBased/>
  <w15:docId w15:val="{933DCBF1-E371-46F8-8F06-8BA316C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1CE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31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parlisweb/Parlis/zaak.aspx?Id=f34bda56-65a4-49d4-8c67-4ec1acd708a7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2019-10-24T07:45:00.0000000Z</dcterms:created>
  <dcterms:modified xsi:type="dcterms:W3CDTF">2019-10-24T07:47:00.0000000Z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0x01010077F95AA404625846ACF7ED9B5ED3198F</vt:lpwstr>
  </property>
</Properties>
</file>