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72E" w:rsidP="00AE572E" w:rsidRDefault="00AE572E">
      <w:pPr>
        <w:rPr>
          <w:rFonts w:ascii="Calibri" w:hAnsi="Calibri" w:eastAsia="Times New Roman" w:cs="Calibri"/>
          <w:b/>
          <w:bCs/>
          <w:sz w:val="22"/>
          <w:szCs w:val="22"/>
        </w:rPr>
      </w:pPr>
      <w:r>
        <w:rPr>
          <w:rFonts w:ascii="Calibri" w:hAnsi="Calibri" w:eastAsia="Times New Roman" w:cs="Calibri"/>
          <w:b/>
          <w:bCs/>
          <w:sz w:val="22"/>
          <w:szCs w:val="22"/>
        </w:rPr>
        <w:t>2019Z</w:t>
      </w:r>
      <w:r w:rsidR="00FF4C4C">
        <w:rPr>
          <w:rFonts w:ascii="Calibri" w:hAnsi="Calibri" w:eastAsia="Times New Roman" w:cs="Calibri"/>
          <w:b/>
          <w:bCs/>
          <w:sz w:val="22"/>
          <w:szCs w:val="22"/>
        </w:rPr>
        <w:t>18602</w:t>
      </w:r>
      <w:r>
        <w:rPr>
          <w:rFonts w:ascii="Calibri" w:hAnsi="Calibri" w:eastAsia="Times New Roman" w:cs="Calibri"/>
          <w:b/>
          <w:bCs/>
          <w:sz w:val="22"/>
          <w:szCs w:val="22"/>
        </w:rPr>
        <w:t>/2019D</w:t>
      </w:r>
      <w:r w:rsidR="00FF4C4C">
        <w:rPr>
          <w:rFonts w:ascii="Calibri" w:hAnsi="Calibri" w:eastAsia="Times New Roman" w:cs="Calibri"/>
          <w:b/>
          <w:bCs/>
          <w:sz w:val="22"/>
          <w:szCs w:val="22"/>
        </w:rPr>
        <w:t>38740</w:t>
      </w:r>
      <w:bookmarkStart w:name="_GoBack" w:id="0"/>
      <w:bookmarkEnd w:id="0"/>
    </w:p>
    <w:p w:rsidR="00AE572E" w:rsidP="00AE572E" w:rsidRDefault="00AE572E">
      <w:pPr>
        <w:rPr>
          <w:rFonts w:ascii="Calibri" w:hAnsi="Calibri" w:eastAsia="Times New Roman" w:cs="Calibri"/>
          <w:b/>
          <w:bCs/>
          <w:sz w:val="22"/>
          <w:szCs w:val="22"/>
        </w:rPr>
      </w:pPr>
    </w:p>
    <w:p w:rsidR="00AE572E" w:rsidP="00AE572E" w:rsidRDefault="00AE572E">
      <w:pPr>
        <w:rPr>
          <w:rFonts w:ascii="Calibri" w:hAnsi="Calibri" w:eastAsia="Times New Roman" w:cs="Calibri"/>
          <w:b/>
          <w:bCs/>
          <w:sz w:val="22"/>
          <w:szCs w:val="22"/>
        </w:rPr>
      </w:pPr>
    </w:p>
    <w:p w:rsidR="00AE572E" w:rsidP="00AE572E" w:rsidRDefault="00AE572E">
      <w:pPr>
        <w:rPr>
          <w:rFonts w:ascii="Calibri" w:hAnsi="Calibri" w:eastAsia="Times New Roman" w:cs="Calibri"/>
          <w:sz w:val="22"/>
          <w:szCs w:val="22"/>
        </w:rPr>
      </w:pPr>
      <w:r>
        <w:rPr>
          <w:rFonts w:ascii="Calibri" w:hAnsi="Calibri" w:eastAsia="Times New Roman" w:cs="Calibri"/>
          <w:b/>
          <w:bCs/>
          <w:sz w:val="22"/>
          <w:szCs w:val="22"/>
        </w:rPr>
        <w:t>Van:</w:t>
      </w:r>
      <w:r>
        <w:rPr>
          <w:rFonts w:ascii="Calibri" w:hAnsi="Calibri" w:eastAsia="Times New Roman" w:cs="Calibri"/>
          <w:sz w:val="22"/>
          <w:szCs w:val="22"/>
        </w:rPr>
        <w:t xml:space="preserve"> </w:t>
      </w:r>
      <w:proofErr w:type="spellStart"/>
      <w:r>
        <w:rPr>
          <w:rFonts w:ascii="Calibri" w:hAnsi="Calibri" w:eastAsia="Times New Roman" w:cs="Calibri"/>
          <w:sz w:val="22"/>
          <w:szCs w:val="22"/>
        </w:rPr>
        <w:t>Hellevoort</w:t>
      </w:r>
      <w:proofErr w:type="spellEnd"/>
      <w:r>
        <w:rPr>
          <w:rFonts w:ascii="Calibri" w:hAnsi="Calibri" w:eastAsia="Times New Roman" w:cs="Calibri"/>
          <w:sz w:val="22"/>
          <w:szCs w:val="22"/>
        </w:rPr>
        <w:t xml:space="preserve">, M. &lt;m.hellevoort@tweedekamer.nl&gt; </w:t>
      </w:r>
      <w:r>
        <w:rPr>
          <w:rFonts w:ascii="Calibri" w:hAnsi="Calibri" w:eastAsia="Times New Roman" w:cs="Calibri"/>
          <w:sz w:val="22"/>
          <w:szCs w:val="22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</w:rPr>
        <w:t>Verzonden:</w:t>
      </w:r>
      <w:r>
        <w:rPr>
          <w:rFonts w:ascii="Calibri" w:hAnsi="Calibri" w:eastAsia="Times New Roman" w:cs="Calibri"/>
          <w:sz w:val="22"/>
          <w:szCs w:val="22"/>
        </w:rPr>
        <w:t xml:space="preserve"> woensdag 2 oktober 2019 11:53</w:t>
      </w:r>
      <w:r>
        <w:rPr>
          <w:rFonts w:ascii="Calibri" w:hAnsi="Calibri" w:eastAsia="Times New Roman" w:cs="Calibri"/>
          <w:sz w:val="22"/>
          <w:szCs w:val="22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</w:rPr>
        <w:t>Aan:</w:t>
      </w:r>
      <w:r>
        <w:rPr>
          <w:rFonts w:ascii="Calibri" w:hAnsi="Calibri" w:eastAsia="Times New Roman" w:cs="Calibri"/>
          <w:sz w:val="22"/>
          <w:szCs w:val="22"/>
        </w:rPr>
        <w:t xml:space="preserve"> Commissie SZW &lt;cie.szw@tweedekamer.nl&gt;</w:t>
      </w:r>
      <w:r>
        <w:rPr>
          <w:rFonts w:ascii="Calibri" w:hAnsi="Calibri" w:eastAsia="Times New Roman" w:cs="Calibri"/>
          <w:sz w:val="22"/>
          <w:szCs w:val="22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</w:rPr>
        <w:t>CC:</w:t>
      </w:r>
      <w:r>
        <w:rPr>
          <w:rFonts w:ascii="Calibri" w:hAnsi="Calibri" w:eastAsia="Times New Roman" w:cs="Calibri"/>
          <w:sz w:val="22"/>
          <w:szCs w:val="22"/>
        </w:rPr>
        <w:t xml:space="preserve"> Renkema, W. &lt;w.renkema@tweedekamer.nl&gt;</w:t>
      </w:r>
      <w:r>
        <w:rPr>
          <w:rFonts w:ascii="Calibri" w:hAnsi="Calibri" w:eastAsia="Times New Roman" w:cs="Calibri"/>
          <w:sz w:val="22"/>
          <w:szCs w:val="22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</w:rPr>
        <w:t>Onderwerp:</w:t>
      </w:r>
      <w:r>
        <w:rPr>
          <w:rFonts w:ascii="Calibri" w:hAnsi="Calibri" w:eastAsia="Times New Roman" w:cs="Calibri"/>
          <w:sz w:val="22"/>
          <w:szCs w:val="22"/>
        </w:rPr>
        <w:t xml:space="preserve"> FW: GP-SZW - Nadere uitwerking ambities voor het reduceren van kinderarmoede</w:t>
      </w:r>
    </w:p>
    <w:p w:rsidR="00AE572E" w:rsidP="00AE572E" w:rsidRDefault="00AE572E"/>
    <w:p w:rsidR="00AE572E" w:rsidP="00AE572E" w:rsidRDefault="00AE572E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Beste griffie,</w:t>
      </w:r>
    </w:p>
    <w:p w:rsidR="00AE572E" w:rsidP="00AE572E" w:rsidRDefault="00AE572E">
      <w:pPr>
        <w:rPr>
          <w:rFonts w:ascii="Calibri" w:hAnsi="Calibri" w:cs="Calibri"/>
          <w:color w:val="1F497D"/>
          <w:sz w:val="22"/>
          <w:szCs w:val="22"/>
        </w:rPr>
      </w:pPr>
    </w:p>
    <w:p w:rsidR="00AE572E" w:rsidP="00AE572E" w:rsidRDefault="00AE572E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GroenLinks zou deze brief graag nog agenderen voor het AO Armoede en Schulden.</w:t>
      </w:r>
    </w:p>
    <w:p w:rsidR="00AE572E" w:rsidP="00AE572E" w:rsidRDefault="00AE572E">
      <w:pPr>
        <w:rPr>
          <w:rFonts w:ascii="Calibri" w:hAnsi="Calibri" w:cs="Calibri"/>
          <w:color w:val="1F497D"/>
          <w:sz w:val="22"/>
          <w:szCs w:val="22"/>
        </w:rPr>
      </w:pPr>
    </w:p>
    <w:p w:rsidR="00AE572E" w:rsidP="00AE572E" w:rsidRDefault="00AE572E">
      <w:pPr>
        <w:rPr>
          <w:rFonts w:ascii="Calibri" w:hAnsi="Calibri" w:cs="Calibri"/>
          <w:color w:val="1F497D"/>
          <w:sz w:val="22"/>
          <w:szCs w:val="22"/>
        </w:rPr>
      </w:pPr>
    </w:p>
    <w:p w:rsidR="00AE572E" w:rsidP="00AE572E" w:rsidRDefault="00AE572E">
      <w:pPr>
        <w:rPr>
          <w:rFonts w:ascii="Calibri" w:hAnsi="Calibri" w:cs="Calibri"/>
          <w:color w:val="1F497D"/>
          <w:sz w:val="20"/>
          <w:szCs w:val="20"/>
        </w:rPr>
      </w:pPr>
      <w:r>
        <w:rPr>
          <w:rFonts w:ascii="Calibri" w:hAnsi="Calibri" w:cs="Calibri"/>
          <w:color w:val="1F497D"/>
          <w:sz w:val="20"/>
          <w:szCs w:val="20"/>
        </w:rPr>
        <w:t>Met vriendelijke groet,</w:t>
      </w:r>
    </w:p>
    <w:p w:rsidR="00AE572E" w:rsidP="00AE572E" w:rsidRDefault="00AE572E">
      <w:pPr>
        <w:rPr>
          <w:rFonts w:ascii="Calibri" w:hAnsi="Calibri" w:cs="Calibri"/>
          <w:color w:val="1F497D"/>
          <w:sz w:val="20"/>
          <w:szCs w:val="20"/>
        </w:rPr>
      </w:pPr>
    </w:p>
    <w:p w:rsidR="00AE572E" w:rsidP="00AE572E" w:rsidRDefault="00AE572E">
      <w:pPr>
        <w:rPr>
          <w:rFonts w:ascii="Calibri" w:hAnsi="Calibri" w:cs="Calibri"/>
          <w:color w:val="1F497D"/>
          <w:sz w:val="20"/>
          <w:szCs w:val="20"/>
        </w:rPr>
      </w:pPr>
      <w:r>
        <w:rPr>
          <w:rFonts w:ascii="Calibri" w:hAnsi="Calibri" w:cs="Calibri"/>
          <w:color w:val="1F497D"/>
          <w:sz w:val="20"/>
          <w:szCs w:val="20"/>
        </w:rPr>
        <w:t xml:space="preserve">Meike </w:t>
      </w:r>
      <w:proofErr w:type="spellStart"/>
      <w:r>
        <w:rPr>
          <w:rFonts w:ascii="Calibri" w:hAnsi="Calibri" w:cs="Calibri"/>
          <w:color w:val="1F497D"/>
          <w:sz w:val="20"/>
          <w:szCs w:val="20"/>
        </w:rPr>
        <w:t>Hellevoort</w:t>
      </w:r>
      <w:proofErr w:type="spellEnd"/>
      <w:r>
        <w:rPr>
          <w:rFonts w:ascii="Calibri" w:hAnsi="Calibri" w:cs="Calibri"/>
          <w:color w:val="1F497D"/>
          <w:sz w:val="20"/>
          <w:szCs w:val="20"/>
        </w:rPr>
        <w:br/>
        <w:t>Beleidsmedewerker Sociale Zaken &amp; Werkgelegenheid</w:t>
      </w:r>
    </w:p>
    <w:p w:rsidR="00AE572E" w:rsidP="00AE572E" w:rsidRDefault="00AE572E">
      <w:pPr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color w:val="1F497D"/>
          <w:sz w:val="20"/>
          <w:szCs w:val="20"/>
        </w:rPr>
        <w:br/>
      </w:r>
      <w:r>
        <w:rPr>
          <w:rFonts w:ascii="Calibri" w:hAnsi="Calibri" w:cs="Calibri"/>
          <w:b/>
          <w:bCs/>
          <w:color w:val="FF0000"/>
          <w:sz w:val="20"/>
          <w:szCs w:val="20"/>
        </w:rPr>
        <w:t>GROEN</w:t>
      </w:r>
      <w:r>
        <w:rPr>
          <w:rFonts w:ascii="Calibri" w:hAnsi="Calibri" w:cs="Calibri"/>
          <w:b/>
          <w:bCs/>
          <w:color w:val="008000"/>
          <w:sz w:val="20"/>
          <w:szCs w:val="20"/>
        </w:rPr>
        <w:t>LINKS</w:t>
      </w:r>
      <w:r>
        <w:rPr>
          <w:rFonts w:ascii="Calibri" w:hAnsi="Calibri" w:cs="Calibri"/>
          <w:b/>
          <w:bCs/>
          <w:color w:val="1F497D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Tweede Kamerfractie</w:t>
      </w:r>
    </w:p>
    <w:p w:rsidR="00AE572E" w:rsidP="00AE572E" w:rsidRDefault="00AE572E">
      <w:pPr>
        <w:rPr>
          <w:rFonts w:ascii="Calibri" w:hAnsi="Calibri" w:cs="Calibri"/>
          <w:color w:val="FF0000"/>
          <w:sz w:val="20"/>
          <w:szCs w:val="20"/>
        </w:rPr>
      </w:pPr>
    </w:p>
    <w:p w:rsidR="00AE572E" w:rsidP="00AE572E" w:rsidRDefault="00AE572E">
      <w:pPr>
        <w:rPr>
          <w:rFonts w:ascii="Calibri" w:hAnsi="Calibri" w:cs="Calibri"/>
          <w:color w:val="1F497D"/>
          <w:sz w:val="22"/>
          <w:szCs w:val="22"/>
        </w:rPr>
      </w:pPr>
    </w:p>
    <w:p w:rsidR="00AE572E" w:rsidP="00AE572E" w:rsidRDefault="00AE572E">
      <w:pPr>
        <w:rPr>
          <w:rFonts w:ascii="Calibri" w:hAnsi="Calibri" w:cs="Calibri"/>
          <w:color w:val="1F497D"/>
          <w:sz w:val="22"/>
          <w:szCs w:val="22"/>
        </w:rPr>
      </w:pPr>
      <w:bookmarkStart w:name="_MailEndCompose" w:id="1"/>
      <w:bookmarkEnd w:id="1"/>
    </w:p>
    <w:p w:rsidR="00AE572E" w:rsidP="00AE572E" w:rsidRDefault="00AE572E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Parlis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woensdag 2 oktober 2019 10:24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GP-SZW - Nadere uitwerking ambities voor het reduceren van kinderarmoede</w:t>
      </w:r>
    </w:p>
    <w:p w:rsidR="00AE572E" w:rsidP="00AE572E" w:rsidRDefault="00AE572E"/>
    <w:p w:rsidR="00AE572E" w:rsidP="00AE572E" w:rsidRDefault="00AE572E">
      <w:pPr>
        <w:rPr>
          <w:rFonts w:ascii="Verdana" w:hAnsi="Verdana"/>
          <w:color w:val="000080"/>
          <w:sz w:val="19"/>
          <w:szCs w:val="19"/>
        </w:rPr>
      </w:pPr>
      <w:r>
        <w:rPr>
          <w:rFonts w:ascii="Verdana" w:hAnsi="Verdana"/>
          <w:color w:val="000080"/>
          <w:sz w:val="19"/>
          <w:szCs w:val="19"/>
        </w:rPr>
        <w:t xml:space="preserve">Bijgevoegd een of meer documenten die u ter kennisneming worden toegezonden: </w:t>
      </w:r>
    </w:p>
    <w:p w:rsidR="00AE572E" w:rsidP="00AE572E" w:rsidRDefault="00AE572E">
      <w:pPr>
        <w:numPr>
          <w:ilvl w:val="0"/>
          <w:numId w:val="1"/>
        </w:numPr>
        <w:spacing w:before="100" w:beforeAutospacing="1" w:after="100" w:afterAutospacing="1"/>
        <w:ind w:left="360"/>
        <w:rPr>
          <w:rFonts w:ascii="Verdana" w:hAnsi="Verdana"/>
          <w:color w:val="000080"/>
          <w:sz w:val="19"/>
          <w:szCs w:val="19"/>
        </w:rPr>
      </w:pPr>
      <w:r>
        <w:rPr>
          <w:rFonts w:ascii="Verdana" w:hAnsi="Verdana"/>
          <w:color w:val="000080"/>
          <w:sz w:val="19"/>
          <w:szCs w:val="19"/>
        </w:rPr>
        <w:t>Nadere uitwerking ambities voor het reduceren van kinderarmoede</w:t>
      </w:r>
    </w:p>
    <w:p w:rsidR="00AE572E" w:rsidP="00AE572E" w:rsidRDefault="00FF4C4C">
      <w:pPr>
        <w:numPr>
          <w:ilvl w:val="1"/>
          <w:numId w:val="1"/>
        </w:numPr>
        <w:spacing w:before="100" w:beforeAutospacing="1" w:after="100" w:afterAutospacing="1"/>
        <w:ind w:left="720"/>
        <w:rPr>
          <w:rFonts w:ascii="Verdana" w:hAnsi="Verdana"/>
          <w:color w:val="000080"/>
          <w:sz w:val="19"/>
          <w:szCs w:val="19"/>
        </w:rPr>
      </w:pPr>
      <w:hyperlink w:history="1" r:id="rId5">
        <w:r w:rsidR="00AE572E">
          <w:rPr>
            <w:rStyle w:val="Hyperlink"/>
            <w:rFonts w:ascii="Verdana" w:hAnsi="Verdana"/>
            <w:sz w:val="19"/>
            <w:szCs w:val="19"/>
          </w:rPr>
          <w:t>Document openen</w:t>
        </w:r>
      </w:hyperlink>
    </w:p>
    <w:p w:rsidR="00AE572E" w:rsidP="00AE572E" w:rsidRDefault="00AE572E">
      <w:pPr>
        <w:numPr>
          <w:ilvl w:val="1"/>
          <w:numId w:val="1"/>
        </w:numPr>
        <w:spacing w:before="100" w:beforeAutospacing="1" w:after="100" w:afterAutospacing="1"/>
        <w:ind w:left="720"/>
        <w:rPr>
          <w:rFonts w:ascii="Verdana" w:hAnsi="Verdana"/>
          <w:color w:val="000080"/>
          <w:sz w:val="19"/>
          <w:szCs w:val="19"/>
        </w:rPr>
      </w:pPr>
      <w:r>
        <w:rPr>
          <w:rFonts w:ascii="Verdana" w:hAnsi="Verdana"/>
          <w:color w:val="000080"/>
          <w:sz w:val="19"/>
          <w:szCs w:val="19"/>
        </w:rPr>
        <w:t>Bijlagen:</w:t>
      </w:r>
    </w:p>
    <w:p w:rsidR="00AE572E" w:rsidP="00AE572E" w:rsidRDefault="00FF4C4C">
      <w:pPr>
        <w:numPr>
          <w:ilvl w:val="2"/>
          <w:numId w:val="1"/>
        </w:numPr>
        <w:spacing w:before="100" w:beforeAutospacing="1" w:after="100" w:afterAutospacing="1"/>
        <w:ind w:left="1080"/>
        <w:rPr>
          <w:rFonts w:ascii="Verdana" w:hAnsi="Verdana"/>
          <w:color w:val="000080"/>
          <w:sz w:val="19"/>
          <w:szCs w:val="19"/>
        </w:rPr>
      </w:pPr>
      <w:hyperlink w:history="1" r:id="rId6">
        <w:r w:rsidR="00AE572E">
          <w:rPr>
            <w:rStyle w:val="Hyperlink"/>
            <w:rFonts w:ascii="Verdana" w:hAnsi="Verdana"/>
            <w:sz w:val="19"/>
            <w:szCs w:val="19"/>
          </w:rPr>
          <w:t>Overzicht van verschillende acties ter uitwerking van de ambities voor het reduceren van kinderarmoede</w:t>
        </w:r>
      </w:hyperlink>
    </w:p>
    <w:p w:rsidR="00AE572E" w:rsidP="00AE572E" w:rsidRDefault="00FF4C4C">
      <w:pPr>
        <w:numPr>
          <w:ilvl w:val="1"/>
          <w:numId w:val="1"/>
        </w:numPr>
        <w:spacing w:before="100" w:beforeAutospacing="1" w:after="240"/>
        <w:ind w:left="720"/>
        <w:rPr>
          <w:rFonts w:ascii="Verdana" w:hAnsi="Verdana"/>
          <w:color w:val="000080"/>
          <w:sz w:val="19"/>
          <w:szCs w:val="19"/>
        </w:rPr>
      </w:pPr>
      <w:hyperlink w:history="1" r:id="rId7">
        <w:r w:rsidR="00AE572E">
          <w:rPr>
            <w:rStyle w:val="Hyperlink"/>
            <w:rFonts w:ascii="Verdana" w:hAnsi="Verdana"/>
            <w:sz w:val="19"/>
            <w:szCs w:val="19"/>
          </w:rPr>
          <w:t>Documentgegevens openen (incl. eventuele bijlagen)</w:t>
        </w:r>
      </w:hyperlink>
    </w:p>
    <w:p w:rsidR="00AE572E" w:rsidP="00AE572E" w:rsidRDefault="00FF4C4C">
      <w:pPr>
        <w:numPr>
          <w:ilvl w:val="1"/>
          <w:numId w:val="1"/>
        </w:numPr>
        <w:spacing w:before="100" w:beforeAutospacing="1" w:after="100" w:afterAutospacing="1"/>
        <w:ind w:left="720"/>
        <w:rPr>
          <w:rFonts w:ascii="Verdana" w:hAnsi="Verdana"/>
          <w:color w:val="000080"/>
          <w:sz w:val="19"/>
          <w:szCs w:val="19"/>
        </w:rPr>
      </w:pPr>
      <w:hyperlink w:history="1" r:id="rId8">
        <w:r w:rsidR="00AE572E">
          <w:rPr>
            <w:rStyle w:val="Hyperlink"/>
            <w:rFonts w:ascii="Verdana" w:hAnsi="Verdana"/>
            <w:sz w:val="19"/>
            <w:szCs w:val="19"/>
          </w:rPr>
          <w:t>Document ontvangen op uw mobile device (152 KB)</w:t>
        </w:r>
      </w:hyperlink>
    </w:p>
    <w:p w:rsidR="00AE572E" w:rsidP="00AE572E" w:rsidRDefault="00FF4C4C">
      <w:pPr>
        <w:numPr>
          <w:ilvl w:val="1"/>
          <w:numId w:val="1"/>
        </w:numPr>
        <w:spacing w:before="100" w:beforeAutospacing="1" w:after="100" w:afterAutospacing="1"/>
        <w:ind w:left="720"/>
        <w:rPr>
          <w:rFonts w:ascii="Verdana" w:hAnsi="Verdana"/>
          <w:color w:val="000080"/>
          <w:sz w:val="19"/>
          <w:szCs w:val="19"/>
        </w:rPr>
      </w:pPr>
      <w:hyperlink w:history="1" r:id="rId9">
        <w:r w:rsidR="00AE572E">
          <w:rPr>
            <w:rStyle w:val="Hyperlink"/>
            <w:rFonts w:ascii="Verdana" w:hAnsi="Verdana"/>
            <w:sz w:val="19"/>
            <w:szCs w:val="19"/>
          </w:rPr>
          <w:t>Document openen in Outlook Web Access</w:t>
        </w:r>
      </w:hyperlink>
    </w:p>
    <w:p w:rsidR="00AE572E" w:rsidP="00AE572E" w:rsidRDefault="00FF4C4C">
      <w:pPr>
        <w:numPr>
          <w:ilvl w:val="1"/>
          <w:numId w:val="1"/>
        </w:numPr>
        <w:spacing w:before="100" w:beforeAutospacing="1" w:after="100" w:afterAutospacing="1"/>
        <w:ind w:left="720"/>
        <w:rPr>
          <w:rFonts w:ascii="Verdana" w:hAnsi="Verdana"/>
          <w:color w:val="000080"/>
          <w:sz w:val="19"/>
          <w:szCs w:val="19"/>
        </w:rPr>
      </w:pPr>
      <w:hyperlink w:history="1" r:id="rId10">
        <w:r w:rsidR="00AE572E">
          <w:rPr>
            <w:rStyle w:val="Hyperlink"/>
            <w:rFonts w:ascii="Verdana" w:hAnsi="Verdana"/>
            <w:sz w:val="19"/>
            <w:szCs w:val="19"/>
          </w:rPr>
          <w:t>Documentgegevens openen in Outlook Web Access (incl. eventuele bijlagen)</w:t>
        </w:r>
      </w:hyperlink>
    </w:p>
    <w:p w:rsidR="00AE572E" w:rsidP="00AE572E" w:rsidRDefault="00AE572E">
      <w:pPr>
        <w:pStyle w:val="office"/>
        <w:rPr>
          <w:rFonts w:ascii="Verdana" w:hAnsi="Verdana"/>
          <w:color w:val="000080"/>
          <w:sz w:val="19"/>
          <w:szCs w:val="19"/>
        </w:rPr>
      </w:pPr>
      <w:r>
        <w:rPr>
          <w:rFonts w:ascii="Verdana" w:hAnsi="Verdana"/>
          <w:color w:val="000080"/>
          <w:sz w:val="19"/>
          <w:szCs w:val="19"/>
        </w:rPr>
        <w:t xml:space="preserve">De behandeling van dit document (of documenten) kunt u via de zaak </w:t>
      </w:r>
      <w:hyperlink w:history="1" r:id="rId11">
        <w:r>
          <w:rPr>
            <w:rStyle w:val="Hyperlink"/>
            <w:rFonts w:ascii="Verdana" w:hAnsi="Verdana"/>
            <w:sz w:val="19"/>
            <w:szCs w:val="19"/>
          </w:rPr>
          <w:t>2019Z18554</w:t>
        </w:r>
      </w:hyperlink>
      <w:r>
        <w:rPr>
          <w:rFonts w:ascii="Verdana" w:hAnsi="Verdana"/>
          <w:color w:val="000080"/>
          <w:sz w:val="19"/>
          <w:szCs w:val="19"/>
        </w:rPr>
        <w:t xml:space="preserve"> volgen.</w:t>
      </w:r>
    </w:p>
    <w:p w:rsidR="000838BB" w:rsidP="00AE572E" w:rsidRDefault="00AE572E">
      <w:r>
        <w:rPr>
          <w:rFonts w:ascii="Verdana" w:hAnsi="Verdana"/>
          <w:color w:val="000080"/>
          <w:sz w:val="19"/>
          <w:szCs w:val="19"/>
        </w:rPr>
        <w:t xml:space="preserve">Een overzicht van meer documenten die vandaag of eerder bij de Griffie plenair zijn ontvangen, vindt u in </w:t>
      </w:r>
      <w:proofErr w:type="spellStart"/>
      <w:r>
        <w:rPr>
          <w:rFonts w:ascii="Verdana" w:hAnsi="Verdana"/>
          <w:color w:val="000080"/>
          <w:sz w:val="19"/>
          <w:szCs w:val="19"/>
        </w:rPr>
        <w:t>Parlis</w:t>
      </w:r>
      <w:proofErr w:type="spellEnd"/>
      <w:r>
        <w:rPr>
          <w:rFonts w:ascii="Verdana" w:hAnsi="Verdana"/>
          <w:color w:val="000080"/>
          <w:sz w:val="19"/>
          <w:szCs w:val="19"/>
        </w:rPr>
        <w:t xml:space="preserve">: </w:t>
      </w:r>
      <w:hyperlink w:history="1" r:id="rId12">
        <w:r>
          <w:rPr>
            <w:rStyle w:val="Hyperlink"/>
            <w:rFonts w:ascii="Verdana" w:hAnsi="Verdana"/>
            <w:sz w:val="19"/>
            <w:szCs w:val="19"/>
          </w:rPr>
          <w:t>nieuwe documenten</w:t>
        </w:r>
      </w:hyperlink>
    </w:p>
    <w:sectPr w:rsidR="000838B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D5035"/>
    <w:multiLevelType w:val="multilevel"/>
    <w:tmpl w:val="AD46F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72E"/>
    <w:rsid w:val="000838BB"/>
    <w:rsid w:val="00AE572E"/>
    <w:rsid w:val="00FF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7CE39"/>
  <w15:chartTrackingRefBased/>
  <w15:docId w15:val="{A1C4DA0A-05DE-442F-A501-2E7B5D8C3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E572E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AE572E"/>
    <w:rPr>
      <w:color w:val="0000FF"/>
      <w:u w:val="single"/>
    </w:rPr>
  </w:style>
  <w:style w:type="paragraph" w:customStyle="1" w:styleId="office">
    <w:name w:val="office"/>
    <w:basedOn w:val="Standaard"/>
    <w:uiPriority w:val="99"/>
    <w:rsid w:val="00AE572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7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ParlisPdaAanvraag@parlis.local?subject=2019D38644&amp;body=Als%20u%20dit%20bericht%20verstuurt,%20ontvangt%20u%20per%20omgaande%20de%20door%20u%20geselecteerde%20document(en).%20De%20gegevens%20van%20dit%20bericht%20niet%20wijzigen%20svp.%20" TargetMode="Externa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yperlink" Target="http://parlisweb/parlis/document.aspx?id=0ec36b33-4b8f-4462-83e3-d7cf2f3fbed6" TargetMode="External" Id="rId7" /><Relationship Type="http://schemas.openxmlformats.org/officeDocument/2006/relationships/hyperlink" Target="http://parlisweb/parlis/nieuwedocumenten.aspx" TargetMode="Externa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://parlisweb/parlis/GetDocumentOutlook.aspx?link=ef728db6-0e1f-4df7-9b65-0be1e83ce3fc.pdf" TargetMode="External" Id="rId6" /><Relationship Type="http://schemas.openxmlformats.org/officeDocument/2006/relationships/hyperlink" Target="http://parlisweb/parlis/zaak.aspx?id=d328b9fe-237c-45eb-ba22-d676c7974eb8" TargetMode="External" Id="rId11" /><Relationship Type="http://schemas.openxmlformats.org/officeDocument/2006/relationships/hyperlink" Target="http://parlisweb/parlis/GetDocumentOutlook.aspx?link=0ec36b33-4b8f-4462-83e3-d7cf2f3fbed6.docx" TargetMode="External" Id="rId5" /><Relationship Type="http://schemas.openxmlformats.org/officeDocument/2006/relationships/hyperlink" Target="http://parlisweb/parlis/document.aspx?id=0ec36b33-4b8f-4462-83e3-d7cf2f3fbed6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://parlisweb/parlis/GetDocumentOutlook.aspx?link=0ec36b33-4b8f-4462-83e3-d7cf2f3fbed6.docx" TargetMode="Externa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351</ap:Words>
  <ap:Characters>1936</ap:Characters>
  <ap:DocSecurity>0</ap:DocSecurity>
  <ap:Lines>16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2283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2019-10-02T11:35:00.0000000Z</dcterms:created>
  <dcterms:modified xsi:type="dcterms:W3CDTF">2019-10-02T11:35:00.0000000Z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0x0101003A441363100DC4479FB8C7E1CF27EC52</vt:lpwstr>
  </property>
</Properties>
</file>