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customizations.xml" ContentType="application/vnd.ms-word.keyMapCustomizations+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glossary/styles.xml" ContentType="application/vnd.openxmlformats-officedocument.wordprocessingml.styles+xml"/>
  <Override PartName="/word/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numbering.xml" ContentType="application/vnd.openxmlformats-officedocument.wordprocessingml.numbering+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id w:val="-1359886931"/>
        <w:lock w:val="contentLocked"/>
        <w:placeholder>
          <w:docPart w:val="DefaultPlaceholder_1082065158"/>
        </w:placeholder>
        <w:group/>
      </w:sdtPr>
      <w:sdtEndPr/>
      <w:sdtContent>
        <w:p w:rsidR="002C6867" w:rsidP="00E56EB2" w:rsidRDefault="00FF6790">
          <w:pPr>
            <w:tabs>
              <w:tab w:val="left" w:pos="3686"/>
            </w:tabs>
          </w:pPr>
          <w:r>
            <w:rPr>
              <w:noProof/>
            </w:rPr>
            <mc:AlternateContent>
              <mc:Choice Requires="wps">
                <w:drawing>
                  <wp:anchor distT="0" distB="0" distL="114300" distR="114300" simplePos="0" relativeHeight="251657728" behindDoc="0" locked="0" layoutInCell="1" allowOverlap="1" wp14:editId="727C4A66" wp14:anchorId="184036A0">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84036A0">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02BBFC8B" wp14:anchorId="253F26B0">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W18.19.0199/IV</w:t>
              </w:r>
            </w:sdtContent>
          </w:sdt>
          <w:r w:rsidR="00BC1C96">
            <w:tab/>
            <w:t xml:space="preserve">'s-Gravenhage, </w:t>
          </w:r>
          <w:sdt>
            <w:sdtPr>
              <w:alias w:val="DatumAdvies"/>
              <w:tag w:val="DatumAdvies"/>
              <w:id w:val="-287518040"/>
              <w:lock w:val="sdtContentLocked"/>
              <w:placeholder>
                <w:docPart w:val="DefaultPlaceholder_1082065158"/>
              </w:placeholder>
              <w:text/>
            </w:sdtPr>
            <w:sdtEndPr/>
            <w:sdtContent>
              <w:r w:rsidR="00E117C0">
                <w:t>21 augustus 2019</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A47C2B" w:rsidRDefault="00E117C0">
              <w:r>
                <w:t>Bij Kabinetsmissive van 10 juli 2019, no.2019001352, heeft Uwe Majesteit, op voordracht van de Minister van Economische Zaken en Klimaat, bij de Afdeling advisering van de Raad van State ter overweging aanhangig gemaakt het voorstel van wet tot wijziging van de Elektriciteitswet 1998 en Gaswet implementatie wijziging Gasrichtlijn en een aantal verordeningen op het gebied van elektriciteit en gas), met memorie van toelichting.</w:t>
              </w:r>
            </w:p>
          </w:sdtContent>
        </w:sdt>
        <w:p w:rsidR="0071031E" w:rsidRDefault="0071031E"/>
        <w:p w:rsidR="00C50D4F" w:rsidRDefault="00CD7E17">
          <w:sdt>
            <w:sdtPr>
              <w:alias w:val="Dictum"/>
              <w:tag w:val="Dictum"/>
              <w:id w:val="-106126456"/>
              <w:lock w:val="sdtContentLocked"/>
              <w:placeholder>
                <w:docPart w:val="DefaultPlaceholder_1082065158"/>
              </w:placeholder>
              <w:text w:multiLine="1"/>
            </w:sdtPr>
            <w:sdtEndPr/>
            <w:sdtContent>
              <w:r w:rsidR="00C0766C">
                <w:t xml:space="preserve">De Afdeling advisering van de Raad van State heeft geen opmerkingen bij het voorstel en adviseert het voorstel bij de Tweede Kamer der Staten-Generaal in te dienen. </w:t>
              </w:r>
              <w:r w:rsidR="00C0766C">
                <w:br/>
              </w:r>
              <w:r w:rsidR="00C0766C">
                <w:br/>
                <w:t>Gelet op artikel 26, zesde lid jo vijfde lid, van de Wet op d</w:t>
              </w:r>
              <w:r w:rsidR="00A30C47">
                <w:t xml:space="preserve">e Raad van State, adviseert de </w:t>
              </w:r>
              <w:r w:rsidR="00C0766C">
                <w:t>Afdeling dit advies openbaar te maken.</w:t>
              </w:r>
              <w:r w:rsidR="00C0766C">
                <w:br/>
              </w:r>
              <w:r w:rsidR="00C0766C">
                <w:br/>
                <w:t>De vice-president van de Raad van State,</w:t>
              </w:r>
            </w:sdtContent>
          </w:sdt>
        </w:p>
      </w:sdtContent>
    </w:sdt>
    <w:sectPr w:rsidR="00C50D4F" w:rsidSect="00503044">
      <w:headerReference w:type="default" r:id="rId11"/>
      <w:footerReference w:type="first" r:id="rId12"/>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7094" w:rsidRDefault="00E117C0" w:rsidP="005B3E03">
      <w:r>
        <w:separator/>
      </w:r>
    </w:p>
    <w:p w:rsidR="002D0ACF" w:rsidRDefault="00CD7E17"/>
  </w:endnote>
  <w:endnote w:type="continuationSeparator" w:id="0">
    <w:p w:rsidR="00847094" w:rsidRDefault="00E117C0" w:rsidP="005B3E03">
      <w:r>
        <w:continuationSeparator/>
      </w:r>
    </w:p>
    <w:p w:rsidR="002D0ACF" w:rsidRDefault="00CD7E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Univers">
    <w:charset w:val="00"/>
    <w:family w:val="swiss"/>
    <w:pitch w:val="variable"/>
    <w:sig w:usb0="80000287" w:usb1="00000000" w:usb2="00000000" w:usb3="00000000" w:csb0="0000000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charset w:val="00"/>
    <w:family w:val="roman"/>
    <w:pitch w:val="variable"/>
    <w:sig w:usb0="8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57D8" w:rsidRDefault="003257D8">
    <w:pPr>
      <w:pStyle w:val="Voettekst"/>
    </w:pPr>
    <w:r>
      <w:rPr>
        <w:noProof/>
        <w:lang w:val="nl-NL" w:eastAsia="nl-NL"/>
      </w:rPr>
      <mc:AlternateContent>
        <mc:Choice Requires="wps">
          <w:drawing>
            <wp:anchor distT="0" distB="0" distL="114300" distR="114300" simplePos="0" relativeHeight="251659264" behindDoc="0" locked="0" layoutInCell="1" allowOverlap="1" wp14:anchorId="5A021396" wp14:editId="1CB64573">
              <wp:simplePos x="0" y="0"/>
              <wp:positionH relativeFrom="page">
                <wp:posOffset>1268095</wp:posOffset>
              </wp:positionH>
              <wp:positionV relativeFrom="page">
                <wp:posOffset>10196195</wp:posOffset>
              </wp:positionV>
              <wp:extent cx="2101850" cy="342900"/>
              <wp:effectExtent l="0" t="0" r="0" b="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021396" id="_x0000_t202" coordsize="21600,21600" o:spt="202" path="m,l,21600r21600,l21600,xe">
              <v:stroke joinstyle="miter"/>
              <v:path gradientshapeok="t" o:connecttype="rect"/>
            </v:shapetype>
            <v:shape id="Text Box 5" o:spid="_x0000_s1027" type="#_x0000_t202" style="position:absolute;margin-left:99.85pt;margin-top:802.8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YLI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LSg&#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" stroked="f">
              <v:textbo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7094" w:rsidRDefault="00E117C0" w:rsidP="005B3E03">
      <w:r>
        <w:separator/>
      </w:r>
    </w:p>
    <w:p w:rsidR="002D0ACF" w:rsidRDefault="00CD7E17"/>
  </w:footnote>
  <w:footnote w:type="continuationSeparator" w:id="0">
    <w:p w:rsidR="00847094" w:rsidRDefault="00E117C0" w:rsidP="005B3E03">
      <w:r>
        <w:continuationSeparator/>
      </w:r>
    </w:p>
    <w:p w:rsidR="002D0ACF" w:rsidRDefault="00CD7E1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E117C0">
      <w:rPr>
        <w:rStyle w:val="Paginanummer"/>
        <w:noProof/>
      </w:rPr>
      <w:t>1</w:t>
    </w:r>
    <w:r>
      <w:rPr>
        <w:rStyle w:val="Paginanumm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156F0B"/>
    <w:rsid w:val="00164A68"/>
    <w:rsid w:val="002A3323"/>
    <w:rsid w:val="002C6867"/>
    <w:rsid w:val="003257D8"/>
    <w:rsid w:val="00367933"/>
    <w:rsid w:val="00414D52"/>
    <w:rsid w:val="00424C22"/>
    <w:rsid w:val="004C120D"/>
    <w:rsid w:val="00503044"/>
    <w:rsid w:val="005D31AB"/>
    <w:rsid w:val="006B68E7"/>
    <w:rsid w:val="007077E5"/>
    <w:rsid w:val="0071031E"/>
    <w:rsid w:val="00724C4B"/>
    <w:rsid w:val="00743D19"/>
    <w:rsid w:val="007B1CCB"/>
    <w:rsid w:val="00801259"/>
    <w:rsid w:val="008179AD"/>
    <w:rsid w:val="00831756"/>
    <w:rsid w:val="008A2D35"/>
    <w:rsid w:val="009E72D2"/>
    <w:rsid w:val="00A30C47"/>
    <w:rsid w:val="00A349AF"/>
    <w:rsid w:val="00A47C2B"/>
    <w:rsid w:val="00AF5CB1"/>
    <w:rsid w:val="00BC1C96"/>
    <w:rsid w:val="00C0766C"/>
    <w:rsid w:val="00C5066A"/>
    <w:rsid w:val="00C50D4F"/>
    <w:rsid w:val="00C94D31"/>
    <w:rsid w:val="00CD7E17"/>
    <w:rsid w:val="00D51396"/>
    <w:rsid w:val="00D76613"/>
    <w:rsid w:val="00DC1203"/>
    <w:rsid w:val="00DE075A"/>
    <w:rsid w:val="00DF6602"/>
    <w:rsid w:val="00E117C0"/>
    <w:rsid w:val="00E56EB2"/>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5:docId w15:val="{92DDB58A-BF39-4447-A930-B3C6E3DA7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webSettings" Target="webSettings.xml" Id="rId7" /><Relationship Type="http://schemas.openxmlformats.org/officeDocument/2006/relationships/footer" Target="footer1.xml" Id="rId12"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glossaryDocument" Target="glossary/document.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Univers">
    <w:charset w:val="00"/>
    <w:family w:val="swiss"/>
    <w:pitch w:val="variable"/>
    <w:sig w:usb0="80000287" w:usb1="00000000" w:usb2="00000000" w:usb3="00000000" w:csb0="0000000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charset w:val="00"/>
    <w:family w:val="roman"/>
    <w:pitch w:val="variable"/>
    <w:sig w:usb0="8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3C1C"/>
    <w:rsid w:val="000C0D4E"/>
    <w:rsid w:val="00161883"/>
    <w:rsid w:val="00502201"/>
    <w:rsid w:val="00723C1C"/>
    <w:rsid w:val="00842147"/>
    <w:rsid w:val="00DD4122"/>
    <w:rsid w:val="00E16E9D"/>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128</ap:Words>
  <ap:Characters>707</ap:Characters>
  <ap:DocSecurity>4</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2019-08-20T10:04:00.0000000Z</lastPrinted>
  <dcterms:created xsi:type="dcterms:W3CDTF">2019-09-09T13:56:00.0000000Z</dcterms:created>
  <dcterms:modified xsi:type="dcterms:W3CDTF">2019-09-09T13:56:00.0000000Z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0x010100CA0FFCCB9DEB7440912D41C2D505FA70</vt:lpwstr>
  </property>
</Properties>
</file>