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EC" w:rsidRDefault="00CC21EC"/>
    <w:p w:rsidR="00CC21EC" w:rsidP="00CC21EC" w:rsidRDefault="00CC21EC">
      <w:r>
        <w:rPr>
          <w:rFonts w:ascii="Calibri" w:hAnsi="Calibri"/>
          <w:sz w:val="22"/>
          <w:szCs w:val="22"/>
        </w:rPr>
        <w:t>Aan de leden van de vaste commissies voor:</w:t>
      </w:r>
    </w:p>
    <w:p w:rsidR="00CC21EC" w:rsidP="00CC21EC" w:rsidRDefault="00CC21EC">
      <w:r>
        <w:rPr>
          <w:rFonts w:ascii="Calibri" w:hAnsi="Calibri"/>
          <w:sz w:val="22"/>
          <w:szCs w:val="22"/>
        </w:rPr>
        <w:t>- Justitie en Veiligheid</w:t>
      </w:r>
    </w:p>
    <w:p w:rsidR="00CC21EC" w:rsidP="00CC21EC" w:rsidRDefault="00CC21EC">
      <w:r>
        <w:rPr>
          <w:rFonts w:ascii="Calibri" w:hAnsi="Calibri"/>
          <w:sz w:val="22"/>
          <w:szCs w:val="22"/>
        </w:rPr>
        <w:t>- Buitenlandse Zaken</w:t>
      </w:r>
    </w:p>
    <w:p w:rsidR="00CC21EC" w:rsidP="00CC21EC" w:rsidRDefault="00CC21EC">
      <w:r>
        <w:rPr>
          <w:rFonts w:ascii="Calibri" w:hAnsi="Calibri"/>
          <w:sz w:val="22"/>
          <w:szCs w:val="22"/>
        </w:rPr>
        <w:t> </w:t>
      </w:r>
    </w:p>
    <w:p w:rsidR="00CC21EC" w:rsidP="00CC21EC" w:rsidRDefault="00CC21EC">
      <w:r>
        <w:rPr>
          <w:rFonts w:ascii="Calibri" w:hAnsi="Calibri"/>
          <w:sz w:val="22"/>
          <w:szCs w:val="22"/>
        </w:rPr>
        <w:t>Geachte leden,</w:t>
      </w:r>
    </w:p>
    <w:p w:rsidR="00CC21EC" w:rsidP="00CC21EC" w:rsidRDefault="00CC21EC">
      <w:r>
        <w:rPr>
          <w:rFonts w:ascii="Calibri" w:hAnsi="Calibri"/>
          <w:sz w:val="22"/>
          <w:szCs w:val="22"/>
        </w:rPr>
        <w:t xml:space="preserve">Hierbij leg ik u het voorstel voor van het lid Van Dam om de </w:t>
      </w:r>
      <w:r>
        <w:rPr>
          <w:rFonts w:ascii="Calibri" w:hAnsi="Calibri"/>
          <w:sz w:val="21"/>
          <w:szCs w:val="21"/>
        </w:rPr>
        <w:t xml:space="preserve">ministers van Justitie en Veiligheid en Buitenlandse Zaken te verzoeken de Kamer op korte termijn een schriftelijke reactie te sturen op bijgaand krantenbericht, inclusief een reactie van de zijde van het Openbaar Ministerie: </w:t>
      </w:r>
      <w:hyperlink w:history="1" r:id="rId5">
        <w:r>
          <w:rPr>
            <w:rStyle w:val="Hyperlink"/>
            <w:rFonts w:ascii="Calibri" w:hAnsi="Calibri"/>
            <w:sz w:val="21"/>
            <w:szCs w:val="21"/>
          </w:rPr>
          <w:t>https://www.ad.nl/buitenland/rusland-wil-kroongetuige-mh17-hebben~a6e23dac/</w:t>
        </w:r>
      </w:hyperlink>
    </w:p>
    <w:p w:rsidR="00CC21EC" w:rsidP="00CC21EC" w:rsidRDefault="00CC21EC">
      <w:r>
        <w:rPr>
          <w:rFonts w:ascii="Calibri" w:hAnsi="Calibri"/>
          <w:sz w:val="21"/>
          <w:szCs w:val="21"/>
        </w:rPr>
        <w:t xml:space="preserve">Graag verneem ik uw reactie op dit voorstel, namens uw fractie, via reply </w:t>
      </w:r>
      <w:proofErr w:type="spellStart"/>
      <w:r>
        <w:rPr>
          <w:rFonts w:ascii="Calibri" w:hAnsi="Calibri"/>
          <w:sz w:val="21"/>
          <w:szCs w:val="21"/>
        </w:rPr>
        <w:t>all</w:t>
      </w:r>
      <w:proofErr w:type="spellEnd"/>
      <w:r>
        <w:rPr>
          <w:rFonts w:ascii="Calibri" w:hAnsi="Calibri"/>
          <w:sz w:val="21"/>
          <w:szCs w:val="21"/>
        </w:rPr>
        <w:t xml:space="preserve">, </w:t>
      </w:r>
      <w:r>
        <w:rPr>
          <w:rFonts w:ascii="Calibri" w:hAnsi="Calibri"/>
          <w:sz w:val="21"/>
          <w:szCs w:val="21"/>
          <w:u w:val="single"/>
        </w:rPr>
        <w:t>uiterlijk heden, vóór 18.00 uur.</w:t>
      </w:r>
    </w:p>
    <w:p w:rsidR="00CC21EC" w:rsidP="00CC21EC" w:rsidRDefault="00CC21EC">
      <w:r>
        <w:rPr>
          <w:rFonts w:ascii="Calibri" w:hAnsi="Calibri"/>
          <w:sz w:val="22"/>
          <w:szCs w:val="22"/>
        </w:rPr>
        <w:t> </w:t>
      </w:r>
    </w:p>
    <w:p w:rsidR="00CC21EC" w:rsidP="00CC21EC" w:rsidRDefault="00CC21EC">
      <w:r>
        <w:rPr>
          <w:rFonts w:ascii="Calibri" w:hAnsi="Calibri"/>
          <w:sz w:val="22"/>
          <w:szCs w:val="22"/>
        </w:rPr>
        <w:t xml:space="preserve">Theo van Toor </w:t>
      </w:r>
    </w:p>
    <w:p w:rsidR="00CC21EC" w:rsidP="00CC21EC" w:rsidRDefault="00CC21EC">
      <w:r>
        <w:rPr>
          <w:rFonts w:ascii="Calibri" w:hAnsi="Calibri"/>
          <w:sz w:val="22"/>
          <w:szCs w:val="22"/>
        </w:rPr>
        <w:t>Griffier</w:t>
      </w:r>
    </w:p>
    <w:p w:rsidR="00CC21EC" w:rsidP="00CC21EC" w:rsidRDefault="00CC21EC">
      <w:r>
        <w:rPr>
          <w:rFonts w:ascii="Calibri" w:hAnsi="Calibri"/>
          <w:sz w:val="22"/>
          <w:szCs w:val="22"/>
        </w:rPr>
        <w:t>vaste commissie voor Buitenlandse Zaken</w:t>
      </w:r>
    </w:p>
    <w:p w:rsidR="00CC21EC" w:rsidP="00CC21EC" w:rsidRDefault="00CC21EC">
      <w:r>
        <w:rPr>
          <w:rFonts w:ascii="Calibri" w:hAnsi="Calibri"/>
          <w:sz w:val="22"/>
          <w:szCs w:val="22"/>
        </w:rPr>
        <w:t>algemene commissie voor Buitenlandse Handel en Ontwikkelingssamenwerking</w:t>
      </w:r>
    </w:p>
    <w:p w:rsidR="00CC21EC" w:rsidP="00CC21EC" w:rsidRDefault="00CC21EC">
      <w:r>
        <w:rPr>
          <w:rFonts w:ascii="Calibri" w:hAnsi="Calibri"/>
          <w:sz w:val="22"/>
          <w:szCs w:val="22"/>
        </w:rPr>
        <w:t xml:space="preserve">Tweede Kamer der Staten-Generaal </w:t>
      </w:r>
    </w:p>
    <w:p w:rsidR="00CC21EC" w:rsidP="00CC21EC" w:rsidRDefault="00CC21EC">
      <w:r>
        <w:rPr>
          <w:rFonts w:ascii="Calibri" w:hAnsi="Calibri"/>
          <w:sz w:val="22"/>
          <w:szCs w:val="22"/>
        </w:rPr>
        <w:t xml:space="preserve">Postbus 20018, 2500 EA Den Haag </w:t>
      </w:r>
    </w:p>
    <w:p w:rsidRPr="00CC21EC" w:rsidR="00CC21EC" w:rsidP="00CC21EC" w:rsidRDefault="00CC21EC">
      <w:pPr>
        <w:rPr>
          <w:lang w:val="fr-FR"/>
        </w:rPr>
      </w:pPr>
      <w:r w:rsidRPr="00CC21EC">
        <w:rPr>
          <w:rFonts w:ascii="Calibri" w:hAnsi="Calibri"/>
          <w:sz w:val="22"/>
          <w:szCs w:val="22"/>
          <w:lang w:val="fr-FR"/>
        </w:rPr>
        <w:t> </w:t>
      </w:r>
    </w:p>
    <w:p w:rsidR="00CC21EC" w:rsidP="00CC21EC" w:rsidRDefault="00CC21EC">
      <w:r>
        <w:rPr>
          <w:rFonts w:ascii="Calibri" w:hAnsi="Calibri"/>
          <w:sz w:val="22"/>
          <w:szCs w:val="22"/>
        </w:rPr>
        <w:t>-----Oorspronkelijk bericht-----</w:t>
      </w:r>
    </w:p>
    <w:p w:rsidR="00CC21EC" w:rsidP="00CC21EC" w:rsidRDefault="00CC21EC">
      <w:pPr>
        <w:outlineLvl w:val="0"/>
      </w:pPr>
      <w:r>
        <w:rPr>
          <w:rFonts w:ascii="Calibri" w:hAnsi="Calibri"/>
          <w:sz w:val="22"/>
          <w:szCs w:val="22"/>
        </w:rPr>
        <w:t xml:space="preserve">Van: Dam, van C. </w:t>
      </w:r>
    </w:p>
    <w:p w:rsidR="00CC21EC" w:rsidP="00CC21EC" w:rsidRDefault="00CC21EC">
      <w:r>
        <w:rPr>
          <w:rFonts w:ascii="Calibri" w:hAnsi="Calibri"/>
          <w:sz w:val="22"/>
          <w:szCs w:val="22"/>
        </w:rPr>
        <w:t>Verzonden: maandag 2 september 2019 13:34</w:t>
      </w:r>
    </w:p>
    <w:p w:rsidR="00CC21EC" w:rsidP="00CC21EC" w:rsidRDefault="00CC21EC">
      <w:r>
        <w:rPr>
          <w:rFonts w:ascii="Calibri" w:hAnsi="Calibri"/>
          <w:sz w:val="22"/>
          <w:szCs w:val="22"/>
        </w:rPr>
        <w:t xml:space="preserve">Aan: </w:t>
      </w:r>
      <w:bookmarkStart w:name="_GoBack" w:id="0"/>
      <w:bookmarkEnd w:id="0"/>
      <w:r>
        <w:rPr>
          <w:rFonts w:ascii="Calibri" w:hAnsi="Calibri"/>
          <w:sz w:val="22"/>
          <w:szCs w:val="22"/>
        </w:rPr>
        <w:t xml:space="preserve"> J&amp;V</w:t>
      </w:r>
    </w:p>
    <w:p w:rsidR="00CC21EC" w:rsidP="00CC21EC" w:rsidRDefault="00CC21EC">
      <w:r>
        <w:rPr>
          <w:rFonts w:ascii="Calibri" w:hAnsi="Calibri"/>
          <w:sz w:val="22"/>
          <w:szCs w:val="22"/>
        </w:rPr>
        <w:t xml:space="preserve">Onderwerp: ‘Rusland wil kroongetuige MH17 hebben’ | Buitenland | </w:t>
      </w:r>
      <w:hyperlink w:history="1" r:id="rId6">
        <w:r>
          <w:rPr>
            <w:rStyle w:val="Hyperlink"/>
            <w:rFonts w:ascii="Calibri" w:hAnsi="Calibri"/>
            <w:sz w:val="22"/>
            <w:szCs w:val="22"/>
          </w:rPr>
          <w:t>AD.nl</w:t>
        </w:r>
      </w:hyperlink>
    </w:p>
    <w:p w:rsidR="00CC21EC" w:rsidP="00CC21EC" w:rsidRDefault="00CC21EC">
      <w:r>
        <w:rPr>
          <w:rFonts w:ascii="Calibri" w:hAnsi="Calibri"/>
          <w:sz w:val="22"/>
          <w:szCs w:val="22"/>
        </w:rPr>
        <w:t> </w:t>
      </w:r>
    </w:p>
    <w:p w:rsidR="00CC21EC" w:rsidP="00CC21EC" w:rsidRDefault="00CC21EC">
      <w:r>
        <w:rPr>
          <w:rFonts w:ascii="Calibri" w:hAnsi="Calibri"/>
          <w:sz w:val="22"/>
          <w:szCs w:val="22"/>
        </w:rPr>
        <w:t>Geachte griffie J&amp;V,</w:t>
      </w:r>
    </w:p>
    <w:p w:rsidR="00CC21EC" w:rsidP="00CC21EC" w:rsidRDefault="00CC21EC">
      <w:r>
        <w:rPr>
          <w:rFonts w:ascii="Calibri" w:hAnsi="Calibri"/>
          <w:sz w:val="22"/>
          <w:szCs w:val="22"/>
        </w:rPr>
        <w:t> </w:t>
      </w:r>
    </w:p>
    <w:p w:rsidR="00CC21EC" w:rsidP="00CC21EC" w:rsidRDefault="00CC21EC">
      <w:r>
        <w:rPr>
          <w:rFonts w:ascii="Calibri" w:hAnsi="Calibri"/>
          <w:sz w:val="22"/>
          <w:szCs w:val="22"/>
        </w:rPr>
        <w:t>Graag zou ik met enige voorrang een email-procedure willen starten. Doel: via de commissie J&amp;V aan de ministers van Justitie en Veiligheid en Buitenlandse Zaken een schriftelijke reactie vragen op bijgaand krantenbericht, inclusief een reactie van de zijde van het Openbaar Ministerie.</w:t>
      </w:r>
    </w:p>
    <w:p w:rsidR="00CC21EC" w:rsidP="00CC21EC" w:rsidRDefault="00CC21EC">
      <w:r>
        <w:rPr>
          <w:rFonts w:ascii="Calibri" w:hAnsi="Calibri"/>
          <w:sz w:val="22"/>
          <w:szCs w:val="22"/>
        </w:rPr>
        <w:t> </w:t>
      </w:r>
    </w:p>
    <w:p w:rsidR="00CC21EC" w:rsidP="00CC21EC" w:rsidRDefault="00CC21EC">
      <w:r>
        <w:rPr>
          <w:rFonts w:ascii="Calibri" w:hAnsi="Calibri"/>
          <w:sz w:val="22"/>
          <w:szCs w:val="22"/>
        </w:rPr>
        <w:t>Wilt u zo vriendelijk zijn om gelet op de kennelijke urgentie deze email-procedure snel te starten en de reactietijd beperkt te houden.</w:t>
      </w:r>
    </w:p>
    <w:p w:rsidR="00CC21EC" w:rsidP="00CC21EC" w:rsidRDefault="00CC21EC">
      <w:r>
        <w:rPr>
          <w:rFonts w:ascii="Calibri" w:hAnsi="Calibri"/>
          <w:sz w:val="22"/>
          <w:szCs w:val="22"/>
        </w:rPr>
        <w:t> </w:t>
      </w:r>
    </w:p>
    <w:p w:rsidR="00CC21EC" w:rsidP="00CC21EC" w:rsidRDefault="00CC21EC">
      <w:r>
        <w:rPr>
          <w:rFonts w:ascii="Calibri" w:hAnsi="Calibri"/>
          <w:sz w:val="22"/>
          <w:szCs w:val="22"/>
        </w:rPr>
        <w:t>Met vriendelijke groet,</w:t>
      </w:r>
    </w:p>
    <w:p w:rsidR="00CC21EC" w:rsidP="00CC21EC" w:rsidRDefault="00CC21EC">
      <w:r>
        <w:rPr>
          <w:rFonts w:ascii="Calibri" w:hAnsi="Calibri"/>
          <w:sz w:val="22"/>
          <w:szCs w:val="22"/>
        </w:rPr>
        <w:t> </w:t>
      </w:r>
    </w:p>
    <w:p w:rsidR="00CC21EC" w:rsidP="00CC21EC" w:rsidRDefault="00CC21EC">
      <w:r>
        <w:rPr>
          <w:rFonts w:ascii="Calibri" w:hAnsi="Calibri"/>
          <w:sz w:val="22"/>
          <w:szCs w:val="22"/>
        </w:rPr>
        <w:t>Chris van Dam/CDA</w:t>
      </w:r>
    </w:p>
    <w:p w:rsidR="00CC21EC" w:rsidP="00CC21EC" w:rsidRDefault="00CC21EC">
      <w:r>
        <w:rPr>
          <w:rFonts w:ascii="Calibri" w:hAnsi="Calibri"/>
          <w:sz w:val="22"/>
          <w:szCs w:val="22"/>
        </w:rPr>
        <w:t> </w:t>
      </w:r>
    </w:p>
    <w:p w:rsidR="00CC21EC" w:rsidP="00CC21EC" w:rsidRDefault="00CC21EC">
      <w:r>
        <w:rPr>
          <w:rFonts w:ascii="Calibri" w:hAnsi="Calibri"/>
          <w:sz w:val="22"/>
          <w:szCs w:val="22"/>
        </w:rPr>
        <w:t> </w:t>
      </w:r>
    </w:p>
    <w:p w:rsidR="00CC21EC" w:rsidP="00CC21EC" w:rsidRDefault="00CC21EC">
      <w:hyperlink w:history="1" r:id="rId7">
        <w:r>
          <w:rPr>
            <w:rStyle w:val="Hyperlink"/>
            <w:rFonts w:ascii="Calibri" w:hAnsi="Calibri"/>
            <w:sz w:val="22"/>
            <w:szCs w:val="22"/>
          </w:rPr>
          <w:t>https://www.ad.nl/buitenland/rusland-wil-kroongetuige-mh17-hebben~a6e23dac/</w:t>
        </w:r>
      </w:hyperlink>
    </w:p>
    <w:p w:rsidR="00CC21EC" w:rsidP="00CC21EC" w:rsidRDefault="00CC21EC">
      <w:r>
        <w:rPr>
          <w:rFonts w:ascii="Calibri" w:hAnsi="Calibri"/>
          <w:sz w:val="22"/>
          <w:szCs w:val="22"/>
        </w:rPr>
        <w:t> </w:t>
      </w:r>
    </w:p>
    <w:p w:rsidR="00CC21EC" w:rsidP="00CC21EC" w:rsidRDefault="00CC21EC">
      <w:r>
        <w:rPr>
          <w:rFonts w:ascii="Calibri" w:hAnsi="Calibri"/>
          <w:sz w:val="22"/>
          <w:szCs w:val="22"/>
        </w:rPr>
        <w:t> </w:t>
      </w:r>
    </w:p>
    <w:p w:rsidR="00CC21EC" w:rsidP="00CC21EC" w:rsidRDefault="00CC21EC">
      <w:r>
        <w:rPr>
          <w:rFonts w:ascii="Calibri" w:hAnsi="Calibri"/>
          <w:sz w:val="22"/>
          <w:szCs w:val="22"/>
        </w:rPr>
        <w:t> </w:t>
      </w:r>
    </w:p>
    <w:p w:rsidR="00CC21EC" w:rsidRDefault="00CC21EC"/>
    <w:sectPr w:rsidR="00CC21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EC"/>
    <w:rsid w:val="00011D28"/>
    <w:rsid w:val="000C6EF3"/>
    <w:rsid w:val="00122325"/>
    <w:rsid w:val="0013263E"/>
    <w:rsid w:val="00174B0F"/>
    <w:rsid w:val="001C1475"/>
    <w:rsid w:val="00203A65"/>
    <w:rsid w:val="002C25EA"/>
    <w:rsid w:val="00303951"/>
    <w:rsid w:val="0034430B"/>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B55E7"/>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C21E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21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2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ad.nl/buitenland/rusland-wil-kroongetuige-mh17-hebben~a6e23dac/"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AD.nl" TargetMode="External" Id="rId6" /><Relationship Type="http://schemas.openxmlformats.org/officeDocument/2006/relationships/hyperlink" Target="https://www.ad.nl/buitenland/rusland-wil-kroongetuige-mh17-hebben~a6e23dac/"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2019-09-02T13:35:00.0000000Z</dcterms:created>
  <dcterms:modified xsi:type="dcterms:W3CDTF">2019-09-02T13:36:00.0000000Z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ies>
</file>