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83F9B" w:rsidR="00E85E18" w:rsidP="00E85E18" w:rsidRDefault="008B3EB3">
      <w:pPr>
        <w:spacing w:line="260" w:lineRule="atLeast"/>
      </w:pPr>
      <w:bookmarkStart w:name="_GoBack" w:id="0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rma DocSys~bknrwet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width-percent:0;mso-height-percent:0;mso-width-relative:page;mso-height-relative:page;v-text-anchor:top" o:spid="_x0000_s1027" type="#_x0000_t202">
            <v:textbox style="layout-flow:vertical;mso-layout-flow-alt:bottom-to-top">
              <w:txbxContent>
                <w:p w:rsidR="00DF1EA8" w:rsidP="00DF1EA8" w:rsidRDefault="00DF1EA8"/>
              </w:txbxContent>
            </v:textbox>
          </v:shape>
        </w:pict>
      </w:r>
      <w:r>
        <w:rPr>
          <w:noProof/>
          <w:lang w:val="en-US"/>
        </w:rPr>
        <w:pict>
          <v:shape id="Carma DocSys~NetbradKonnadra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width-percent:0;mso-height-percent:0;mso-width-relative:page;mso-height-relative:page;v-text-anchor:top" o:spid="_x0000_s1026" type="#_x0000_t202">
            <v:textbox style="layout-flow:vertical;mso-layout-flow-alt:bottom-to-top">
              <w:txbxContent>
                <w:p w:rsidR="00DF1EA8" w:rsidP="00DF1EA8" w:rsidRDefault="00DF1EA8"/>
              </w:txbxContent>
            </v:textbox>
          </v:shape>
        </w:pict>
      </w:r>
      <w:r w:rsidRPr="00683F9B" w:rsidR="00791ED1">
        <w:t>B</w:t>
      </w:r>
      <w:r w:rsidRPr="00683F9B" w:rsidR="00E85E18">
        <w:t xml:space="preserve">lijkens de mededeling van de Directeur van Uw kabinet van </w:t>
      </w:r>
      <w:r w:rsidR="007606AD">
        <w:t>25 april 2019</w:t>
      </w:r>
      <w:r w:rsidRPr="00683F9B" w:rsidR="00E85E18">
        <w:t>, n</w:t>
      </w:r>
      <w:r w:rsidR="00BC1CE7">
        <w:t>r</w:t>
      </w:r>
      <w:r w:rsidRPr="00683F9B" w:rsidR="00E85E18">
        <w:t xml:space="preserve">. </w:t>
      </w:r>
      <w:r w:rsidRPr="007606AD" w:rsidR="007606AD">
        <w:t>2019000852</w:t>
      </w:r>
      <w:r w:rsidRPr="00683F9B" w:rsidR="00E85E18">
        <w:t>, machtigde Uwe Majesteit de Afdeling advisering van de Raad van State haar advies inzake het bovenvermelde voorstel van wet rechtstreeks aan mij te doen toekomen.</w:t>
      </w:r>
    </w:p>
    <w:p w:rsidRPr="00683F9B" w:rsidR="00E85E18" w:rsidP="00E85E18" w:rsidRDefault="00E85E18">
      <w:pPr>
        <w:spacing w:line="260" w:lineRule="atLeast"/>
      </w:pPr>
    </w:p>
    <w:p w:rsidRPr="00683F9B" w:rsidR="00E85E18" w:rsidP="00E85E18" w:rsidRDefault="00791ED1">
      <w:pPr>
        <w:spacing w:line="260" w:lineRule="atLeast"/>
      </w:pPr>
      <w:r w:rsidRPr="00683F9B">
        <w:t xml:space="preserve">Dit advies, gedateerd </w:t>
      </w:r>
      <w:r w:rsidR="007606AD">
        <w:t>19 juni 2019</w:t>
      </w:r>
      <w:r w:rsidRPr="00683F9B">
        <w:t xml:space="preserve">, nr. </w:t>
      </w:r>
      <w:r w:rsidR="00FA355A">
        <w:t>W05.19.0109/I</w:t>
      </w:r>
      <w:r w:rsidRPr="00683F9B">
        <w:t>, bied ik U hierbij aan.</w:t>
      </w:r>
    </w:p>
    <w:p w:rsidRPr="00683F9B" w:rsidR="00E85E18" w:rsidP="00E85E18" w:rsidRDefault="00E85E18">
      <w:pPr>
        <w:spacing w:line="260" w:lineRule="atLeast"/>
      </w:pPr>
    </w:p>
    <w:p w:rsidR="00E85E18" w:rsidP="00E85E18" w:rsidRDefault="00791ED1">
      <w:pPr>
        <w:spacing w:line="260" w:lineRule="atLeast"/>
      </w:pPr>
      <w:r w:rsidRPr="00683F9B">
        <w:t>Het voorstel geeft de Afdeling advisering van de Raad van State geen aanleiding tot het maken van inhoudelijke opmerkingen</w:t>
      </w:r>
      <w:r w:rsidR="00164EE0">
        <w:t>.</w:t>
      </w:r>
      <w:r w:rsidR="007606AD">
        <w:t xml:space="preserve"> </w:t>
      </w:r>
      <w:r w:rsidRPr="00BC1CE7" w:rsidR="00BC1CE7">
        <w:t>De redactionele opmerkingen zijn verwerkt</w:t>
      </w:r>
      <w:r w:rsidR="00903080">
        <w:t>, waarbij één redactionele opmerking aanleiding was de redactie van de eerste twee voorgestelde artikel</w:t>
      </w:r>
      <w:r w:rsidR="00A10556">
        <w:t>en</w:t>
      </w:r>
      <w:r w:rsidR="00903080">
        <w:t xml:space="preserve"> over het mbo-stu</w:t>
      </w:r>
      <w:r w:rsidR="00192058">
        <w:t>dentenfonds te verduidelijken (a</w:t>
      </w:r>
      <w:r w:rsidR="00903080">
        <w:t>rtikel I, onderdeel R, voor zover het gaat om de artikelen 8.1.5 en 8.1.5a</w:t>
      </w:r>
      <w:r w:rsidR="00ED4432">
        <w:t xml:space="preserve"> van de Wet educatie en beroepsonderwijs</w:t>
      </w:r>
      <w:r w:rsidR="00192058">
        <w:t xml:space="preserve"> en artikel II, onderdeel P, artikelen 8.1.6a en 8.1.6b van de Wet educatie en beroepsonderwijs BES</w:t>
      </w:r>
      <w:r w:rsidR="00903080">
        <w:t>)</w:t>
      </w:r>
      <w:r w:rsidRPr="00BC1CE7" w:rsidR="00BC1CE7">
        <w:t xml:space="preserve">. </w:t>
      </w:r>
      <w:r w:rsidR="00903080">
        <w:t xml:space="preserve">Daarnaast </w:t>
      </w:r>
      <w:r w:rsidR="007606AD">
        <w:t>is van de gelegenheid gebruik gemaakt om enkele kleine wetstechnisc</w:t>
      </w:r>
      <w:r w:rsidR="00BC1CE7">
        <w:t xml:space="preserve">he verbeteringen aan te brengen. </w:t>
      </w:r>
      <w:r w:rsidR="00903080">
        <w:t xml:space="preserve"> </w:t>
      </w:r>
    </w:p>
    <w:p w:rsidRPr="00683F9B" w:rsidR="00BC1CE7" w:rsidP="00E85E18" w:rsidRDefault="00BC1CE7">
      <w:pPr>
        <w:spacing w:line="260" w:lineRule="atLeast"/>
      </w:pPr>
    </w:p>
    <w:p w:rsidRPr="00832EB3" w:rsidR="00E85E18" w:rsidP="00E85E18" w:rsidRDefault="00791ED1">
      <w:pPr>
        <w:spacing w:line="260" w:lineRule="atLeast"/>
      </w:pPr>
      <w:r w:rsidRPr="00832EB3">
        <w:t xml:space="preserve">Ik moge U </w:t>
      </w:r>
      <w:r w:rsidR="007606AD">
        <w:t xml:space="preserve">verzoeken het hierbij gevoegde </w:t>
      </w:r>
      <w:r w:rsidRPr="00832EB3">
        <w:t>gewijzigde voorstel van wet en de gewijzigd</w:t>
      </w:r>
      <w:r w:rsidR="007606AD">
        <w:t>e</w:t>
      </w:r>
      <w:r w:rsidRPr="00832EB3">
        <w:t xml:space="preserve"> memorie van toelichting aan de Tweede Kamer der Staten-Generaal te zenden.</w:t>
      </w:r>
    </w:p>
    <w:p w:rsidRPr="00832EB3" w:rsidR="00E85E18" w:rsidP="00E85E18" w:rsidRDefault="00E85E18">
      <w:pPr>
        <w:spacing w:line="260" w:lineRule="atLeast"/>
      </w:pPr>
    </w:p>
    <w:p w:rsidR="00E85E18" w:rsidP="00E85E18" w:rsidRDefault="00791ED1">
      <w:pPr>
        <w:spacing w:line="260" w:lineRule="atLeast"/>
      </w:pPr>
      <w:r w:rsidRPr="00832EB3">
        <w:t xml:space="preserve">De Minister van Onderwijs, Cultuur en Wetenschap, </w:t>
      </w:r>
    </w:p>
    <w:p w:rsidRPr="00683F9B" w:rsidR="007606AD" w:rsidP="00E85E18" w:rsidRDefault="007606AD">
      <w:pPr>
        <w:spacing w:line="260" w:lineRule="atLeast"/>
      </w:pPr>
    </w:p>
    <w:p w:rsidRPr="00683F9B" w:rsidR="00E85E18" w:rsidP="00E85E18" w:rsidRDefault="00E85E18">
      <w:pPr>
        <w:spacing w:line="260" w:lineRule="atLeast"/>
      </w:pPr>
    </w:p>
    <w:p w:rsidRPr="00683F9B" w:rsidR="00E85E18" w:rsidP="00E85E18" w:rsidRDefault="00E85E18">
      <w:pPr>
        <w:spacing w:line="260" w:lineRule="atLeast"/>
      </w:pPr>
    </w:p>
    <w:p w:rsidRPr="00832EB3" w:rsidR="00E85E18" w:rsidP="00E85E18" w:rsidRDefault="007606AD">
      <w:pPr>
        <w:spacing w:line="260" w:lineRule="atLeast"/>
        <w:rPr>
          <w:szCs w:val="18"/>
        </w:rPr>
      </w:pPr>
      <w:r>
        <w:rPr>
          <w:szCs w:val="18"/>
        </w:rPr>
        <w:t xml:space="preserve">Ingrid van </w:t>
      </w:r>
      <w:proofErr w:type="spellStart"/>
      <w:r>
        <w:rPr>
          <w:szCs w:val="18"/>
        </w:rPr>
        <w:t>Engelshoven</w:t>
      </w:r>
      <w:proofErr w:type="spellEnd"/>
      <w:r>
        <w:rPr>
          <w:szCs w:val="18"/>
        </w:rPr>
        <w:t xml:space="preserve"> </w:t>
      </w:r>
    </w:p>
    <w:p w:rsidRPr="002D15A4" w:rsidR="0023047C" w:rsidP="00E85E18" w:rsidRDefault="0023047C">
      <w:pPr>
        <w:spacing w:line="260" w:lineRule="atLeast"/>
      </w:pPr>
    </w:p>
    <w:p w:rsidRPr="0074562A" w:rsidR="00A45E13" w:rsidP="0074562A" w:rsidRDefault="00791ED1">
      <w:pPr>
        <w:tabs>
          <w:tab w:val="left" w:pos="3171"/>
        </w:tabs>
      </w:pPr>
      <w:r>
        <w:tab/>
      </w:r>
    </w:p>
    <w:sectPr w:rsidRPr="0074562A" w:rsidR="00A45E13" w:rsidSect="0023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D6" w:rsidRDefault="00791ED1">
      <w:pPr>
        <w:spacing w:line="240" w:lineRule="auto"/>
      </w:pPr>
      <w:r>
        <w:separator/>
      </w:r>
    </w:p>
  </w:endnote>
  <w:endnote w:type="continuationSeparator" w:id="0">
    <w:p w:rsidR="00220CD6" w:rsidRDefault="00791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1" w:rsidRDefault="009215C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1" w:rsidRDefault="009215C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C26ED3" w:rsidTr="00F015FE">
      <w:trPr>
        <w:cantSplit/>
      </w:trPr>
      <w:tc>
        <w:tcPr>
          <w:tcW w:w="4554" w:type="dxa"/>
          <w:vAlign w:val="center"/>
        </w:tcPr>
        <w:p w:rsidR="00F015FE" w:rsidRPr="00D645CF" w:rsidRDefault="00791ED1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791ED1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8B3EB3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D6" w:rsidRDefault="00791ED1">
      <w:pPr>
        <w:spacing w:line="240" w:lineRule="auto"/>
      </w:pPr>
      <w:r>
        <w:separator/>
      </w:r>
    </w:p>
  </w:footnote>
  <w:footnote w:type="continuationSeparator" w:id="0">
    <w:p w:rsidR="00220CD6" w:rsidRDefault="00791E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1" w:rsidRDefault="009215C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1" w:rsidRDefault="009215C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A" w:rsidRDefault="00791ED1" w:rsidP="00D037A9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532887F0" wp14:editId="54F3F43A">
          <wp:extent cx="2447925" cy="1657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4009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ECA" w:rsidRDefault="00483ECA" w:rsidP="00D037A9"/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791ED1" w:rsidRPr="00791ED1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791ED1" w:rsidRDefault="00791ED1" w:rsidP="001C45F8">
          <w:pPr>
            <w:spacing w:line="360" w:lineRule="auto"/>
            <w:rPr>
              <w:szCs w:val="18"/>
            </w:rPr>
          </w:pPr>
          <w:r w:rsidRPr="00791ED1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791ED1" w:rsidRDefault="00791ED1" w:rsidP="007606AD">
          <w:pPr>
            <w:spacing w:line="360" w:lineRule="auto"/>
            <w:rPr>
              <w:szCs w:val="18"/>
            </w:rPr>
          </w:pPr>
          <w:r w:rsidRPr="00791ED1">
            <w:rPr>
              <w:szCs w:val="18"/>
            </w:rPr>
            <w:t>WJZ/</w:t>
          </w:r>
          <w:r w:rsidRPr="00791ED1">
            <w:t xml:space="preserve"> </w:t>
          </w:r>
          <w:r w:rsidR="00FA355A" w:rsidRPr="00FA355A">
            <w:rPr>
              <w:szCs w:val="18"/>
            </w:rPr>
            <w:t xml:space="preserve">9177515 </w:t>
          </w:r>
          <w:r w:rsidRPr="00791ED1">
            <w:rPr>
              <w:szCs w:val="18"/>
            </w:rPr>
            <w:t>(</w:t>
          </w:r>
          <w:r w:rsidR="007606AD" w:rsidRPr="00791ED1">
            <w:rPr>
              <w:szCs w:val="18"/>
            </w:rPr>
            <w:t>9285</w:t>
          </w:r>
          <w:r w:rsidRPr="00791ED1">
            <w:rPr>
              <w:szCs w:val="18"/>
            </w:rPr>
            <w:t>)</w:t>
          </w:r>
        </w:p>
      </w:tc>
    </w:tr>
    <w:tr w:rsidR="00C26ED3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C26ED3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791ED1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C26ED3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C26ED3" w:rsidTr="006A6934">
      <w:tc>
        <w:tcPr>
          <w:tcW w:w="2184" w:type="dxa"/>
          <w:gridSpan w:val="3"/>
          <w:vAlign w:val="bottom"/>
        </w:tcPr>
        <w:p w:rsidR="00384D65" w:rsidRPr="00BA0A8E" w:rsidRDefault="00791ED1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C26ED3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C26ED3" w:rsidTr="006A6934">
      <w:trPr>
        <w:trHeight w:val="1134"/>
      </w:trPr>
      <w:tc>
        <w:tcPr>
          <w:tcW w:w="3936" w:type="dxa"/>
          <w:gridSpan w:val="4"/>
        </w:tcPr>
        <w:p w:rsidR="00384D65" w:rsidRPr="00BA0A8E" w:rsidRDefault="00791ED1" w:rsidP="00FA355A">
          <w:pPr>
            <w:rPr>
              <w:szCs w:val="18"/>
            </w:rPr>
          </w:pPr>
          <w:r>
            <w:rPr>
              <w:szCs w:val="18"/>
            </w:rPr>
            <w:t xml:space="preserve">Nader rapport inzake het voorstel van wet </w:t>
          </w:r>
          <w:r w:rsidR="007606AD">
            <w:rPr>
              <w:szCs w:val="18"/>
            </w:rPr>
            <w:t>tot w</w:t>
          </w:r>
          <w:r w:rsidR="007606AD" w:rsidRPr="007606AD">
            <w:rPr>
              <w:szCs w:val="18"/>
            </w:rPr>
            <w:t>ijziging van de Wet educatie en beroepsonderwijs en een aantal andere wetten in verband met diverse maatregelen gericht op de het versterk</w:t>
          </w:r>
          <w:r w:rsidR="00FA355A">
            <w:rPr>
              <w:szCs w:val="18"/>
            </w:rPr>
            <w:t>e</w:t>
          </w:r>
          <w:r w:rsidR="007606AD" w:rsidRPr="007606AD">
            <w:rPr>
              <w:szCs w:val="18"/>
            </w:rPr>
            <w:t>n van de positie van mbo-studenten (Wet versterken positie mbo-studenten)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791ED1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9215C1">
            <w:rPr>
              <w:szCs w:val="18"/>
            </w:rPr>
            <w:t>8 juli 2019</w:t>
          </w: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DBA3FC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0A968EA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B7E7AF1C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BE2BAE6E"/>
    <w:multiLevelType w:val="hybridMultilevel"/>
    <w:tmpl w:val="1D8E1FCE"/>
    <w:lvl w:ilvl="0" w:tplc="2ABCCC48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6D2B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69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27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CD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B2C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A4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A0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8C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C32AF91F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>
    <w:nsid w:val="C67DEEAC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CFE1B26B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E60FE2BF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1ACDCCE0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1BBFD597"/>
    <w:multiLevelType w:val="hybridMultilevel"/>
    <w:tmpl w:val="50F0923E"/>
    <w:lvl w:ilvl="0" w:tplc="BAD07804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E44A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7EF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A1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61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FE6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C5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E6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BE2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1BD7E0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5AD8B9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12">
    <w:nsid w:val="2C6F8CB4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AA5E87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4">
    <w:nsid w:val="3DAB5904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5">
    <w:nsid w:val="46C7DCCD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B9CE7C"/>
    <w:multiLevelType w:val="hybridMultilevel"/>
    <w:tmpl w:val="1D8E1FCE"/>
    <w:lvl w:ilvl="0" w:tplc="895894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ECB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6A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8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65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7E2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6B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0A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4E3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FE458"/>
    <w:multiLevelType w:val="hybridMultilevel"/>
    <w:tmpl w:val="50F0923E"/>
    <w:lvl w:ilvl="0" w:tplc="FCF295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C760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662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0D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2E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98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AB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A1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CA2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3"/>
  </w:num>
  <w:num w:numId="12">
    <w:abstractNumId w:val="14"/>
  </w:num>
  <w:num w:numId="13">
    <w:abstractNumId w:val="1"/>
  </w:num>
  <w:num w:numId="14">
    <w:abstractNumId w:val="4"/>
  </w:num>
  <w:num w:numId="15">
    <w:abstractNumId w:val="15"/>
  </w:num>
  <w:num w:numId="16">
    <w:abstractNumId w:val="1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BB"/>
    <w:rsid w:val="00031C06"/>
    <w:rsid w:val="000D3A4A"/>
    <w:rsid w:val="000E05ED"/>
    <w:rsid w:val="000E22D7"/>
    <w:rsid w:val="0015156A"/>
    <w:rsid w:val="00164EE0"/>
    <w:rsid w:val="00192058"/>
    <w:rsid w:val="001C45F8"/>
    <w:rsid w:val="001F5EF8"/>
    <w:rsid w:val="00220CD6"/>
    <w:rsid w:val="0023047C"/>
    <w:rsid w:val="00240D2B"/>
    <w:rsid w:val="002D15A4"/>
    <w:rsid w:val="00384D65"/>
    <w:rsid w:val="00412A76"/>
    <w:rsid w:val="00483ECA"/>
    <w:rsid w:val="00503C45"/>
    <w:rsid w:val="00545483"/>
    <w:rsid w:val="006109B9"/>
    <w:rsid w:val="00683F9B"/>
    <w:rsid w:val="006A45F5"/>
    <w:rsid w:val="006A6934"/>
    <w:rsid w:val="006C13FA"/>
    <w:rsid w:val="0074562A"/>
    <w:rsid w:val="007606AD"/>
    <w:rsid w:val="00791ED1"/>
    <w:rsid w:val="007C0AF3"/>
    <w:rsid w:val="00832EB3"/>
    <w:rsid w:val="008B3EB3"/>
    <w:rsid w:val="008F514E"/>
    <w:rsid w:val="00903080"/>
    <w:rsid w:val="009215C1"/>
    <w:rsid w:val="00921E38"/>
    <w:rsid w:val="00943B6B"/>
    <w:rsid w:val="009A36C1"/>
    <w:rsid w:val="00A10556"/>
    <w:rsid w:val="00A21240"/>
    <w:rsid w:val="00A45E13"/>
    <w:rsid w:val="00AA732D"/>
    <w:rsid w:val="00AB46E6"/>
    <w:rsid w:val="00B42BDC"/>
    <w:rsid w:val="00BA0A8E"/>
    <w:rsid w:val="00BB65A6"/>
    <w:rsid w:val="00BC1CE7"/>
    <w:rsid w:val="00C26ED3"/>
    <w:rsid w:val="00C54E59"/>
    <w:rsid w:val="00CC7886"/>
    <w:rsid w:val="00D037A9"/>
    <w:rsid w:val="00D1074E"/>
    <w:rsid w:val="00D142BB"/>
    <w:rsid w:val="00D645CF"/>
    <w:rsid w:val="00DC3D28"/>
    <w:rsid w:val="00DF1EA8"/>
    <w:rsid w:val="00DF488B"/>
    <w:rsid w:val="00E20904"/>
    <w:rsid w:val="00E82EDA"/>
    <w:rsid w:val="00E85E18"/>
    <w:rsid w:val="00E94291"/>
    <w:rsid w:val="00ED4432"/>
    <w:rsid w:val="00EE235D"/>
    <w:rsid w:val="00F0074D"/>
    <w:rsid w:val="00F015FE"/>
    <w:rsid w:val="00F834CC"/>
    <w:rsid w:val="00FA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link w:val="Huisstijl-KopjeChar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link w:val="VoettekstChar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1C06"/>
    <w:rPr>
      <w:rFonts w:ascii="Verdana" w:hAnsi="Verdana"/>
      <w:sz w:val="18"/>
      <w:szCs w:val="22"/>
      <w:lang w:val="nl-NL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paragraph" w:customStyle="1" w:styleId="standaard-tekst">
    <w:name w:val="standaard-tekst"/>
    <w:basedOn w:val="Standaard"/>
    <w:uiPriority w:val="99"/>
    <w:rsid w:val="00F34570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link w:val="Huisstijl-KopjeChar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link w:val="VoettekstChar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1C06"/>
    <w:rPr>
      <w:rFonts w:ascii="Verdana" w:hAnsi="Verdana"/>
      <w:sz w:val="18"/>
      <w:szCs w:val="22"/>
      <w:lang w:val="nl-NL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paragraph" w:customStyle="1" w:styleId="standaard-tekst">
    <w:name w:val="standaard-tekst"/>
    <w:basedOn w:val="Standaard"/>
    <w:uiPriority w:val="99"/>
    <w:rsid w:val="00F34570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188</ap:Words>
  <ap:Characters>1037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2019-07-11T09:26:00.0000000Z</dcterms:created>
  <dcterms:modified xsi:type="dcterms:W3CDTF">2019-07-11T09:26:00.0000000Z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o227bee</vt:lpwstr>
  </property>
  <property fmtid="{D5CDD505-2E9C-101B-9397-08002B2CF9AE}" pid="3" name="E-doc documentnummer">
    <vt:lpwstr/>
  </property>
  <property fmtid="{D5CDD505-2E9C-101B-9397-08002B2CF9AE}" pid="4" name="ocw_directie">
    <vt:lpwstr>WJZ</vt:lpwstr>
  </property>
  <property fmtid="{D5CDD505-2E9C-101B-9397-08002B2CF9AE}" pid="5" name="sjabloon.edocs.documenttype">
    <vt:lpwstr>BRIEF</vt:lpwstr>
  </property>
  <property fmtid="{D5CDD505-2E9C-101B-9397-08002B2CF9AE}" pid="6" name="sjabloon.edocs.richting">
    <vt:lpwstr>UITGAAND</vt:lpwstr>
  </property>
  <property fmtid="{D5CDD505-2E9C-101B-9397-08002B2CF9AE}" pid="7" name="cs_objectid">
    <vt:lpwstr>9177515</vt:lpwstr>
  </property>
  <property fmtid="{D5CDD505-2E9C-101B-9397-08002B2CF9AE}" pid="8" name="ContentTypeId">
    <vt:lpwstr>0x0101000F888DC554E0D04E87FF8D88B9FCE0B1</vt:lpwstr>
  </property>
</Properties>
</file>