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BB0881"/>
        <w:p w:rsidR="00241BB9" w:rsidRDefault="00BB0881">
          <w:pPr>
            <w:spacing w:line="240" w:lineRule="auto"/>
          </w:pPr>
        </w:p>
      </w:sdtContent>
    </w:sdt>
    <w:p w:rsidR="00CD5856" w:rsidRDefault="00BB0881">
      <w:pPr>
        <w:spacing w:line="240" w:lineRule="auto"/>
      </w:pPr>
    </w:p>
    <w:p w:rsidR="00CD5856" w:rsidRDefault="00BB0881"/>
    <w:p w:rsidR="00CD5856" w:rsidRDefault="00BB0881"/>
    <w:p w:rsidR="00CD5856" w:rsidRDefault="00BB0881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4B76D4">
      <w:pPr>
        <w:pStyle w:val="Huisstijl-Aanhef"/>
      </w:pPr>
      <w:r>
        <w:t>Geachte voorzitter,</w:t>
      </w:r>
    </w:p>
    <w:p w:rsidRPr="008D59C5" w:rsidR="008D59C5" w:rsidP="008D59C5" w:rsidRDefault="004B76D4">
      <w:bookmarkStart w:name="Text1" w:id="1"/>
      <w:r>
        <w:t xml:space="preserve">Hierbij bied ik u de nota naar aanleiding van het tweede nader verslag inzake het bovenvermelde voorstel alsmede een derde nota van wijziging en een uitvoerings- en handhaafbaarheidstoets van de Nederlandse Zorgautoriteit aan. De Nederlandse Zorgautoriteit heeft die toets uitgevoerd op de regeling van voorlopig </w:t>
      </w:r>
      <w:bookmarkEnd w:id="1"/>
      <w:r>
        <w:t>vrije prestatie in de derde nota van wijziging.</w:t>
      </w:r>
    </w:p>
    <w:p w:rsidR="00642CC7" w:rsidP="00642CC7" w:rsidRDefault="00BB0881">
      <w:pPr>
        <w:spacing w:line="240" w:lineRule="auto"/>
        <w:rPr>
          <w:noProof/>
        </w:rPr>
      </w:pPr>
    </w:p>
    <w:p w:rsidR="00642CC7" w:rsidP="00642CC7" w:rsidRDefault="004B76D4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642CC7" w:rsidP="00642CC7" w:rsidRDefault="00BB0881">
      <w:pPr>
        <w:spacing w:line="240" w:lineRule="auto"/>
        <w:rPr>
          <w:noProof/>
        </w:rPr>
      </w:pPr>
    </w:p>
    <w:p w:rsidR="00642CC7" w:rsidP="00642CC7" w:rsidRDefault="004B76D4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642CC7" w:rsidP="00642CC7" w:rsidRDefault="004B76D4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642CC7" w:rsidP="00642CC7" w:rsidRDefault="00BB0881">
      <w:pPr>
        <w:spacing w:line="240" w:lineRule="auto"/>
        <w:rPr>
          <w:noProof/>
        </w:rPr>
      </w:pPr>
    </w:p>
    <w:p w:rsidR="00642CC7" w:rsidP="00642CC7" w:rsidRDefault="00BB0881">
      <w:pPr>
        <w:spacing w:line="240" w:lineRule="auto"/>
        <w:rPr>
          <w:noProof/>
        </w:rPr>
      </w:pPr>
    </w:p>
    <w:p w:rsidR="00642CC7" w:rsidP="00642CC7" w:rsidRDefault="00BB0881">
      <w:pPr>
        <w:spacing w:line="240" w:lineRule="auto"/>
        <w:rPr>
          <w:noProof/>
        </w:rPr>
      </w:pPr>
    </w:p>
    <w:p w:rsidR="00642CC7" w:rsidP="00642CC7" w:rsidRDefault="00BB0881">
      <w:pPr>
        <w:spacing w:line="240" w:lineRule="auto"/>
        <w:rPr>
          <w:noProof/>
        </w:rPr>
      </w:pPr>
    </w:p>
    <w:p w:rsidR="00642CC7" w:rsidP="00642CC7" w:rsidRDefault="00BB0881">
      <w:pPr>
        <w:spacing w:line="240" w:lineRule="auto"/>
        <w:rPr>
          <w:noProof/>
        </w:rPr>
      </w:pPr>
    </w:p>
    <w:p w:rsidR="00642CC7" w:rsidP="00642CC7" w:rsidRDefault="00BB0881">
      <w:pPr>
        <w:spacing w:line="240" w:lineRule="auto"/>
        <w:rPr>
          <w:noProof/>
        </w:rPr>
      </w:pPr>
    </w:p>
    <w:p w:rsidR="00BC481F" w:rsidP="00642CC7" w:rsidRDefault="004B76D4">
      <w:pPr>
        <w:spacing w:line="240" w:lineRule="auto"/>
        <w:rPr>
          <w:noProof/>
        </w:rPr>
      </w:pPr>
      <w:r>
        <w:rPr>
          <w:noProof/>
        </w:rPr>
        <w:t>Hugo de Jonge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881" w:rsidRDefault="00BB0881">
      <w:pPr>
        <w:spacing w:line="240" w:lineRule="auto"/>
      </w:pPr>
      <w:r>
        <w:separator/>
      </w:r>
    </w:p>
  </w:endnote>
  <w:endnote w:type="continuationSeparator" w:id="0">
    <w:p w:rsidR="00BB0881" w:rsidRDefault="00BB08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BB0881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4B76D4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1053AF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1053A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881" w:rsidRDefault="00BB0881">
      <w:pPr>
        <w:spacing w:line="240" w:lineRule="auto"/>
      </w:pPr>
      <w:r>
        <w:separator/>
      </w:r>
    </w:p>
  </w:footnote>
  <w:footnote w:type="continuationSeparator" w:id="0">
    <w:p w:rsidR="00BB0881" w:rsidRDefault="00BB08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B76D4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718623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26971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B088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76D4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4B76D4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4B76D4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4B76D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4B76D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4B76D4">
                <w:pPr>
                  <w:pStyle w:val="Huisstijl-Referentiegegevens"/>
                </w:pPr>
                <w:fldSimple w:instr=" DOCPROPERTY  KenmerkVWS  \* MERGEFORMAT ">
                  <w:r w:rsidR="001053AF">
                    <w:t>1544403-141946-WJZ</w:t>
                  </w:r>
                </w:fldSimple>
              </w:p>
              <w:p w:rsidR="00CD5856" w:rsidRPr="002B504F" w:rsidRDefault="004B76D4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4B76D4">
                <w:pPr>
                  <w:pStyle w:val="Huisstijl-Referentiegegevens"/>
                </w:pPr>
                <w:r>
                  <w:t>3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4B76D4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4B76D4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4B76D4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BB0881"/>
            </w:txbxContent>
          </v:textbox>
          <w10:wrap anchorx="page" anchory="page"/>
        </v:shape>
      </w:pict>
    </w:r>
    <w:r w:rsidR="00BB0881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B76D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5 juli 2019</w:t>
                </w:r>
                <w:r>
                  <w:tab/>
                </w:r>
              </w:p>
              <w:p w:rsidR="00CD5856" w:rsidRPr="000311CD" w:rsidRDefault="004B76D4" w:rsidP="000311CD">
                <w:pPr>
                  <w:contextualSpacing/>
                  <w:rPr>
                    <w:b/>
                    <w:szCs w:val="18"/>
                  </w:rPr>
                </w:pPr>
                <w:r>
                  <w:t>Betreft</w:t>
                </w:r>
                <w:r>
                  <w:tab/>
                  <w:t>Voorstel van wet tot wijziging van de Wet marktordening gezondheidszorg en enkele andere wetten in verband met aanpassingen van de tarief- en prestatieregulering en het markttoezicht op het terrein van de gezondheidszorg (34445)</w:t>
                </w:r>
              </w:p>
              <w:p w:rsidR="00CD5856" w:rsidRDefault="00BB088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B0881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088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B0881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76D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BB0881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B76D4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BB088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76D4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4B76D4">
                <w:pPr>
                  <w:pStyle w:val="Huisstijl-Referentiegegevens"/>
                </w:pPr>
                <w:fldSimple w:instr=" DOCPROPERTY  KenmerkVWS  \* MERGEFORMAT ">
                  <w:r w:rsidR="001053AF">
                    <w:t>1544403-141946-WJZ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76D4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BB0881"/>
              <w:p w:rsidR="00CD5856" w:rsidRDefault="00BB0881">
                <w:pPr>
                  <w:pStyle w:val="Huisstijl-Paginanummer"/>
                </w:pPr>
              </w:p>
              <w:p w:rsidR="00CD5856" w:rsidRDefault="00BB088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BB088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4B76D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4B76D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BB088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4B76D4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17800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B76D4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279196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76D4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4B76D4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4B76D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4B76D4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4B76D4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4B76D4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4B76D4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4B76D4">
                <w:pPr>
                  <w:pStyle w:val="Huisstijl-Referentiegegevens"/>
                </w:pPr>
                <w:r>
                  <w:t>KENMERK</w:t>
                </w:r>
              </w:p>
              <w:p w:rsidR="00CD5856" w:rsidRDefault="004B76D4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4B76D4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76D4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B76D4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B088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4B76D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FF00374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1D2A39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603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83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6A7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CEC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F4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23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5A9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D4"/>
    <w:rsid w:val="001053AF"/>
    <w:rsid w:val="004B76D4"/>
    <w:rsid w:val="006C7074"/>
    <w:rsid w:val="00BB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F80F698C-5664-4A54-9A99-C166490D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402</ap:Characters>
  <ap:DocSecurity>8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2019-07-05T12:45:00.0000000Z</lastPrinted>
  <dcterms:created xsi:type="dcterms:W3CDTF">2019-07-05T12:42:00.0000000Z</dcterms:created>
  <dcterms:modified xsi:type="dcterms:W3CDTF">2019-07-05T12:45:00.0000000Z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1544403-141946-WJZ</vt:lpwstr>
  </property>
  <property fmtid="{D5CDD505-2E9C-101B-9397-08002B2CF9AE}" pid="8" name="Naam">
    <vt:lpwstr/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0x0101004C48E0EE125F1D40A8C646934A23FF16</vt:lpwstr>
  </property>
</Properties>
</file>