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EE" w:rsidRDefault="006D7A8F" w14:paraId="358158A5" w14:textId="77777777">
      <w:pPr>
        <w:pStyle w:val="WitregelW1bodytekst"/>
      </w:pPr>
      <w:r>
        <w:t xml:space="preserve"> </w:t>
      </w:r>
    </w:p>
    <w:p w:rsidR="00CA71EE" w:rsidRDefault="00B079F2" w14:paraId="3E3293A6" w14:textId="73724D91">
      <w:pPr>
        <w:pStyle w:val="WitregelW1bodytekst"/>
      </w:pPr>
      <w:r>
        <w:t>Hierbij bied ik u</w:t>
      </w:r>
      <w:r w:rsidRPr="00B079F2">
        <w:t>, mede namens mijn ambtgenoot van</w:t>
      </w:r>
      <w:r>
        <w:t xml:space="preserve"> Algemene Zaken,</w:t>
      </w:r>
      <w:r w:rsidRPr="00B079F2">
        <w:t xml:space="preserve"> de nota naar aanleiding van het verslag in</w:t>
      </w:r>
      <w:r w:rsidR="003D1BF2">
        <w:t>zake het bovenvermelde voorstel en een nota van wijziging</w:t>
      </w:r>
      <w:r w:rsidRPr="00B079F2">
        <w:t xml:space="preserve"> aan.</w:t>
      </w:r>
      <w:r w:rsidR="006D7A8F">
        <w:t xml:space="preserve"> </w:t>
      </w:r>
    </w:p>
    <w:p w:rsidR="00CA71EE" w:rsidRDefault="006D7A8F" w14:paraId="35571BC0" w14:textId="77777777">
      <w:pPr>
        <w:pStyle w:val="WitregelW1bodytekst"/>
      </w:pPr>
      <w:r>
        <w:t xml:space="preserve"> </w:t>
      </w:r>
    </w:p>
    <w:p w:rsidR="005B57ED" w:rsidRDefault="006D7A8F" w14:paraId="1225C222" w14:textId="77777777">
      <w:r>
        <w:t>De staatssecretaris van Binnenlandse Zaken en Koninkrijksrelaties,</w:t>
      </w:r>
      <w:r>
        <w:br/>
      </w:r>
      <w:r>
        <w:br/>
      </w:r>
      <w:bookmarkStart w:name="_GoBack" w:id="0"/>
      <w:bookmarkEnd w:id="0"/>
    </w:p>
    <w:p w:rsidR="005B57ED" w:rsidRDefault="005B57ED" w14:paraId="6407E6F2" w14:textId="77777777"/>
    <w:p w:rsidR="007E6054" w:rsidRDefault="006D7A8F" w14:paraId="2AABC6D8" w14:textId="77777777">
      <w:r>
        <w:br/>
      </w:r>
      <w:r>
        <w:br/>
      </w:r>
    </w:p>
    <w:p w:rsidR="00CA71EE" w:rsidRDefault="006D7A8F" w14:paraId="69D0636C" w14:textId="187A661B">
      <w:r>
        <w:br/>
        <w:t>drs. R.W. Knops</w:t>
      </w:r>
    </w:p>
    <w:sectPr w:rsidR="00CA71EE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05D8E" w14:textId="77777777" w:rsidR="00641F47" w:rsidRDefault="006D7A8F">
      <w:pPr>
        <w:spacing w:line="240" w:lineRule="auto"/>
      </w:pPr>
      <w:r>
        <w:separator/>
      </w:r>
    </w:p>
  </w:endnote>
  <w:endnote w:type="continuationSeparator" w:id="0">
    <w:p w14:paraId="4C63BE7A" w14:textId="77777777" w:rsidR="00641F47" w:rsidRDefault="006D7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312D" w14:textId="77777777" w:rsidR="00CA71EE" w:rsidRDefault="00CA71EE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F2335" w14:textId="77777777" w:rsidR="00641F47" w:rsidRDefault="006D7A8F">
      <w:pPr>
        <w:spacing w:line="240" w:lineRule="auto"/>
      </w:pPr>
      <w:r>
        <w:separator/>
      </w:r>
    </w:p>
  </w:footnote>
  <w:footnote w:type="continuationSeparator" w:id="0">
    <w:p w14:paraId="789492B0" w14:textId="77777777" w:rsidR="00641F47" w:rsidRDefault="006D7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D2B56" w14:textId="77777777" w:rsidR="00CA71EE" w:rsidRDefault="006D7A8F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E7E94DD" wp14:editId="1921BF33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F5149" w14:textId="77777777" w:rsidR="00641F47" w:rsidRDefault="00641F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7E94DD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154F5149" w14:textId="77777777" w:rsidR="00641F47" w:rsidRDefault="00641F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EB0C3FF" wp14:editId="1E5BD785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3FE19F" w14:textId="00E01549" w:rsidR="00CA71EE" w:rsidRDefault="006D7A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962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962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B0C3FF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2D3FE19F" w14:textId="00E01549" w:rsidR="00CA71EE" w:rsidRDefault="006D7A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962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962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467C08A" wp14:editId="5B5242F3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139FA" w14:textId="77777777" w:rsidR="00CA71EE" w:rsidRDefault="006D7A8F">
                          <w:pPr>
                            <w:pStyle w:val="Kopjeafzendgegevens"/>
                          </w:pPr>
                          <w:r>
                            <w:t>SGC</w:t>
                          </w:r>
                        </w:p>
                        <w:p w14:paraId="53AA3550" w14:textId="77777777" w:rsidR="00CA71EE" w:rsidRDefault="006D7A8F">
                          <w:pPr>
                            <w:pStyle w:val="Afzendgegevens"/>
                          </w:pPr>
                          <w:r>
                            <w:t>Binnenlandse Zaken en Koninkrijksrelaties</w:t>
                          </w:r>
                        </w:p>
                        <w:p w14:paraId="43CC23E4" w14:textId="77777777" w:rsidR="00CA71EE" w:rsidRDefault="00CA71EE">
                          <w:pPr>
                            <w:pStyle w:val="WitregelW2"/>
                          </w:pPr>
                        </w:p>
                        <w:p w14:paraId="0989B5E7" w14:textId="77777777" w:rsidR="00CA71EE" w:rsidRDefault="006D7A8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3140AC1" w14:textId="266993E4" w:rsidR="00CA71EE" w:rsidRDefault="0009621F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18 juni 2019</w:t>
                            </w:r>
                          </w:fldSimple>
                        </w:p>
                        <w:p w14:paraId="32ED4B8E" w14:textId="77777777" w:rsidR="00CA71EE" w:rsidRDefault="00CA71EE">
                          <w:pPr>
                            <w:pStyle w:val="WitregelW1"/>
                          </w:pPr>
                        </w:p>
                        <w:p w14:paraId="54785E54" w14:textId="77777777" w:rsidR="00CA71EE" w:rsidRDefault="006D7A8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8C7A1E5" w14:textId="39503E0F" w:rsidR="00CA71EE" w:rsidRDefault="0009621F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2019-0000327665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67C08A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76D139FA" w14:textId="77777777" w:rsidR="00CA71EE" w:rsidRDefault="006D7A8F">
                    <w:pPr>
                      <w:pStyle w:val="Kopjeafzendgegevens"/>
                    </w:pPr>
                    <w:r>
                      <w:t>SGC</w:t>
                    </w:r>
                  </w:p>
                  <w:p w14:paraId="53AA3550" w14:textId="77777777" w:rsidR="00CA71EE" w:rsidRDefault="006D7A8F">
                    <w:pPr>
                      <w:pStyle w:val="Afzendgegevens"/>
                    </w:pPr>
                    <w:r>
                      <w:t>Binnenlandse Zaken en Koninkrijksrelaties</w:t>
                    </w:r>
                  </w:p>
                  <w:p w14:paraId="43CC23E4" w14:textId="77777777" w:rsidR="00CA71EE" w:rsidRDefault="00CA71EE">
                    <w:pPr>
                      <w:pStyle w:val="WitregelW2"/>
                    </w:pPr>
                  </w:p>
                  <w:p w14:paraId="0989B5E7" w14:textId="77777777" w:rsidR="00CA71EE" w:rsidRDefault="006D7A8F">
                    <w:pPr>
                      <w:pStyle w:val="Kopjereferentiegegevens"/>
                    </w:pPr>
                    <w:r>
                      <w:t>Datum</w:t>
                    </w:r>
                  </w:p>
                  <w:p w14:paraId="03140AC1" w14:textId="266993E4" w:rsidR="00CA71EE" w:rsidRDefault="0009621F">
                    <w:pPr>
                      <w:pStyle w:val="Referentiegegevens"/>
                    </w:pPr>
                    <w:fldSimple w:instr=" DOCPROPERTY  &quot;Datum&quot;  \* MERGEFORMAT ">
                      <w:r>
                        <w:t>18 juni 2019</w:t>
                      </w:r>
                    </w:fldSimple>
                  </w:p>
                  <w:p w14:paraId="32ED4B8E" w14:textId="77777777" w:rsidR="00CA71EE" w:rsidRDefault="00CA71EE">
                    <w:pPr>
                      <w:pStyle w:val="WitregelW1"/>
                    </w:pPr>
                  </w:p>
                  <w:p w14:paraId="54785E54" w14:textId="77777777" w:rsidR="00CA71EE" w:rsidRDefault="006D7A8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8C7A1E5" w14:textId="39503E0F" w:rsidR="00CA71EE" w:rsidRDefault="0009621F">
                    <w:pPr>
                      <w:pStyle w:val="Referentiegegevens"/>
                    </w:pPr>
                    <w:fldSimple w:instr=" DOCPROPERTY  &quot;Kenmerk&quot;  \* MERGEFORMAT ">
                      <w:r>
                        <w:t>2019-0000327665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DDF55CA" wp14:editId="7BEB2DB3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B7C7B" w14:textId="77777777" w:rsidR="00641F47" w:rsidRDefault="00641F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DF55CA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7FCB7C7B" w14:textId="77777777" w:rsidR="00641F47" w:rsidRDefault="00641F4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A3335" w14:textId="77777777" w:rsidR="00CA71EE" w:rsidRDefault="006D7A8F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8452E08" wp14:editId="6103A21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663AF8" w14:textId="77777777" w:rsidR="00641F47" w:rsidRDefault="00641F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452E08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36663AF8" w14:textId="77777777" w:rsidR="00641F47" w:rsidRDefault="00641F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36DA371" wp14:editId="00241F8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CA12B3" w14:textId="77777777" w:rsidR="00CA71EE" w:rsidRDefault="006D7A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919BB6" wp14:editId="3D0F3EA1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6DA371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59CA12B3" w14:textId="77777777" w:rsidR="00CA71EE" w:rsidRDefault="006D7A8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919BB6" wp14:editId="3D0F3EA1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4D9A8EE" wp14:editId="2D3258C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40741" w14:textId="77777777" w:rsidR="00CA71EE" w:rsidRDefault="006D7A8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D9A8EE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7A340741" w14:textId="77777777" w:rsidR="00CA71EE" w:rsidRDefault="006D7A8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F839EFD" wp14:editId="777756BE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DB706" w14:textId="77777777" w:rsidR="0009621F" w:rsidRDefault="006D7A8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9621F">
                            <w:t>Aan de Voorzitter van de Tweede Kamer der Staten-Generaal</w:t>
                          </w:r>
                        </w:p>
                        <w:p w14:paraId="0F945FCA" w14:textId="77777777" w:rsidR="0009621F" w:rsidRDefault="0009621F">
                          <w:r>
                            <w:t>Postbus 20018</w:t>
                          </w:r>
                        </w:p>
                        <w:p w14:paraId="15673402" w14:textId="012479A2" w:rsidR="00CA71EE" w:rsidRDefault="0009621F">
                          <w:r>
                            <w:t>2500 EA  Den Haag</w:t>
                          </w:r>
                          <w:r w:rsidR="006D7A8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839EFD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2DEDB706" w14:textId="77777777" w:rsidR="0009621F" w:rsidRDefault="006D7A8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9621F">
                      <w:t>Aan de Voorzitter van de Tweede Kamer der Staten-Generaal</w:t>
                    </w:r>
                  </w:p>
                  <w:p w14:paraId="0F945FCA" w14:textId="77777777" w:rsidR="0009621F" w:rsidRDefault="0009621F">
                    <w:r>
                      <w:t>Postbus 20018</w:t>
                    </w:r>
                  </w:p>
                  <w:p w14:paraId="15673402" w14:textId="012479A2" w:rsidR="00CA71EE" w:rsidRDefault="0009621F">
                    <w:r>
                      <w:t>2500 EA  Den Haag</w:t>
                    </w:r>
                    <w:r w:rsidR="006D7A8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8479ECD" wp14:editId="2EA3E7F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A71EE" w14:paraId="6F3CD4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1C2F54" w14:textId="77777777" w:rsidR="00CA71EE" w:rsidRDefault="00CA71EE"/>
                            </w:tc>
                            <w:tc>
                              <w:tcPr>
                                <w:tcW w:w="5918" w:type="dxa"/>
                              </w:tcPr>
                              <w:p w14:paraId="73506B99" w14:textId="77777777" w:rsidR="00CA71EE" w:rsidRDefault="00CA71EE"/>
                            </w:tc>
                          </w:tr>
                          <w:tr w:rsidR="00CA71EE" w14:paraId="03E7C2C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BB9BF10" w14:textId="77777777" w:rsidR="00CA71EE" w:rsidRDefault="006D7A8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E3740B" w14:textId="7EFC0D2C" w:rsidR="00CA71EE" w:rsidRDefault="008C662A">
                                <w:pPr>
                                  <w:pStyle w:val="Gegevensdocument"/>
                                </w:pPr>
                                <w:r>
                                  <w:t>25 juni 2019</w:t>
                                </w:r>
                              </w:p>
                            </w:tc>
                          </w:tr>
                          <w:tr w:rsidR="00CA71EE" w14:paraId="453202A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D284500" w14:textId="77777777" w:rsidR="00CA71EE" w:rsidRDefault="006D7A8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CEC02BE" w14:textId="37D18139" w:rsidR="00CA71EE" w:rsidRDefault="0009621F">
                                <w:fldSimple w:instr=" DOCPROPERTY  &quot;Onderwerp&quot;  \* MERGEFORMAT ">
                                  <w:r>
                                    <w:t>Voorstel van rijkswet houdende Voorzieningen voor de behandeling van geschillen tussen het Koninkrijk en de landen (35099 (R2114) Rijkswet Koninkrijksgeschillen)</w:t>
                                  </w:r>
                                </w:fldSimple>
                              </w:p>
                            </w:tc>
                          </w:tr>
                          <w:tr w:rsidR="00CA71EE" w14:paraId="7FD0885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9D5D8C" w14:textId="77777777" w:rsidR="00CA71EE" w:rsidRDefault="00CA71EE"/>
                            </w:tc>
                            <w:tc>
                              <w:tcPr>
                                <w:tcW w:w="5918" w:type="dxa"/>
                              </w:tcPr>
                              <w:p w14:paraId="721A8E43" w14:textId="77777777" w:rsidR="00CA71EE" w:rsidRDefault="00CA71EE"/>
                            </w:tc>
                          </w:tr>
                        </w:tbl>
                        <w:p w14:paraId="7E0B4FF0" w14:textId="77777777" w:rsidR="00641F47" w:rsidRDefault="00641F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79ECD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A71EE" w14:paraId="6F3CD4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1C2F54" w14:textId="77777777" w:rsidR="00CA71EE" w:rsidRDefault="00CA71EE"/>
                      </w:tc>
                      <w:tc>
                        <w:tcPr>
                          <w:tcW w:w="5918" w:type="dxa"/>
                        </w:tcPr>
                        <w:p w14:paraId="73506B99" w14:textId="77777777" w:rsidR="00CA71EE" w:rsidRDefault="00CA71EE"/>
                      </w:tc>
                    </w:tr>
                    <w:tr w:rsidR="00CA71EE" w14:paraId="03E7C2C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BB9BF10" w14:textId="77777777" w:rsidR="00CA71EE" w:rsidRDefault="006D7A8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E3740B" w14:textId="7EFC0D2C" w:rsidR="00CA71EE" w:rsidRDefault="008C662A">
                          <w:pPr>
                            <w:pStyle w:val="Gegevensdocument"/>
                          </w:pPr>
                          <w:r>
                            <w:t>25 juni 2019</w:t>
                          </w:r>
                        </w:p>
                      </w:tc>
                    </w:tr>
                    <w:tr w:rsidR="00CA71EE" w14:paraId="453202A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D284500" w14:textId="77777777" w:rsidR="00CA71EE" w:rsidRDefault="006D7A8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CEC02BE" w14:textId="37D18139" w:rsidR="00CA71EE" w:rsidRDefault="0009621F">
                          <w:fldSimple w:instr=" DOCPROPERTY  &quot;Onderwerp&quot;  \* MERGEFORMAT ">
                            <w:r>
                              <w:t>Voorstel van rijkswet houdende Voorzieningen voor de behandeling van geschillen tussen het Koninkrijk en de landen (35099 (R2114) Rijkswet Koninkrijksgeschillen)</w:t>
                            </w:r>
                          </w:fldSimple>
                        </w:p>
                      </w:tc>
                    </w:tr>
                    <w:tr w:rsidR="00CA71EE" w14:paraId="7FD0885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9D5D8C" w14:textId="77777777" w:rsidR="00CA71EE" w:rsidRDefault="00CA71EE"/>
                      </w:tc>
                      <w:tc>
                        <w:tcPr>
                          <w:tcW w:w="5918" w:type="dxa"/>
                        </w:tcPr>
                        <w:p w14:paraId="721A8E43" w14:textId="77777777" w:rsidR="00CA71EE" w:rsidRDefault="00CA71EE"/>
                      </w:tc>
                    </w:tr>
                  </w:tbl>
                  <w:p w14:paraId="7E0B4FF0" w14:textId="77777777" w:rsidR="00641F47" w:rsidRDefault="00641F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10742ED" wp14:editId="6E9F6785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7A4C3" w14:textId="77777777" w:rsidR="00CA71EE" w:rsidRDefault="006D7A8F">
                          <w:pPr>
                            <w:pStyle w:val="Kopjeafzendgegevens"/>
                          </w:pPr>
                          <w:r>
                            <w:t>SGC</w:t>
                          </w:r>
                        </w:p>
                        <w:p w14:paraId="5A78DAC1" w14:textId="77777777" w:rsidR="00CA71EE" w:rsidRDefault="006D7A8F">
                          <w:pPr>
                            <w:pStyle w:val="Afzendgegevens"/>
                          </w:pPr>
                          <w:r>
                            <w:t>Binnenlandse Zaken en Koninkrijksrelaties</w:t>
                          </w:r>
                        </w:p>
                        <w:p w14:paraId="696CF926" w14:textId="77777777" w:rsidR="00CA71EE" w:rsidRDefault="00CA71EE">
                          <w:pPr>
                            <w:pStyle w:val="WitregelW1"/>
                          </w:pPr>
                        </w:p>
                        <w:p w14:paraId="149F1B3F" w14:textId="77777777" w:rsidR="00CA71EE" w:rsidRDefault="00CA71EE">
                          <w:pPr>
                            <w:pStyle w:val="WitregelW1"/>
                          </w:pPr>
                        </w:p>
                        <w:p w14:paraId="36E4FDB4" w14:textId="77777777" w:rsidR="00CA71EE" w:rsidRDefault="006D7A8F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09E5B69D" w14:textId="77777777" w:rsidR="00CA71EE" w:rsidRDefault="006D7A8F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14:paraId="4C9B5ECE" w14:textId="77777777" w:rsidR="00CA71EE" w:rsidRDefault="006D7A8F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7F90E065" w14:textId="77777777" w:rsidR="00CA71EE" w:rsidRDefault="006D7A8F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73FD818B" w14:textId="77777777" w:rsidR="00CA71EE" w:rsidRDefault="006D7A8F">
                          <w:pPr>
                            <w:pStyle w:val="Afzendgegevens"/>
                          </w:pPr>
                          <w:r>
                            <w:t>rijksoverheid.nl/bzk</w:t>
                          </w:r>
                        </w:p>
                        <w:p w14:paraId="5F5F9F44" w14:textId="77777777" w:rsidR="00CA71EE" w:rsidRDefault="00CA71EE">
                          <w:pPr>
                            <w:pStyle w:val="WitregelW1"/>
                          </w:pPr>
                        </w:p>
                        <w:p w14:paraId="2347D9AE" w14:textId="44D2C395" w:rsidR="00CA71EE" w:rsidRDefault="00CA71EE" w:rsidP="0009621F">
                          <w:pPr>
                            <w:pStyle w:val="Kopjeafzendgegevens"/>
                          </w:pPr>
                        </w:p>
                        <w:p w14:paraId="1676A31C" w14:textId="77777777" w:rsidR="00CA71EE" w:rsidRDefault="006D7A8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05C13CE" w14:textId="0131C53E" w:rsidR="00CA71EE" w:rsidRDefault="0009621F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2019-0000327665</w:t>
                            </w:r>
                          </w:fldSimple>
                        </w:p>
                        <w:p w14:paraId="4770AD3D" w14:textId="77777777" w:rsidR="00CA71EE" w:rsidRDefault="00CA71EE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742ED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7FF7A4C3" w14:textId="77777777" w:rsidR="00CA71EE" w:rsidRDefault="006D7A8F">
                    <w:pPr>
                      <w:pStyle w:val="Kopjeafzendgegevens"/>
                    </w:pPr>
                    <w:r>
                      <w:t>SGC</w:t>
                    </w:r>
                  </w:p>
                  <w:p w14:paraId="5A78DAC1" w14:textId="77777777" w:rsidR="00CA71EE" w:rsidRDefault="006D7A8F">
                    <w:pPr>
                      <w:pStyle w:val="Afzendgegevens"/>
                    </w:pPr>
                    <w:r>
                      <w:t>Binnenlandse Zaken en Koninkrijksrelaties</w:t>
                    </w:r>
                  </w:p>
                  <w:p w14:paraId="696CF926" w14:textId="77777777" w:rsidR="00CA71EE" w:rsidRDefault="00CA71EE">
                    <w:pPr>
                      <w:pStyle w:val="WitregelW1"/>
                    </w:pPr>
                  </w:p>
                  <w:p w14:paraId="149F1B3F" w14:textId="77777777" w:rsidR="00CA71EE" w:rsidRDefault="00CA71EE">
                    <w:pPr>
                      <w:pStyle w:val="WitregelW1"/>
                    </w:pPr>
                  </w:p>
                  <w:p w14:paraId="36E4FDB4" w14:textId="77777777" w:rsidR="00CA71EE" w:rsidRDefault="006D7A8F">
                    <w:pPr>
                      <w:pStyle w:val="Afzendgegevens"/>
                    </w:pPr>
                    <w:r>
                      <w:t>Turfmarkt 147</w:t>
                    </w:r>
                  </w:p>
                  <w:p w14:paraId="09E5B69D" w14:textId="77777777" w:rsidR="00CA71EE" w:rsidRDefault="006D7A8F">
                    <w:pPr>
                      <w:pStyle w:val="Afzendgegevens"/>
                    </w:pPr>
                    <w:r>
                      <w:t>Den Haag</w:t>
                    </w:r>
                  </w:p>
                  <w:p w14:paraId="4C9B5ECE" w14:textId="77777777" w:rsidR="00CA71EE" w:rsidRDefault="006D7A8F">
                    <w:pPr>
                      <w:pStyle w:val="Afzendgegevens"/>
                    </w:pPr>
                    <w:r>
                      <w:t>Postbus 20011</w:t>
                    </w:r>
                  </w:p>
                  <w:p w14:paraId="7F90E065" w14:textId="77777777" w:rsidR="00CA71EE" w:rsidRDefault="006D7A8F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73FD818B" w14:textId="77777777" w:rsidR="00CA71EE" w:rsidRDefault="006D7A8F">
                    <w:pPr>
                      <w:pStyle w:val="Afzendgegevens"/>
                    </w:pPr>
                    <w:r>
                      <w:t>rijksoverheid.nl/bzk</w:t>
                    </w:r>
                  </w:p>
                  <w:p w14:paraId="5F5F9F44" w14:textId="77777777" w:rsidR="00CA71EE" w:rsidRDefault="00CA71EE">
                    <w:pPr>
                      <w:pStyle w:val="WitregelW1"/>
                    </w:pPr>
                  </w:p>
                  <w:p w14:paraId="2347D9AE" w14:textId="44D2C395" w:rsidR="00CA71EE" w:rsidRDefault="00CA71EE" w:rsidP="0009621F">
                    <w:pPr>
                      <w:pStyle w:val="Kopjeafzendgegevens"/>
                    </w:pPr>
                  </w:p>
                  <w:p w14:paraId="1676A31C" w14:textId="77777777" w:rsidR="00CA71EE" w:rsidRDefault="006D7A8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05C13CE" w14:textId="0131C53E" w:rsidR="00CA71EE" w:rsidRDefault="0009621F">
                    <w:pPr>
                      <w:pStyle w:val="Referentiegegevens"/>
                    </w:pPr>
                    <w:fldSimple w:instr=" DOCPROPERTY  &quot;Kenmerk&quot;  \* MERGEFORMAT ">
                      <w:r>
                        <w:t>2019-0000327665</w:t>
                      </w:r>
                    </w:fldSimple>
                  </w:p>
                  <w:p w14:paraId="4770AD3D" w14:textId="77777777" w:rsidR="00CA71EE" w:rsidRDefault="00CA71EE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45348F5" wp14:editId="3A22D1B8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5D8BB9" w14:textId="2581880A" w:rsidR="00CA71EE" w:rsidRDefault="006D7A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66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66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348F5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775D8BB9" w14:textId="2581880A" w:rsidR="00CA71EE" w:rsidRDefault="006D7A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66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66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4D45D47" wp14:editId="420B5A0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C0C2B" w14:textId="77777777" w:rsidR="00641F47" w:rsidRDefault="00641F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D45D47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7E1C0C2B" w14:textId="77777777" w:rsidR="00641F47" w:rsidRDefault="00641F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88A0507" wp14:editId="71EFBDC0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30BAD" w14:textId="77777777" w:rsidR="00641F47" w:rsidRDefault="00641F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8A0507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00B30BAD" w14:textId="77777777" w:rsidR="00641F47" w:rsidRDefault="00641F4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7DDFC5"/>
    <w:multiLevelType w:val="multilevel"/>
    <w:tmpl w:val="7451167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22699C"/>
    <w:multiLevelType w:val="multilevel"/>
    <w:tmpl w:val="ECEB910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9CA1C06"/>
    <w:multiLevelType w:val="multilevel"/>
    <w:tmpl w:val="3300667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E0416A"/>
    <w:multiLevelType w:val="multilevel"/>
    <w:tmpl w:val="E88390E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1A43853"/>
    <w:multiLevelType w:val="multilevel"/>
    <w:tmpl w:val="25FDDE4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E812EB0"/>
    <w:multiLevelType w:val="multilevel"/>
    <w:tmpl w:val="17268C2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05BA3BB"/>
    <w:multiLevelType w:val="multilevel"/>
    <w:tmpl w:val="C4421B4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867703C"/>
    <w:multiLevelType w:val="multilevel"/>
    <w:tmpl w:val="6539E6B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C9BDA09"/>
    <w:multiLevelType w:val="multilevel"/>
    <w:tmpl w:val="F1EA3F4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F876E6B"/>
    <w:multiLevelType w:val="multilevel"/>
    <w:tmpl w:val="3082A33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029DEE"/>
    <w:multiLevelType w:val="multilevel"/>
    <w:tmpl w:val="16C52B3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69211CB"/>
    <w:multiLevelType w:val="multilevel"/>
    <w:tmpl w:val="42BE1E5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AE9A703"/>
    <w:multiLevelType w:val="multilevel"/>
    <w:tmpl w:val="50B51B8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BEA9F44"/>
    <w:multiLevelType w:val="multilevel"/>
    <w:tmpl w:val="FCFC68D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CE4C155"/>
    <w:multiLevelType w:val="multilevel"/>
    <w:tmpl w:val="A9EAB1F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5FB1E0E"/>
    <w:multiLevelType w:val="multilevel"/>
    <w:tmpl w:val="BA37DC77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6140604"/>
    <w:multiLevelType w:val="multilevel"/>
    <w:tmpl w:val="709AA2E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8359E67"/>
    <w:multiLevelType w:val="multilevel"/>
    <w:tmpl w:val="6735DE8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411B93"/>
    <w:multiLevelType w:val="multilevel"/>
    <w:tmpl w:val="715BF6B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4C064E"/>
    <w:multiLevelType w:val="multilevel"/>
    <w:tmpl w:val="BF9F753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EC3B4B"/>
    <w:multiLevelType w:val="multilevel"/>
    <w:tmpl w:val="2AF3BC1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F3EADC"/>
    <w:multiLevelType w:val="multilevel"/>
    <w:tmpl w:val="4D49DB4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06E52C"/>
    <w:multiLevelType w:val="multilevel"/>
    <w:tmpl w:val="E306987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B5723C"/>
    <w:multiLevelType w:val="multilevel"/>
    <w:tmpl w:val="4C4CECF4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22F019"/>
    <w:multiLevelType w:val="multilevel"/>
    <w:tmpl w:val="A76596F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D03910"/>
    <w:multiLevelType w:val="multilevel"/>
    <w:tmpl w:val="EBE9DD12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A66D1C"/>
    <w:multiLevelType w:val="multilevel"/>
    <w:tmpl w:val="CF1DF4C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827EF1"/>
    <w:multiLevelType w:val="multilevel"/>
    <w:tmpl w:val="59CF916E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4"/>
  </w:num>
  <w:num w:numId="3">
    <w:abstractNumId w:val="16"/>
  </w:num>
  <w:num w:numId="4">
    <w:abstractNumId w:val="12"/>
  </w:num>
  <w:num w:numId="5">
    <w:abstractNumId w:val="21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25"/>
  </w:num>
  <w:num w:numId="11">
    <w:abstractNumId w:val="4"/>
  </w:num>
  <w:num w:numId="12">
    <w:abstractNumId w:val="11"/>
  </w:num>
  <w:num w:numId="13">
    <w:abstractNumId w:val="3"/>
  </w:num>
  <w:num w:numId="14">
    <w:abstractNumId w:val="20"/>
  </w:num>
  <w:num w:numId="15">
    <w:abstractNumId w:val="15"/>
  </w:num>
  <w:num w:numId="16">
    <w:abstractNumId w:val="13"/>
  </w:num>
  <w:num w:numId="17">
    <w:abstractNumId w:val="23"/>
  </w:num>
  <w:num w:numId="18">
    <w:abstractNumId w:val="22"/>
  </w:num>
  <w:num w:numId="19">
    <w:abstractNumId w:val="2"/>
  </w:num>
  <w:num w:numId="20">
    <w:abstractNumId w:val="18"/>
  </w:num>
  <w:num w:numId="21">
    <w:abstractNumId w:val="10"/>
  </w:num>
  <w:num w:numId="22">
    <w:abstractNumId w:val="6"/>
  </w:num>
  <w:num w:numId="23">
    <w:abstractNumId w:val="26"/>
  </w:num>
  <w:num w:numId="24">
    <w:abstractNumId w:val="14"/>
  </w:num>
  <w:num w:numId="25">
    <w:abstractNumId w:val="17"/>
  </w:num>
  <w:num w:numId="26">
    <w:abstractNumId w:val="7"/>
  </w:num>
  <w:num w:numId="27">
    <w:abstractNumId w:val="2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EE"/>
    <w:rsid w:val="0009621F"/>
    <w:rsid w:val="00157764"/>
    <w:rsid w:val="002041D9"/>
    <w:rsid w:val="003D1BF2"/>
    <w:rsid w:val="0050212B"/>
    <w:rsid w:val="005B57ED"/>
    <w:rsid w:val="00641F47"/>
    <w:rsid w:val="006D7A8F"/>
    <w:rsid w:val="007E6054"/>
    <w:rsid w:val="008C662A"/>
    <w:rsid w:val="00AC2BF2"/>
    <w:rsid w:val="00B079F2"/>
    <w:rsid w:val="00CA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63FC0C2"/>
  <w15:docId w15:val="{21ACD0E9-3ADE-4D00-8B84-D448F34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079F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79F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079F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79F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79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079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079F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79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79F2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79F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79F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" Target="webSettings0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226</ap:Characters>
  <ap:DocSecurity>0</ap:DocSecurity>
  <ap:Lines>1</ap:Lines>
  <ap:Paragraphs>1</ap:Paragraphs>
  <ap:ScaleCrop>false</ap:ScaleCrop>
  <ap:LinksUpToDate>false</ap:LinksUpToDate>
  <ap:CharactersWithSpaces>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2019-06-18T09:48:00.0000000Z</dcterms:created>
  <dcterms:modified xsi:type="dcterms:W3CDTF">2019-06-25T10:19:00.0000000Z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rijkswet houdende Voorzieningen voor de behandeling van geschillen tussen het Koninkrijk en de landen (35099 (R2114) Rijkswet Koninkrijksgeschillen)</vt:lpwstr>
  </property>
  <property fmtid="{D5CDD505-2E9C-101B-9397-08002B2CF9AE}" pid="4" name="Datum">
    <vt:lpwstr>18 juni 2019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2019-0000327665</vt:lpwstr>
  </property>
  <property fmtid="{D5CDD505-2E9C-101B-9397-08002B2CF9AE}" pid="8" name="UwKenmerk">
    <vt:lpwstr/>
  </property>
  <property fmtid="{D5CDD505-2E9C-101B-9397-08002B2CF9AE}" pid="9" name="ContentTypeId">
    <vt:lpwstr>0x010100F7F99DFA431AEE4DA0BADE1436B8EC35</vt:lpwstr>
  </property>
</Properties>
</file>