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28" w:rsidP="009E5C28" w:rsidRDefault="009E5C28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Aankondiging rondvraagpunt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vh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lid Van Meenen voor OCW-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p.v.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6 juni a.s.: Verzoek reactie minister OCW op bericht 'Hoe de oud-rector van de UvA plagieerde in speeches en proefschrift' - artikel NRC 5 juni 2019</w:t>
      </w:r>
    </w:p>
    <w:p w:rsidR="009E5C28" w:rsidP="009E5C28" w:rsidRDefault="009E5C28"/>
    <w:p w:rsidR="009E5C28" w:rsidP="009E5C28" w:rsidRDefault="009E5C28">
      <w:pPr>
        <w:pStyle w:val="Tekstzonderopmaak"/>
      </w:pPr>
      <w:r>
        <w:t xml:space="preserve">Betreft: Aankondiging </w:t>
      </w:r>
      <w:r>
        <w:rPr>
          <w:highlight w:val="yellow"/>
        </w:rPr>
        <w:t>rondvraagpunt</w:t>
      </w:r>
      <w:r>
        <w:t xml:space="preserve"> </w:t>
      </w:r>
      <w:proofErr w:type="spellStart"/>
      <w:r>
        <w:t>vh</w:t>
      </w:r>
      <w:proofErr w:type="spellEnd"/>
      <w:r>
        <w:t xml:space="preserve"> lid Van Meenen voor OCW-</w:t>
      </w:r>
      <w:proofErr w:type="spellStart"/>
      <w:r>
        <w:t>p.v.</w:t>
      </w:r>
      <w:proofErr w:type="spellEnd"/>
      <w:r>
        <w:t xml:space="preserve"> 6 juni a.s.: </w:t>
      </w:r>
      <w:bookmarkStart w:name="_GoBack" w:id="0"/>
      <w:r>
        <w:t xml:space="preserve">Verzoek reactie minister OCW op bericht </w:t>
      </w:r>
      <w:r>
        <w:rPr>
          <w:highlight w:val="yellow"/>
        </w:rPr>
        <w:t>'Hoe de oud-rector van de UvA plagieerde in speeches en proefschrift'</w:t>
      </w:r>
      <w:r>
        <w:t xml:space="preserve"> - </w:t>
      </w:r>
      <w:bookmarkEnd w:id="0"/>
      <w:r>
        <w:t>artikel NRC 5 juni 2019</w:t>
      </w:r>
    </w:p>
    <w:p w:rsidR="009E5C28" w:rsidP="009E5C28" w:rsidRDefault="009E5C28">
      <w:pPr>
        <w:pStyle w:val="Tekstzonderopmaak"/>
        <w:rPr>
          <w:i/>
          <w:iCs/>
        </w:rPr>
      </w:pPr>
      <w:r>
        <w:rPr>
          <w:i/>
          <w:iCs/>
        </w:rPr>
        <w:t>(zie onderstaande hyperlink)</w:t>
      </w:r>
    </w:p>
    <w:p w:rsidR="009E5C28" w:rsidP="009E5C28" w:rsidRDefault="009E5C28">
      <w:pPr>
        <w:pStyle w:val="Tekstzonderopmaak"/>
      </w:pPr>
    </w:p>
    <w:p w:rsidR="009E5C28" w:rsidP="009E5C28" w:rsidRDefault="009E5C28">
      <w:pPr>
        <w:pStyle w:val="Tekstzonderopmaak"/>
        <w:rPr>
          <w:lang w:val="en-US" w:eastAsia="nl-NL"/>
        </w:rPr>
      </w:pPr>
      <w:r>
        <w:rPr>
          <w:lang w:eastAsia="nl-NL"/>
        </w:rPr>
        <w:t>=============================================================================================================================</w:t>
      </w:r>
    </w:p>
    <w:p w:rsidR="009E5C28" w:rsidP="009E5C28" w:rsidRDefault="009E5C28">
      <w:pPr>
        <w:pStyle w:val="Tekstzonderopmaak"/>
        <w:rPr>
          <w:lang w:val="en-US"/>
        </w:rPr>
      </w:pPr>
    </w:p>
    <w:p w:rsidR="009E5C28" w:rsidP="009E5C28" w:rsidRDefault="009E5C28">
      <w:pPr>
        <w:pStyle w:val="Tekstzonderopmaak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Meenen van P. </w:t>
      </w:r>
      <w:r>
        <w:rPr>
          <w:lang w:eastAsia="nl-NL"/>
        </w:rPr>
        <w:br/>
        <w:t>Verzonden: woensdag 5 juni 2019 11:43</w:t>
      </w:r>
      <w:r>
        <w:rPr>
          <w:lang w:eastAsia="nl-NL"/>
        </w:rPr>
        <w:br/>
        <w:t>Aan: Kler de E.C.E.</w:t>
      </w:r>
      <w:r>
        <w:rPr>
          <w:lang w:eastAsia="nl-NL"/>
        </w:rPr>
        <w:br/>
        <w:t>Onderwerp: Hoe de oud-rector van de UvA plagieerde in speeches en proefschrift - NRC</w:t>
      </w:r>
    </w:p>
    <w:p w:rsidR="009E5C28" w:rsidP="009E5C28" w:rsidRDefault="009E5C28">
      <w:pPr>
        <w:pStyle w:val="Tekstzonderopmaak"/>
      </w:pPr>
    </w:p>
    <w:p w:rsidR="009E5C28" w:rsidP="009E5C28" w:rsidRDefault="009E5C28">
      <w:pPr>
        <w:pStyle w:val="Tekstzonderopmaak"/>
      </w:pPr>
      <w:r>
        <w:t>Vooraankondiging rondvraag PV:</w:t>
      </w:r>
    </w:p>
    <w:p w:rsidR="009E5C28" w:rsidP="009E5C28" w:rsidRDefault="009E5C28">
      <w:pPr>
        <w:pStyle w:val="Tekstzonderopmaak"/>
      </w:pPr>
      <w:r>
        <w:t xml:space="preserve">Graag een reactie van de minister op dit artikel, </w:t>
      </w:r>
      <w:proofErr w:type="spellStart"/>
      <w:r>
        <w:t>incl</w:t>
      </w:r>
      <w:proofErr w:type="spellEnd"/>
      <w:r>
        <w:t xml:space="preserve"> te nemen maatregelen.</w:t>
      </w:r>
    </w:p>
    <w:p w:rsidR="009E5C28" w:rsidP="009E5C28" w:rsidRDefault="009E5C28">
      <w:pPr>
        <w:pStyle w:val="Tekstzonderopmaak"/>
      </w:pPr>
    </w:p>
    <w:p w:rsidR="009E5C28" w:rsidP="009E5C28" w:rsidRDefault="009E5C28">
      <w:pPr>
        <w:pStyle w:val="Tekstzonderopmaak"/>
      </w:pPr>
    </w:p>
    <w:p w:rsidR="009E5C28" w:rsidP="009E5C28" w:rsidRDefault="009E5C28">
      <w:pPr>
        <w:pStyle w:val="Tekstzonderopmaak"/>
      </w:pPr>
      <w:hyperlink w:history="1" r:id="rId5">
        <w:r>
          <w:rPr>
            <w:rStyle w:val="Hyperlink"/>
          </w:rPr>
          <w:t>https://www.nrc.nl/nieuws/2019/06/03/wie-imiteert-valt-door-de-mand-a3962469</w:t>
        </w:r>
      </w:hyperlink>
      <w:r>
        <w:t xml:space="preserve"> 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28"/>
    <w:rsid w:val="000647C8"/>
    <w:rsid w:val="009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5C28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E5C28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E5C28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E5C2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5C28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E5C28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E5C28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E5C2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rc.nl/nieuws/2019/06/03/wie-imiteert-valt-door-de-mand-a3962469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908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2019-06-05T09:52:00.0000000Z</dcterms:created>
  <dcterms:modified xsi:type="dcterms:W3CDTF">2019-06-05T09:52:00.0000000Z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0x0101001447625F7D1CF74BA9F0FE00C33484A6</vt:lpwstr>
  </property>
</Properties>
</file>