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8E25CE" w:rsidP="008E25CE" w:rsidRDefault="008E25CE">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8E25CE" w:rsidP="008E25CE" w:rsidRDefault="008E25CE">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 xml:space="preserve">9 mei tot 22 mei 2019 </w:t>
      </w:r>
      <w:r w:rsidRPr="006566DD">
        <w:rPr>
          <w:rFonts w:asciiTheme="minorHAnsi" w:hAnsiTheme="minorHAnsi"/>
          <w:sz w:val="20"/>
          <w:szCs w:val="20"/>
          <w:u w:val="single"/>
        </w:rPr>
        <w:t xml:space="preserve">- d.d. </w:t>
      </w:r>
      <w:r>
        <w:rPr>
          <w:rFonts w:asciiTheme="minorHAnsi" w:hAnsiTheme="minorHAnsi"/>
          <w:sz w:val="20"/>
          <w:szCs w:val="20"/>
          <w:u w:val="single"/>
        </w:rPr>
        <w:t>29 mei 2019</w:t>
      </w:r>
    </w:p>
    <w:p w:rsidRPr="006566DD" w:rsidR="008E25CE" w:rsidP="008E25CE" w:rsidRDefault="008E25CE">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8E25CE" w:rsidTr="00066A73">
        <w:trPr>
          <w:trHeight w:val="1550"/>
        </w:trPr>
        <w:tc>
          <w:tcPr>
            <w:tcW w:w="1433" w:type="dxa"/>
            <w:shd w:val="clear" w:color="auto" w:fill="auto"/>
            <w:textDirection w:val="btLr"/>
            <w:vAlign w:val="bottom"/>
            <w:hideMark/>
          </w:tcPr>
          <w:p w:rsidRPr="006566DD" w:rsidR="008E25CE" w:rsidP="00066A73" w:rsidRDefault="008E25CE">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8E25CE" w:rsidP="00066A73" w:rsidRDefault="008E25CE">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8E25CE" w:rsidP="00066A73" w:rsidRDefault="008E25CE">
            <w:pPr>
              <w:rPr>
                <w:rFonts w:asciiTheme="minorHAnsi" w:hAnsiTheme="minorHAnsi"/>
                <w:b/>
                <w:bCs/>
                <w:color w:val="000000"/>
                <w:sz w:val="20"/>
                <w:szCs w:val="20"/>
              </w:rPr>
            </w:pPr>
            <w:proofErr w:type="gramStart"/>
            <w:r w:rsidRPr="006566DD">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6566DD" w:rsidR="008E25CE" w:rsidP="00066A73" w:rsidRDefault="008E25CE">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8E25CE" w:rsidP="00066A73" w:rsidRDefault="008E25CE">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8E25CE" w:rsidP="00066A73" w:rsidRDefault="008E25CE">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8E25CE" w:rsidP="00066A73" w:rsidRDefault="008E25CE">
            <w:pPr>
              <w:rPr>
                <w:rFonts w:asciiTheme="minorHAnsi" w:hAnsiTheme="minorHAnsi"/>
                <w:b/>
                <w:bCs/>
                <w:color w:val="000000"/>
                <w:sz w:val="20"/>
                <w:szCs w:val="20"/>
              </w:rPr>
            </w:pPr>
          </w:p>
          <w:p w:rsidRPr="006566DD" w:rsidR="008E25CE" w:rsidP="00066A73" w:rsidRDefault="008E25CE">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8E25CE" w:rsidP="00066A73" w:rsidRDefault="008E25CE">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8E25CE" w:rsidP="00066A73" w:rsidRDefault="008E25CE">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C66316" w:rsidR="008E25CE" w:rsidTr="0006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E25CE" w:rsidR="008E25CE" w:rsidP="008E25CE" w:rsidRDefault="008E25CE">
            <w:pPr>
              <w:rPr>
                <w:rFonts w:asciiTheme="minorHAnsi" w:hAnsiTheme="minorHAnsi"/>
                <w:color w:val="000000"/>
                <w:sz w:val="20"/>
                <w:szCs w:val="20"/>
              </w:rPr>
            </w:pPr>
            <w:r w:rsidRPr="008E25CE">
              <w:rPr>
                <w:rFonts w:asciiTheme="minorHAnsi" w:hAnsiTheme="minorHAnsi"/>
                <w:color w:val="000000"/>
                <w:sz w:val="20"/>
                <w:szCs w:val="20"/>
              </w:rPr>
              <w:t>26 april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8E25CE" w:rsidR="008E25CE" w:rsidP="00066A73" w:rsidRDefault="008E25CE">
            <w:pPr>
              <w:rPr>
                <w:rFonts w:asciiTheme="minorHAnsi" w:hAnsiTheme="minorHAnsi"/>
                <w:color w:val="000000"/>
                <w:sz w:val="20"/>
                <w:szCs w:val="20"/>
              </w:rPr>
            </w:pPr>
            <w:r w:rsidRPr="008E25CE">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8E25CE" w:rsidR="008E25CE" w:rsidP="00066A73" w:rsidRDefault="008E25CE">
            <w:pPr>
              <w:rPr>
                <w:rFonts w:asciiTheme="minorHAnsi" w:hAnsiTheme="minorHAnsi"/>
                <w:color w:val="000000"/>
                <w:sz w:val="20"/>
                <w:szCs w:val="20"/>
              </w:rPr>
            </w:pPr>
            <w:r w:rsidRPr="008E25CE">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8E25CE" w:rsidR="008E25CE" w:rsidP="00066A73" w:rsidRDefault="008E25CE">
            <w:pPr>
              <w:rPr>
                <w:rFonts w:asciiTheme="minorHAnsi" w:hAnsiTheme="minorHAnsi"/>
                <w:color w:val="000000"/>
                <w:sz w:val="20"/>
                <w:szCs w:val="20"/>
                <w:lang w:val="en-GB"/>
              </w:rPr>
            </w:pPr>
            <w:r w:rsidRPr="008E25CE">
              <w:rPr>
                <w:rFonts w:ascii="Calibri" w:hAnsi="Calibri"/>
                <w:color w:val="000000"/>
                <w:sz w:val="20"/>
                <w:szCs w:val="20"/>
                <w:lang w:val="en-GB"/>
              </w:rPr>
              <w:t>Agriculture – simplified EU approval scheme (block exemption) for state subsidies (review)</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E25CE" w:rsidR="008E25CE" w:rsidP="00066A73" w:rsidRDefault="00857EA3">
            <w:pPr>
              <w:rPr>
                <w:rFonts w:asciiTheme="minorHAnsi" w:hAnsiTheme="minorHAnsi"/>
                <w:sz w:val="20"/>
                <w:szCs w:val="20"/>
              </w:rPr>
            </w:pPr>
            <w:hyperlink w:history="1" r:id="rId8">
              <w:r w:rsidRPr="008E25CE" w:rsidR="008E25CE">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8E25CE" w:rsidR="008E25CE" w:rsidP="00066A73" w:rsidRDefault="008E25CE">
            <w:pPr>
              <w:rPr>
                <w:rFonts w:cs="Arial" w:asciiTheme="minorHAnsi" w:hAnsiTheme="minorHAnsi"/>
                <w:sz w:val="20"/>
                <w:szCs w:val="20"/>
              </w:rPr>
            </w:pPr>
            <w:r w:rsidRPr="008E25CE">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8E25CE" w:rsidR="008E25CE" w:rsidP="00066A73" w:rsidRDefault="008E25CE">
            <w:pPr>
              <w:rPr>
                <w:rFonts w:asciiTheme="minorHAnsi" w:hAnsiTheme="minorHAnsi"/>
                <w:color w:val="000000"/>
                <w:sz w:val="20"/>
                <w:szCs w:val="20"/>
              </w:rPr>
            </w:pPr>
            <w:r w:rsidRPr="008E25CE">
              <w:rPr>
                <w:rFonts w:asciiTheme="minorHAnsi" w:hAnsiTheme="minorHAnsi"/>
                <w:color w:val="000000"/>
                <w:sz w:val="20"/>
                <w:szCs w:val="20"/>
                <w:u w:val="single"/>
              </w:rPr>
              <w:t>Behandeladvies:</w:t>
            </w:r>
            <w:r w:rsidRPr="008E25CE">
              <w:rPr>
                <w:rFonts w:asciiTheme="minorHAnsi" w:hAnsiTheme="minorHAnsi"/>
                <w:color w:val="000000"/>
                <w:sz w:val="20"/>
                <w:szCs w:val="20"/>
              </w:rPr>
              <w:t xml:space="preserve"> </w:t>
            </w:r>
            <w:r w:rsidRPr="008E25CE">
              <w:rPr>
                <w:rFonts w:asciiTheme="minorHAnsi" w:hAnsiTheme="minorHAnsi"/>
                <w:sz w:val="20"/>
                <w:szCs w:val="20"/>
              </w:rPr>
              <w:t>Het kabinet verzoeken aan te geven of zij een reactie zal insturen</w:t>
            </w:r>
            <w:r w:rsidR="006212FF">
              <w:rPr>
                <w:rFonts w:asciiTheme="minorHAnsi" w:hAnsiTheme="minorHAnsi"/>
                <w:sz w:val="20"/>
                <w:szCs w:val="20"/>
              </w:rPr>
              <w:t>.</w:t>
            </w:r>
            <w:r w:rsidRPr="008E25CE">
              <w:rPr>
                <w:rFonts w:asciiTheme="minorHAnsi" w:hAnsiTheme="minorHAnsi"/>
                <w:sz w:val="20"/>
                <w:szCs w:val="20"/>
              </w:rPr>
              <w:t xml:space="preserve"> </w:t>
            </w:r>
            <w:r w:rsidR="00AF5643">
              <w:rPr>
                <w:rFonts w:asciiTheme="minorHAnsi" w:hAnsiTheme="minorHAnsi"/>
                <w:sz w:val="20"/>
                <w:szCs w:val="20"/>
              </w:rPr>
              <w:t xml:space="preserve">Zo ja, dan wordt het kabinet </w:t>
            </w:r>
            <w:proofErr w:type="gramStart"/>
            <w:r w:rsidR="00AF5643">
              <w:rPr>
                <w:rFonts w:asciiTheme="minorHAnsi" w:hAnsiTheme="minorHAnsi"/>
                <w:sz w:val="20"/>
                <w:szCs w:val="20"/>
              </w:rPr>
              <w:t xml:space="preserve">verzocht </w:t>
            </w:r>
            <w:r w:rsidRPr="008E25CE">
              <w:rPr>
                <w:rFonts w:asciiTheme="minorHAnsi" w:hAnsiTheme="minorHAnsi"/>
                <w:sz w:val="20"/>
                <w:szCs w:val="20"/>
              </w:rPr>
              <w:t xml:space="preserve"> </w:t>
            </w:r>
            <w:proofErr w:type="gramEnd"/>
            <w:r w:rsidRPr="008E25CE">
              <w:rPr>
                <w:rFonts w:asciiTheme="minorHAnsi" w:hAnsiTheme="minorHAnsi"/>
                <w:sz w:val="20"/>
                <w:szCs w:val="20"/>
              </w:rPr>
              <w:t xml:space="preserve">de Kamer hiervan tijdig een concept </w:t>
            </w:r>
            <w:r w:rsidR="00AF5643">
              <w:rPr>
                <w:rFonts w:asciiTheme="minorHAnsi" w:hAnsiTheme="minorHAnsi"/>
                <w:sz w:val="20"/>
                <w:szCs w:val="20"/>
              </w:rPr>
              <w:t>te doen toekomen</w:t>
            </w:r>
            <w:r w:rsidRPr="008E25CE">
              <w:rPr>
                <w:rFonts w:asciiTheme="minorHAnsi" w:hAnsiTheme="minorHAnsi"/>
                <w:sz w:val="20"/>
                <w:szCs w:val="20"/>
              </w:rPr>
              <w:t xml:space="preserve"> zodat zij zich hierover nog kan uitspreken voordat de reactie aan de Europese Commissie wordt verzonden</w:t>
            </w:r>
            <w:r w:rsidR="00AF5643">
              <w:rPr>
                <w:rFonts w:asciiTheme="minorHAnsi" w:hAnsiTheme="minorHAnsi"/>
                <w:sz w:val="20"/>
                <w:szCs w:val="20"/>
              </w:rPr>
              <w:t>. Zo nee, dan wordt het kabinet verzocht om dit toe te lichten.</w:t>
            </w:r>
          </w:p>
          <w:p w:rsidRPr="008E25CE" w:rsidR="008E25CE" w:rsidP="008E25CE" w:rsidRDefault="008E25CE">
            <w:pPr>
              <w:rPr>
                <w:rFonts w:asciiTheme="minorHAnsi" w:hAnsiTheme="minorHAnsi"/>
                <w:sz w:val="20"/>
                <w:szCs w:val="20"/>
              </w:rPr>
            </w:pPr>
            <w:r w:rsidRPr="008E25CE">
              <w:rPr>
                <w:rFonts w:asciiTheme="minorHAnsi" w:hAnsiTheme="minorHAnsi"/>
                <w:color w:val="000000"/>
                <w:sz w:val="20"/>
                <w:szCs w:val="20"/>
                <w:u w:val="single"/>
              </w:rPr>
              <w:t>Noot:</w:t>
            </w:r>
            <w:r w:rsidRPr="008E25CE">
              <w:rPr>
                <w:rFonts w:asciiTheme="minorHAnsi" w:hAnsiTheme="minorHAnsi"/>
                <w:color w:val="000000"/>
                <w:sz w:val="20"/>
                <w:szCs w:val="20"/>
              </w:rPr>
              <w:t xml:space="preserve"> De raadpleging loopt tot 19 juli 2019.</w:t>
            </w:r>
          </w:p>
        </w:tc>
      </w:tr>
      <w:tr w:rsidRPr="00054F44" w:rsidR="008E25CE" w:rsidTr="0006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E25CE" w:rsidR="008E25CE" w:rsidP="008E25CE" w:rsidRDefault="008E25CE">
            <w:pPr>
              <w:rPr>
                <w:rFonts w:asciiTheme="minorHAnsi" w:hAnsiTheme="minorHAnsi"/>
                <w:color w:val="000000"/>
                <w:sz w:val="20"/>
                <w:szCs w:val="20"/>
              </w:rPr>
            </w:pPr>
            <w:r w:rsidRPr="008E25CE">
              <w:rPr>
                <w:rFonts w:asciiTheme="minorHAnsi" w:hAnsiTheme="minorHAnsi"/>
                <w:color w:val="000000"/>
                <w:sz w:val="20"/>
                <w:szCs w:val="20"/>
              </w:rPr>
              <w:t>14 mei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8E25CE" w:rsidR="008E25CE" w:rsidP="00066A73" w:rsidRDefault="008E25CE">
            <w:pPr>
              <w:rPr>
                <w:rFonts w:asciiTheme="minorHAnsi" w:hAnsiTheme="minorHAnsi"/>
                <w:color w:val="000000"/>
                <w:sz w:val="20"/>
                <w:szCs w:val="20"/>
              </w:rPr>
            </w:pPr>
            <w:r w:rsidRPr="008E25CE">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8E25CE" w:rsidR="008E25CE" w:rsidP="00066A73" w:rsidRDefault="008E25CE">
            <w:pPr>
              <w:rPr>
                <w:rFonts w:asciiTheme="minorHAnsi" w:hAnsiTheme="minorHAnsi"/>
                <w:color w:val="000000"/>
                <w:sz w:val="20"/>
                <w:szCs w:val="20"/>
              </w:rPr>
            </w:pPr>
            <w:r w:rsidRPr="008E25CE">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AF5643" w:rsidR="008E25CE" w:rsidP="00066A73" w:rsidRDefault="008E25CE">
            <w:pPr>
              <w:rPr>
                <w:rFonts w:asciiTheme="minorHAnsi" w:hAnsiTheme="minorHAnsi"/>
                <w:color w:val="000000"/>
                <w:sz w:val="20"/>
                <w:szCs w:val="20"/>
                <w:lang w:val="en-GB"/>
              </w:rPr>
            </w:pPr>
            <w:r w:rsidRPr="00AF5643">
              <w:rPr>
                <w:rFonts w:ascii="Calibri" w:hAnsi="Calibri"/>
                <w:color w:val="000000"/>
                <w:sz w:val="20"/>
                <w:szCs w:val="20"/>
                <w:lang w:val="en-GB"/>
              </w:rPr>
              <w:t>Standard chargers for mobile phones</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E25CE" w:rsidR="008E25CE" w:rsidP="00066A73" w:rsidRDefault="00857EA3">
            <w:pPr>
              <w:rPr>
                <w:rFonts w:asciiTheme="minorHAnsi" w:hAnsiTheme="minorHAnsi"/>
                <w:sz w:val="20"/>
                <w:szCs w:val="20"/>
              </w:rPr>
            </w:pPr>
            <w:hyperlink w:history="1" r:id="rId9">
              <w:r w:rsidRPr="002A48A5" w:rsidR="008E25CE">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8E25CE" w:rsidR="008E25CE" w:rsidP="00066A73" w:rsidRDefault="008E25CE">
            <w:pPr>
              <w:rPr>
                <w:rFonts w:cs="Arial" w:asciiTheme="minorHAnsi" w:hAnsiTheme="minorHAnsi"/>
                <w:sz w:val="20"/>
                <w:szCs w:val="20"/>
              </w:rPr>
            </w:pPr>
            <w:r w:rsidRPr="008E25CE">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8E25CE" w:rsidR="008E25CE" w:rsidP="00066A73" w:rsidRDefault="008E25CE">
            <w:pPr>
              <w:rPr>
                <w:rFonts w:asciiTheme="minorHAnsi" w:hAnsiTheme="minorHAnsi"/>
                <w:color w:val="000000"/>
                <w:sz w:val="20"/>
                <w:szCs w:val="20"/>
              </w:rPr>
            </w:pPr>
            <w:r w:rsidRPr="008E25CE">
              <w:rPr>
                <w:rFonts w:asciiTheme="minorHAnsi" w:hAnsiTheme="minorHAnsi"/>
                <w:color w:val="000000"/>
                <w:sz w:val="20"/>
                <w:szCs w:val="20"/>
                <w:u w:val="single"/>
              </w:rPr>
              <w:t>Behandeladvies:</w:t>
            </w:r>
            <w:r w:rsidRPr="008E25CE">
              <w:rPr>
                <w:rFonts w:asciiTheme="minorHAnsi" w:hAnsiTheme="minorHAnsi"/>
                <w:color w:val="000000"/>
                <w:sz w:val="20"/>
                <w:szCs w:val="20"/>
              </w:rPr>
              <w:t xml:space="preserve"> </w:t>
            </w:r>
            <w:r w:rsidRPr="008E25CE">
              <w:rPr>
                <w:rFonts w:asciiTheme="minorHAnsi" w:hAnsiTheme="minorHAnsi"/>
                <w:sz w:val="20"/>
                <w:szCs w:val="20"/>
              </w:rPr>
              <w:t>Het kabinet verzoeken aan te geven of zij een reactie zal insturen</w:t>
            </w:r>
            <w:r w:rsidR="006212FF">
              <w:rPr>
                <w:rFonts w:asciiTheme="minorHAnsi" w:hAnsiTheme="minorHAnsi"/>
                <w:sz w:val="20"/>
                <w:szCs w:val="20"/>
              </w:rPr>
              <w:t>.</w:t>
            </w:r>
            <w:r w:rsidRPr="008E25CE">
              <w:rPr>
                <w:rFonts w:asciiTheme="minorHAnsi" w:hAnsiTheme="minorHAnsi"/>
                <w:sz w:val="20"/>
                <w:szCs w:val="20"/>
              </w:rPr>
              <w:t xml:space="preserve"> </w:t>
            </w:r>
            <w:r w:rsidR="00AF5643">
              <w:rPr>
                <w:rFonts w:asciiTheme="minorHAnsi" w:hAnsiTheme="minorHAnsi"/>
                <w:sz w:val="20"/>
                <w:szCs w:val="20"/>
              </w:rPr>
              <w:t>Zo ja, dan wordt het kabinet verzocht</w:t>
            </w:r>
            <w:r w:rsidRPr="008E25CE" w:rsidR="00AF5643">
              <w:rPr>
                <w:rFonts w:asciiTheme="minorHAnsi" w:hAnsiTheme="minorHAnsi"/>
                <w:sz w:val="20"/>
                <w:szCs w:val="20"/>
              </w:rPr>
              <w:t xml:space="preserve"> de Kamer hiervan tijdig een concept </w:t>
            </w:r>
            <w:r w:rsidR="00AF5643">
              <w:rPr>
                <w:rFonts w:asciiTheme="minorHAnsi" w:hAnsiTheme="minorHAnsi"/>
                <w:sz w:val="20"/>
                <w:szCs w:val="20"/>
              </w:rPr>
              <w:t>te doen toekomen</w:t>
            </w:r>
            <w:r w:rsidRPr="008E25CE" w:rsidR="00AF5643">
              <w:rPr>
                <w:rFonts w:asciiTheme="minorHAnsi" w:hAnsiTheme="minorHAnsi"/>
                <w:sz w:val="20"/>
                <w:szCs w:val="20"/>
              </w:rPr>
              <w:t xml:space="preserve"> zodat zij zich hierover nog kan uitspreken voordat de reactie aan de Europese Commissie wordt verzonden</w:t>
            </w:r>
            <w:r w:rsidR="00AF5643">
              <w:rPr>
                <w:rFonts w:asciiTheme="minorHAnsi" w:hAnsiTheme="minorHAnsi"/>
                <w:sz w:val="20"/>
                <w:szCs w:val="20"/>
              </w:rPr>
              <w:t>. Zo nee, dan wordt het kabinet verzocht om dit toe te lichten.</w:t>
            </w:r>
          </w:p>
          <w:p w:rsidRPr="008E25CE" w:rsidR="008E25CE" w:rsidP="008E25CE" w:rsidRDefault="008E25CE">
            <w:pPr>
              <w:rPr>
                <w:rFonts w:asciiTheme="minorHAnsi" w:hAnsiTheme="minorHAnsi"/>
                <w:sz w:val="20"/>
                <w:szCs w:val="20"/>
              </w:rPr>
            </w:pPr>
            <w:r w:rsidRPr="008E25CE">
              <w:rPr>
                <w:rFonts w:asciiTheme="minorHAnsi" w:hAnsiTheme="minorHAnsi"/>
                <w:color w:val="000000"/>
                <w:sz w:val="20"/>
                <w:szCs w:val="20"/>
                <w:u w:val="single"/>
              </w:rPr>
              <w:t>Noot:</w:t>
            </w:r>
            <w:r w:rsidRPr="008E25CE">
              <w:rPr>
                <w:rFonts w:asciiTheme="minorHAnsi" w:hAnsiTheme="minorHAnsi"/>
                <w:color w:val="000000"/>
                <w:sz w:val="20"/>
                <w:szCs w:val="20"/>
              </w:rPr>
              <w:t xml:space="preserve"> De raadpleging loopt tot 6 augustus 2019.</w:t>
            </w:r>
          </w:p>
        </w:tc>
      </w:tr>
    </w:tbl>
    <w:p w:rsidR="008E25CE" w:rsidP="008E25CE" w:rsidRDefault="008E25CE">
      <w:pPr>
        <w:rPr>
          <w:rFonts w:asciiTheme="minorHAnsi" w:hAnsiTheme="minorHAnsi"/>
          <w:sz w:val="20"/>
          <w:szCs w:val="20"/>
        </w:rPr>
      </w:pPr>
    </w:p>
    <w:p w:rsidR="008E25CE" w:rsidP="008E25CE" w:rsidRDefault="008E25CE">
      <w:pPr>
        <w:rPr>
          <w:rFonts w:asciiTheme="minorHAnsi" w:hAnsiTheme="minorHAnsi"/>
          <w:sz w:val="20"/>
          <w:szCs w:val="20"/>
        </w:rPr>
      </w:pPr>
    </w:p>
    <w:p w:rsidRPr="00C66316" w:rsidR="008E25CE" w:rsidP="008E25CE" w:rsidRDefault="008E25CE">
      <w:pPr>
        <w:rPr>
          <w:rFonts w:asciiTheme="minorHAnsi" w:hAnsiTheme="minorHAnsi"/>
          <w:sz w:val="20"/>
          <w:szCs w:val="20"/>
        </w:rPr>
      </w:pPr>
    </w:p>
    <w:p w:rsidR="008E25CE" w:rsidP="008E25CE" w:rsidRDefault="008E25CE">
      <w:pPr>
        <w:autoSpaceDE w:val="0"/>
        <w:autoSpaceDN w:val="0"/>
        <w:adjustRightInd w:val="0"/>
        <w:rPr>
          <w:rFonts w:asciiTheme="minorHAnsi" w:hAnsiTheme="minorHAnsi"/>
          <w:sz w:val="20"/>
          <w:szCs w:val="20"/>
        </w:rPr>
      </w:pPr>
    </w:p>
    <w:p w:rsidR="008E25CE" w:rsidP="008E25CE" w:rsidRDefault="008E25CE">
      <w:pPr>
        <w:autoSpaceDE w:val="0"/>
        <w:autoSpaceDN w:val="0"/>
        <w:adjustRightInd w:val="0"/>
        <w:rPr>
          <w:rFonts w:asciiTheme="minorHAnsi" w:hAnsiTheme="minorHAnsi"/>
          <w:sz w:val="20"/>
          <w:szCs w:val="20"/>
        </w:rPr>
      </w:pPr>
    </w:p>
    <w:p w:rsidR="008E25CE" w:rsidP="008E25CE" w:rsidRDefault="008E25CE">
      <w:pPr>
        <w:autoSpaceDE w:val="0"/>
        <w:autoSpaceDN w:val="0"/>
        <w:adjustRightInd w:val="0"/>
        <w:rPr>
          <w:rFonts w:asciiTheme="minorHAnsi" w:hAnsiTheme="minorHAnsi"/>
          <w:sz w:val="20"/>
          <w:szCs w:val="20"/>
        </w:rPr>
      </w:pPr>
    </w:p>
    <w:p w:rsidR="008E25CE" w:rsidP="008E25CE" w:rsidRDefault="008E25CE">
      <w:pPr>
        <w:autoSpaceDE w:val="0"/>
        <w:autoSpaceDN w:val="0"/>
        <w:adjustRightInd w:val="0"/>
        <w:rPr>
          <w:rFonts w:asciiTheme="minorHAnsi" w:hAnsiTheme="minorHAnsi"/>
          <w:sz w:val="20"/>
          <w:szCs w:val="20"/>
        </w:rPr>
      </w:pPr>
    </w:p>
    <w:p w:rsidR="008E25CE" w:rsidP="008E25CE" w:rsidRDefault="008E25CE">
      <w:pPr>
        <w:autoSpaceDE w:val="0"/>
        <w:autoSpaceDN w:val="0"/>
        <w:adjustRightInd w:val="0"/>
        <w:rPr>
          <w:rFonts w:asciiTheme="minorHAnsi" w:hAnsiTheme="minorHAnsi"/>
          <w:sz w:val="20"/>
          <w:szCs w:val="20"/>
        </w:rPr>
      </w:pPr>
    </w:p>
    <w:p w:rsidR="008E25CE" w:rsidP="008E25CE" w:rsidRDefault="008E25CE">
      <w:pPr>
        <w:autoSpaceDE w:val="0"/>
        <w:autoSpaceDN w:val="0"/>
        <w:adjustRightInd w:val="0"/>
        <w:rPr>
          <w:rFonts w:asciiTheme="minorHAnsi" w:hAnsiTheme="minorHAnsi"/>
          <w:sz w:val="20"/>
          <w:szCs w:val="20"/>
        </w:rPr>
      </w:pPr>
    </w:p>
    <w:p w:rsidRPr="00DB45B6" w:rsidR="008E25CE" w:rsidP="008E25CE" w:rsidRDefault="008E25CE">
      <w:pPr>
        <w:autoSpaceDE w:val="0"/>
        <w:autoSpaceDN w:val="0"/>
        <w:adjustRightInd w:val="0"/>
        <w:rPr>
          <w:rFonts w:asciiTheme="minorHAnsi" w:hAnsiTheme="minorHAnsi"/>
          <w:sz w:val="20"/>
          <w:szCs w:val="20"/>
        </w:rPr>
      </w:pPr>
      <w:proofErr w:type="gramStart"/>
      <w:r w:rsidRPr="00DB45B6">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008E25CE" w:rsidP="008E25CE" w:rsidRDefault="008E25CE">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8E25CE" w:rsidP="008E25CE" w:rsidRDefault="008E25CE">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8E25CE" w:rsidTr="00066A73">
        <w:tc>
          <w:tcPr>
            <w:tcW w:w="2093" w:type="dxa"/>
          </w:tcPr>
          <w:p w:rsidRPr="00DB45B6" w:rsidR="008E25CE" w:rsidP="00066A73" w:rsidRDefault="008E25CE">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8E25CE" w:rsidP="00066A73" w:rsidRDefault="008E25CE">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8E25CE" w:rsidP="00066A73" w:rsidRDefault="008E25CE">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8E25CE" w:rsidTr="00066A73">
        <w:tc>
          <w:tcPr>
            <w:tcW w:w="14142" w:type="dxa"/>
            <w:gridSpan w:val="3"/>
          </w:tcPr>
          <w:p w:rsidRPr="00DB45B6" w:rsidR="008E25CE" w:rsidP="00066A73" w:rsidRDefault="008E25CE">
            <w:pPr>
              <w:rPr>
                <w:rFonts w:asciiTheme="minorHAnsi" w:hAnsiTheme="minorHAnsi"/>
                <w:i/>
                <w:sz w:val="20"/>
                <w:szCs w:val="20"/>
              </w:rPr>
            </w:pPr>
          </w:p>
          <w:p w:rsidRPr="00DB45B6" w:rsidR="008E25CE" w:rsidP="00066A73" w:rsidRDefault="008E25CE">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8E25CE" w:rsidP="00066A73" w:rsidRDefault="008E25CE">
            <w:pPr>
              <w:numPr>
                <w:ilvl w:val="0"/>
                <w:numId w:val="2"/>
              </w:numPr>
              <w:ind w:left="317" w:hanging="283"/>
              <w:rPr>
                <w:rFonts w:asciiTheme="minorHAnsi" w:hAnsiTheme="minorHAnsi"/>
                <w:sz w:val="20"/>
                <w:szCs w:val="20"/>
              </w:rPr>
            </w:pP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w:t>
            </w:r>
            <w:r w:rsidRPr="00DB45B6">
              <w:rPr>
                <w:rFonts w:asciiTheme="minorHAnsi" w:hAnsiTheme="minorHAnsi"/>
                <w:sz w:val="20"/>
                <w:szCs w:val="20"/>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8E25CE" w:rsidP="00066A73" w:rsidRDefault="008E25CE">
            <w:pPr>
              <w:numPr>
                <w:ilvl w:val="0"/>
                <w:numId w:val="2"/>
              </w:numPr>
              <w:ind w:left="317" w:hanging="283"/>
              <w:rPr>
                <w:rFonts w:asciiTheme="minorHAnsi" w:hAnsiTheme="minorHAnsi"/>
                <w:sz w:val="20"/>
                <w:szCs w:val="20"/>
              </w:rPr>
            </w:pPr>
          </w:p>
        </w:tc>
      </w:tr>
      <w:tr w:rsidRPr="00DB45B6" w:rsidR="008E25CE" w:rsidTr="00066A73">
        <w:tc>
          <w:tcPr>
            <w:tcW w:w="14142" w:type="dxa"/>
            <w:gridSpan w:val="3"/>
          </w:tcPr>
          <w:p w:rsidRPr="00DB45B6" w:rsidR="008E25CE" w:rsidP="00066A73" w:rsidRDefault="008E25CE">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8E25CE" w:rsidP="00066A73" w:rsidRDefault="008E25CE">
            <w:pPr>
              <w:ind w:left="360"/>
              <w:rPr>
                <w:rFonts w:asciiTheme="minorHAnsi" w:hAnsiTheme="minorHAnsi"/>
                <w:sz w:val="20"/>
                <w:szCs w:val="20"/>
              </w:rPr>
            </w:pP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0">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lastRenderedPageBreak/>
              <w:t>Handelingen vastgesteld volgens de regelgevingsprocedure met toetsing</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w:t>
            </w:r>
          </w:p>
          <w:p w:rsidRPr="00DB45B6" w:rsidR="008E25CE" w:rsidP="00066A73" w:rsidRDefault="008E25CE">
            <w:pPr>
              <w:numPr>
                <w:ilvl w:val="0"/>
                <w:numId w:val="1"/>
              </w:numPr>
              <w:rPr>
                <w:rFonts w:asciiTheme="minorHAnsi" w:hAnsiTheme="minorHAnsi"/>
                <w:sz w:val="20"/>
                <w:szCs w:val="20"/>
              </w:rPr>
            </w:pP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Bijzondere rechtshandelingen</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8E25CE" w:rsidP="00066A73" w:rsidRDefault="008E25CE">
            <w:pPr>
              <w:rPr>
                <w:rFonts w:asciiTheme="minorHAnsi" w:hAnsiTheme="minorHAnsi"/>
                <w:sz w:val="20"/>
                <w:szCs w:val="20"/>
              </w:rPr>
            </w:pP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8E25CE" w:rsidP="00066A73" w:rsidRDefault="008E25CE">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8E25CE" w:rsidTr="00066A73">
        <w:tc>
          <w:tcPr>
            <w:tcW w:w="14142" w:type="dxa"/>
            <w:gridSpan w:val="3"/>
          </w:tcPr>
          <w:p w:rsidRPr="00DB45B6" w:rsidR="008E25CE" w:rsidP="00066A73" w:rsidRDefault="008E25CE">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Advies, aanbeveling, mededeling</w:t>
            </w:r>
          </w:p>
          <w:p w:rsidRPr="00DB45B6" w:rsidR="008E25CE" w:rsidP="00066A73" w:rsidRDefault="008E25CE">
            <w:pPr>
              <w:jc w:val="right"/>
              <w:rPr>
                <w:rFonts w:asciiTheme="minorHAnsi" w:hAnsiTheme="minorHAnsi"/>
                <w:sz w:val="20"/>
                <w:szCs w:val="20"/>
              </w:rPr>
            </w:pPr>
          </w:p>
          <w:p w:rsidRPr="00DB45B6" w:rsidR="008E25CE" w:rsidP="00066A73" w:rsidRDefault="008E25CE">
            <w:pPr>
              <w:jc w:val="right"/>
              <w:rPr>
                <w:rFonts w:asciiTheme="minorHAnsi" w:hAnsiTheme="minorHAnsi"/>
                <w:sz w:val="20"/>
                <w:szCs w:val="20"/>
              </w:rPr>
            </w:pPr>
          </w:p>
          <w:p w:rsidRPr="00DB45B6" w:rsidR="008E25CE" w:rsidP="00066A73" w:rsidRDefault="008E25CE">
            <w:pPr>
              <w:jc w:val="right"/>
              <w:rPr>
                <w:rFonts w:asciiTheme="minorHAnsi" w:hAnsiTheme="minorHAnsi"/>
                <w:sz w:val="20"/>
                <w:szCs w:val="20"/>
              </w:rPr>
            </w:pPr>
          </w:p>
          <w:p w:rsidRPr="00DB45B6" w:rsidR="008E25CE" w:rsidP="00066A73" w:rsidRDefault="008E25CE">
            <w:pPr>
              <w:jc w:val="right"/>
              <w:rPr>
                <w:rFonts w:asciiTheme="minorHAnsi" w:hAnsiTheme="minorHAnsi"/>
                <w:sz w:val="20"/>
                <w:szCs w:val="20"/>
              </w:rPr>
            </w:pPr>
          </w:p>
          <w:p w:rsidRPr="00DB45B6" w:rsidR="008E25CE" w:rsidP="00066A73" w:rsidRDefault="008E25CE">
            <w:pPr>
              <w:jc w:val="right"/>
              <w:rPr>
                <w:rFonts w:asciiTheme="minorHAnsi" w:hAnsiTheme="minorHAnsi"/>
                <w:sz w:val="20"/>
                <w:szCs w:val="20"/>
              </w:rPr>
            </w:pPr>
          </w:p>
        </w:tc>
        <w:tc>
          <w:tcPr>
            <w:tcW w:w="6946" w:type="dxa"/>
          </w:tcPr>
          <w:p w:rsidRPr="00DB45B6" w:rsidR="008E25CE" w:rsidP="00066A73" w:rsidRDefault="008E25CE">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8E25CE" w:rsidP="00066A73" w:rsidRDefault="008E25CE">
            <w:pPr>
              <w:rPr>
                <w:rFonts w:asciiTheme="minorHAnsi" w:hAnsiTheme="minorHAnsi"/>
                <w:sz w:val="20"/>
                <w:szCs w:val="20"/>
              </w:rPr>
            </w:pPr>
          </w:p>
          <w:p w:rsidRPr="00DB45B6" w:rsidR="008E25CE" w:rsidP="00066A73" w:rsidRDefault="008E25CE">
            <w:pPr>
              <w:rPr>
                <w:rFonts w:asciiTheme="minorHAnsi" w:hAnsiTheme="minorHAnsi"/>
                <w:sz w:val="20"/>
                <w:szCs w:val="20"/>
              </w:rPr>
            </w:pPr>
          </w:p>
          <w:p w:rsidRPr="00DB45B6" w:rsidR="008E25CE" w:rsidP="00066A73" w:rsidRDefault="008E25CE">
            <w:pPr>
              <w:rPr>
                <w:rFonts w:asciiTheme="minorHAnsi" w:hAnsiTheme="minorHAnsi"/>
                <w:sz w:val="20"/>
                <w:szCs w:val="20"/>
              </w:rPr>
            </w:pPr>
          </w:p>
          <w:p w:rsidRPr="00DB45B6" w:rsidR="008E25CE" w:rsidP="00066A73" w:rsidRDefault="008E25CE">
            <w:pPr>
              <w:rPr>
                <w:rFonts w:asciiTheme="minorHAnsi" w:hAnsiTheme="minorHAnsi"/>
                <w:sz w:val="20"/>
                <w:szCs w:val="20"/>
              </w:rPr>
            </w:pPr>
          </w:p>
          <w:p w:rsidRPr="00DB45B6" w:rsidR="008E25CE" w:rsidP="00066A73" w:rsidRDefault="008E25CE">
            <w:pPr>
              <w:rPr>
                <w:rFonts w:asciiTheme="minorHAnsi" w:hAnsiTheme="minorHAnsi"/>
                <w:sz w:val="20"/>
                <w:szCs w:val="20"/>
              </w:rPr>
            </w:pPr>
          </w:p>
        </w:tc>
      </w:tr>
      <w:tr w:rsidRPr="00DB45B6" w:rsidR="008E25CE" w:rsidTr="00066A73">
        <w:tc>
          <w:tcPr>
            <w:tcW w:w="14142" w:type="dxa"/>
            <w:gridSpan w:val="3"/>
          </w:tcPr>
          <w:p w:rsidRPr="00DB45B6" w:rsidR="008E25CE" w:rsidP="00066A73" w:rsidRDefault="008E25CE">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8E25CE" w:rsidP="00066A73" w:rsidRDefault="008E25CE">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w:t>
            </w:r>
            <w:r w:rsidRPr="00DB45B6">
              <w:rPr>
                <w:rFonts w:asciiTheme="minorHAnsi" w:hAnsiTheme="minorHAnsi"/>
                <w:sz w:val="20"/>
                <w:szCs w:val="20"/>
              </w:rPr>
              <w:lastRenderedPageBreak/>
              <w:t xml:space="preserve">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8E25CE" w:rsidP="00066A73" w:rsidRDefault="008E25CE">
            <w:pPr>
              <w:rPr>
                <w:rFonts w:asciiTheme="minorHAnsi" w:hAnsiTheme="minorHAnsi"/>
                <w:sz w:val="20"/>
                <w:szCs w:val="20"/>
              </w:rPr>
            </w:pPr>
          </w:p>
          <w:p w:rsidRPr="00DB45B6" w:rsidR="008E25CE" w:rsidP="00066A73" w:rsidRDefault="008E25CE">
            <w:pPr>
              <w:rPr>
                <w:rFonts w:asciiTheme="minorHAnsi" w:hAnsiTheme="minorHAnsi"/>
                <w:sz w:val="20"/>
                <w:szCs w:val="20"/>
              </w:rPr>
            </w:pPr>
            <w:r w:rsidRPr="00DB45B6">
              <w:rPr>
                <w:rFonts w:asciiTheme="minorHAnsi" w:hAnsiTheme="minorHAnsi"/>
                <w:sz w:val="20"/>
                <w:szCs w:val="20"/>
              </w:rPr>
              <w:t>Witboek: hierin zet de Europese Commissie uiteen hoe zij bepaalde doelen wil bereiken. Vaak worden in een witboek al concrete voorstellen uitgewerkt en toegelicht.</w:t>
            </w:r>
          </w:p>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desgewenst ambtenaren EC of Europees Commissaris </w:t>
            </w:r>
            <w:r w:rsidRPr="00DB45B6">
              <w:rPr>
                <w:rFonts w:asciiTheme="minorHAnsi" w:hAnsiTheme="minorHAnsi"/>
                <w:sz w:val="20"/>
                <w:szCs w:val="20"/>
              </w:rPr>
              <w:lastRenderedPageBreak/>
              <w:t>uitnodigen voor een toelichting.</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in commissieverband (via schriftelijke inbreng in de vorm van een politieke dialoog) of als lid, burger of via fracties een reactie sturen aan de Europese Commissie.</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8E25CE" w:rsidP="00066A73" w:rsidRDefault="008E25CE">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8E25CE" w:rsidP="00066A73" w:rsidRDefault="008E25CE">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8E25CE" w:rsidP="00066A73" w:rsidRDefault="008E25CE">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8E25CE" w:rsidP="00066A73" w:rsidRDefault="008E25CE">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8E25CE" w:rsidTr="00066A73">
        <w:tc>
          <w:tcPr>
            <w:tcW w:w="14142" w:type="dxa"/>
            <w:gridSpan w:val="3"/>
          </w:tcPr>
          <w:p w:rsidRPr="00DB45B6" w:rsidR="008E25CE" w:rsidP="00066A73" w:rsidRDefault="008E25CE">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8E25CE" w:rsidP="00066A73" w:rsidRDefault="008E25CE">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8E25CE" w:rsidP="00066A73" w:rsidRDefault="008E25CE">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8E25CE" w:rsidTr="00066A73">
        <w:tc>
          <w:tcPr>
            <w:tcW w:w="2093" w:type="dxa"/>
          </w:tcPr>
          <w:p w:rsidRPr="00DB45B6" w:rsidR="008E25CE" w:rsidP="00066A73" w:rsidRDefault="008E25CE">
            <w:pPr>
              <w:rPr>
                <w:rFonts w:asciiTheme="minorHAnsi" w:hAnsiTheme="minorHAnsi"/>
                <w:sz w:val="20"/>
                <w:szCs w:val="20"/>
              </w:rPr>
            </w:pPr>
            <w:r w:rsidRPr="00DB45B6">
              <w:rPr>
                <w:rFonts w:asciiTheme="minorHAnsi" w:hAnsiTheme="minorHAnsi"/>
                <w:sz w:val="20"/>
                <w:szCs w:val="20"/>
              </w:rPr>
              <w:lastRenderedPageBreak/>
              <w:t>Behandel-voorbehoud (richting regering)</w:t>
            </w:r>
          </w:p>
        </w:tc>
        <w:tc>
          <w:tcPr>
            <w:tcW w:w="6946" w:type="dxa"/>
          </w:tcPr>
          <w:p w:rsidRPr="00DB45B6" w:rsidR="008E25CE" w:rsidP="00066A73" w:rsidRDefault="008E25CE">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gestemd worden (let op de termijnen).</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8E25CE" w:rsidP="00066A73" w:rsidRDefault="008E25CE">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8E25CE" w:rsidP="00066A73" w:rsidRDefault="008E25CE">
            <w:pPr>
              <w:rPr>
                <w:rFonts w:asciiTheme="minorHAnsi" w:hAnsiTheme="minorHAnsi"/>
                <w:sz w:val="20"/>
                <w:szCs w:val="20"/>
              </w:rPr>
            </w:pPr>
          </w:p>
        </w:tc>
      </w:tr>
    </w:tbl>
    <w:p w:rsidR="008E25CE" w:rsidP="008E25CE" w:rsidRDefault="008E25CE"/>
    <w:p w:rsidR="008E25CE" w:rsidP="008E25CE" w:rsidRDefault="008E25CE"/>
    <w:p w:rsidR="008E25CE" w:rsidP="008E25CE" w:rsidRDefault="008E25CE"/>
    <w:p w:rsidR="008E25CE" w:rsidP="008E25CE" w:rsidRDefault="008E25CE"/>
    <w:p w:rsidR="008E25CE" w:rsidP="008E25CE" w:rsidRDefault="008E25CE"/>
    <w:p w:rsidR="008E25CE" w:rsidP="008E25CE" w:rsidRDefault="008E25CE"/>
    <w:p w:rsidR="008E25CE" w:rsidP="008E25CE" w:rsidRDefault="008E25CE"/>
    <w:p w:rsidR="008E25CE" w:rsidP="008E25CE" w:rsidRDefault="008E25CE"/>
    <w:p w:rsidR="008E25CE" w:rsidP="008E25CE" w:rsidRDefault="008E25CE"/>
    <w:p w:rsidR="008E25CE" w:rsidP="008E25CE" w:rsidRDefault="008E25CE"/>
    <w:p w:rsidR="008E25CE" w:rsidP="008E25CE" w:rsidRDefault="008E25CE"/>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CE" w:rsidRDefault="008E25CE" w:rsidP="008E25CE">
      <w:r>
        <w:separator/>
      </w:r>
    </w:p>
  </w:endnote>
  <w:endnote w:type="continuationSeparator" w:id="0">
    <w:p w:rsidR="008E25CE" w:rsidRDefault="008E25CE" w:rsidP="008E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CE" w:rsidRDefault="008E25CE" w:rsidP="008E25CE">
      <w:r>
        <w:separator/>
      </w:r>
    </w:p>
  </w:footnote>
  <w:footnote w:type="continuationSeparator" w:id="0">
    <w:p w:rsidR="008E25CE" w:rsidRDefault="008E25CE" w:rsidP="008E25CE">
      <w:r>
        <w:continuationSeparator/>
      </w:r>
    </w:p>
  </w:footnote>
  <w:footnote w:id="1">
    <w:p w:rsidR="008E25CE" w:rsidRDefault="008E25CE" w:rsidP="008E25CE">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E25CE" w:rsidRPr="00B45904" w:rsidRDefault="008E25CE" w:rsidP="008E25CE">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CE"/>
    <w:rsid w:val="002A48A5"/>
    <w:rsid w:val="00433D6E"/>
    <w:rsid w:val="006212FF"/>
    <w:rsid w:val="00857EA3"/>
    <w:rsid w:val="008E25CE"/>
    <w:rsid w:val="00AF5643"/>
    <w:rsid w:val="00F618A7"/>
    <w:rsid w:val="00F83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25C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25CE"/>
    <w:rPr>
      <w:color w:val="0000FF"/>
      <w:u w:val="single"/>
    </w:rPr>
  </w:style>
  <w:style w:type="paragraph" w:styleId="Voetnoottekst">
    <w:name w:val="footnote text"/>
    <w:basedOn w:val="Standaard"/>
    <w:link w:val="VoetnoottekstChar"/>
    <w:rsid w:val="008E25CE"/>
    <w:rPr>
      <w:sz w:val="20"/>
      <w:szCs w:val="20"/>
    </w:rPr>
  </w:style>
  <w:style w:type="character" w:customStyle="1" w:styleId="VoetnoottekstChar">
    <w:name w:val="Voetnoottekst Char"/>
    <w:basedOn w:val="Standaardalinea-lettertype"/>
    <w:link w:val="Voetnoottekst"/>
    <w:rsid w:val="008E25CE"/>
  </w:style>
  <w:style w:type="table" w:styleId="Tabelraster">
    <w:name w:val="Table Grid"/>
    <w:basedOn w:val="Standaardtabel"/>
    <w:rsid w:val="008E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8E25CE"/>
    <w:rPr>
      <w:vertAlign w:val="superscript"/>
    </w:rPr>
  </w:style>
  <w:style w:type="character" w:styleId="GevolgdeHyperlink">
    <w:name w:val="FollowedHyperlink"/>
    <w:basedOn w:val="Standaardalinea-lettertype"/>
    <w:rsid w:val="002A48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25C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25CE"/>
    <w:rPr>
      <w:color w:val="0000FF"/>
      <w:u w:val="single"/>
    </w:rPr>
  </w:style>
  <w:style w:type="paragraph" w:styleId="Voetnoottekst">
    <w:name w:val="footnote text"/>
    <w:basedOn w:val="Standaard"/>
    <w:link w:val="VoetnoottekstChar"/>
    <w:rsid w:val="008E25CE"/>
    <w:rPr>
      <w:sz w:val="20"/>
      <w:szCs w:val="20"/>
    </w:rPr>
  </w:style>
  <w:style w:type="character" w:customStyle="1" w:styleId="VoetnoottekstChar">
    <w:name w:val="Voetnoottekst Char"/>
    <w:basedOn w:val="Standaardalinea-lettertype"/>
    <w:link w:val="Voetnoottekst"/>
    <w:rsid w:val="008E25CE"/>
  </w:style>
  <w:style w:type="table" w:styleId="Tabelraster">
    <w:name w:val="Table Grid"/>
    <w:basedOn w:val="Standaardtabel"/>
    <w:rsid w:val="008E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8E25CE"/>
    <w:rPr>
      <w:vertAlign w:val="superscript"/>
    </w:rPr>
  </w:style>
  <w:style w:type="character" w:styleId="GevolgdeHyperlink">
    <w:name w:val="FollowedHyperlink"/>
    <w:basedOn w:val="Standaardalinea-lettertype"/>
    <w:rsid w:val="002A4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initiatives/reviewagristateaidrules_en"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ec.europa.eu/yourvoice/consultations/index_nl.htm"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settings" Target="settings.xml" Id="rId4" /><Relationship Type="http://schemas.openxmlformats.org/officeDocument/2006/relationships/hyperlink" Target="https://ec.europa.eu/info/law/better-regulation/initiatives/ares-2018-6427186_en"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2472</ap:Words>
  <ap:Characters>13596</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2019-05-29T12:31:00.0000000Z</dcterms:created>
  <dcterms:modified xsi:type="dcterms:W3CDTF">2019-05-29T12:31:00.0000000Z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0x0101008B02B58F2CF7F64E97429B88960B1DC4</vt:lpwstr>
  </property>
</Properties>
</file>