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1E5C" w:rsidR="00B87F26" w:rsidP="00B87F26" w:rsidRDefault="00B87F26" w14:paraId="36E85D56" w14:textId="77777777">
      <w:pPr>
        <w:rPr>
          <w:szCs w:val="18"/>
        </w:rPr>
      </w:pPr>
      <w:r w:rsidRPr="00D21E5C">
        <w:rPr>
          <w:szCs w:val="18"/>
        </w:rPr>
        <w:t>Geachte Voorzitter,</w:t>
      </w:r>
    </w:p>
    <w:p w:rsidR="00B87F26" w:rsidP="00B87F26" w:rsidRDefault="00B87F26" w14:paraId="0B5181D0" w14:textId="77777777">
      <w:pPr>
        <w:rPr>
          <w:szCs w:val="18"/>
        </w:rPr>
      </w:pPr>
    </w:p>
    <w:p w:rsidRPr="007426AA" w:rsidR="00B87F26" w:rsidP="00B87F26" w:rsidRDefault="00B87F26" w14:paraId="50EDCCAC" w14:textId="77777777">
      <w:pPr>
        <w:rPr>
          <w:szCs w:val="18"/>
        </w:rPr>
      </w:pPr>
      <w:r w:rsidRPr="00D21E5C">
        <w:rPr>
          <w:szCs w:val="18"/>
        </w:rPr>
        <w:t xml:space="preserve">Hierbij doe ik u mede namens de minister van Binnenlandse Zaken en Koninkrijksrelaties toekomen een </w:t>
      </w:r>
      <w:r>
        <w:rPr>
          <w:szCs w:val="18"/>
        </w:rPr>
        <w:t>derde</w:t>
      </w:r>
      <w:r w:rsidRPr="00D21E5C">
        <w:rPr>
          <w:szCs w:val="18"/>
        </w:rPr>
        <w:t xml:space="preserve"> nota van wijziging van het voorstel voor de Aanvullingswet natuur Omgevingswet (34985).</w:t>
      </w:r>
    </w:p>
    <w:p w:rsidR="00B87F26" w:rsidP="00B87F26" w:rsidRDefault="00B87F26" w14:paraId="4DD1C098" w14:textId="1FE20512"/>
    <w:p w:rsidR="00826DF7" w:rsidP="00B87F26" w:rsidRDefault="00826DF7" w14:paraId="3CE9549D" w14:textId="77777777"/>
    <w:p w:rsidR="00B87F26" w:rsidP="00B87F26" w:rsidRDefault="00B87F26" w14:paraId="02D66675" w14:textId="77777777">
      <w:pPr>
        <w:spacing w:line="240" w:lineRule="auto"/>
      </w:pPr>
    </w:p>
    <w:p w:rsidRPr="00EC58D9" w:rsidR="00B87F26" w:rsidP="00B87F26" w:rsidRDefault="00B87F26" w14:paraId="762544CE" w14:textId="77777777"/>
    <w:p w:rsidR="00E100F9" w:rsidP="00B87F26" w:rsidRDefault="00E100F9" w14:paraId="0ECD9CC9" w14:textId="77777777"/>
    <w:p w:rsidRPr="00EC58D9" w:rsidR="00B87F26" w:rsidP="00B87F26" w:rsidRDefault="00B87F26" w14:paraId="01047E80" w14:textId="77777777">
      <w:r w:rsidRPr="00EC58D9">
        <w:t>Carola Schouten</w:t>
      </w:r>
    </w:p>
    <w:p w:rsidRPr="00006C01" w:rsidR="00B87F26" w:rsidP="00B87F26" w:rsidRDefault="00B87F26" w14:paraId="24759FD0" w14:textId="77777777">
      <w:r w:rsidRPr="00EC58D9">
        <w:t>Minister van Landbouw, Natuur en Voedselkwaliteit</w:t>
      </w:r>
    </w:p>
    <w:sectPr w:rsidRPr="00006C01" w:rsidR="00B87F26" w:rsidSect="00D000B0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89D95" w14:textId="77777777" w:rsidR="00E06DF8" w:rsidRDefault="00E06DF8">
      <w:pPr>
        <w:spacing w:line="240" w:lineRule="auto"/>
      </w:pPr>
      <w:r>
        <w:separator/>
      </w:r>
    </w:p>
  </w:endnote>
  <w:endnote w:type="continuationSeparator" w:id="0">
    <w:p w14:paraId="601710F8" w14:textId="77777777" w:rsidR="00E06DF8" w:rsidRDefault="00E0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FCE7" w14:textId="77777777" w:rsidR="00E06DF8" w:rsidRDefault="00E06D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FCF9" w14:textId="77777777" w:rsidR="00E06DF8" w:rsidRPr="00BC3B53" w:rsidRDefault="00E06DF8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06DF8" w14:paraId="20F12350" w14:textId="77777777" w:rsidTr="00D000B0">
      <w:trPr>
        <w:trHeight w:hRule="exact" w:val="240"/>
      </w:trPr>
      <w:tc>
        <w:tcPr>
          <w:tcW w:w="7601" w:type="dxa"/>
          <w:shd w:val="clear" w:color="auto" w:fill="auto"/>
        </w:tcPr>
        <w:p w14:paraId="25A0DC10" w14:textId="77777777" w:rsidR="00E06DF8" w:rsidRDefault="00E06DF8" w:rsidP="003F1F6B">
          <w:pPr>
            <w:pStyle w:val="Huisstijl-Rubricering"/>
          </w:pPr>
        </w:p>
      </w:tc>
      <w:tc>
        <w:tcPr>
          <w:tcW w:w="2156" w:type="dxa"/>
        </w:tcPr>
        <w:p w14:paraId="2727122E" w14:textId="77777777" w:rsidR="00E06DF8" w:rsidRPr="00645414" w:rsidRDefault="00E06DF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5DE47B2B" w14:textId="77777777" w:rsidR="00E06DF8" w:rsidRPr="00BC3B53" w:rsidRDefault="00E06DF8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06DF8" w14:paraId="535F6FF5" w14:textId="77777777" w:rsidTr="00D000B0">
      <w:trPr>
        <w:trHeight w:hRule="exact" w:val="240"/>
      </w:trPr>
      <w:tc>
        <w:tcPr>
          <w:tcW w:w="7601" w:type="dxa"/>
          <w:shd w:val="clear" w:color="auto" w:fill="auto"/>
        </w:tcPr>
        <w:p w14:paraId="0CC92969" w14:textId="77777777" w:rsidR="00E06DF8" w:rsidRDefault="00E06DF8" w:rsidP="008C356D">
          <w:pPr>
            <w:pStyle w:val="Huisstijl-Rubricering"/>
          </w:pPr>
        </w:p>
      </w:tc>
      <w:tc>
        <w:tcPr>
          <w:tcW w:w="2170" w:type="dxa"/>
        </w:tcPr>
        <w:p w14:paraId="1C466362" w14:textId="7FE320F6" w:rsidR="00E06DF8" w:rsidRPr="00ED539E" w:rsidRDefault="00E06DF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91017E">
              <w:t>2</w:t>
            </w:r>
          </w:fldSimple>
        </w:p>
      </w:tc>
    </w:tr>
  </w:tbl>
  <w:p w14:paraId="0F56DD2D" w14:textId="77777777" w:rsidR="00E06DF8" w:rsidRPr="00BC3B53" w:rsidRDefault="00E06DF8" w:rsidP="008C356D">
    <w:pPr>
      <w:pStyle w:val="Voettekst"/>
      <w:spacing w:line="240" w:lineRule="auto"/>
      <w:rPr>
        <w:sz w:val="2"/>
        <w:szCs w:val="2"/>
      </w:rPr>
    </w:pPr>
  </w:p>
  <w:p w14:paraId="126FD2A7" w14:textId="77777777" w:rsidR="00E06DF8" w:rsidRPr="00BC3B53" w:rsidRDefault="00E06DF8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BEE1" w14:textId="77777777" w:rsidR="00E06DF8" w:rsidRDefault="00E06DF8">
      <w:pPr>
        <w:spacing w:line="240" w:lineRule="auto"/>
      </w:pPr>
      <w:r>
        <w:separator/>
      </w:r>
    </w:p>
  </w:footnote>
  <w:footnote w:type="continuationSeparator" w:id="0">
    <w:p w14:paraId="201CFB8C" w14:textId="77777777" w:rsidR="00E06DF8" w:rsidRDefault="00E06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5015" w14:textId="77777777" w:rsidR="00E06DF8" w:rsidRDefault="00E06D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06DF8" w14:paraId="261EF0F8" w14:textId="77777777" w:rsidTr="00A50CF6">
      <w:tc>
        <w:tcPr>
          <w:tcW w:w="2156" w:type="dxa"/>
          <w:shd w:val="clear" w:color="auto" w:fill="auto"/>
        </w:tcPr>
        <w:p w14:paraId="1FD0BE3D" w14:textId="77777777" w:rsidR="00E06DF8" w:rsidRPr="005819CE" w:rsidRDefault="00E06DF8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E06DF8" w14:paraId="3C45A0A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C0F2686" w14:textId="77777777" w:rsidR="00E06DF8" w:rsidRPr="005819CE" w:rsidRDefault="00E06DF8" w:rsidP="00A50CF6"/>
      </w:tc>
    </w:tr>
    <w:tr w:rsidR="00E06DF8" w14:paraId="518C46C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30BC19" w14:textId="77777777" w:rsidR="00E06DF8" w:rsidRPr="00AA4791" w:rsidRDefault="00E06DF8" w:rsidP="00471BE2">
          <w:pPr>
            <w:pStyle w:val="Huisstijl-Kopje"/>
          </w:pPr>
          <w:r>
            <w:t>Ons kenmerk</w:t>
          </w:r>
        </w:p>
        <w:p w14:paraId="26ACE2FA" w14:textId="72D2BB40" w:rsidR="00E06DF8" w:rsidRPr="005819CE" w:rsidRDefault="00E06DF8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675807423"/>
              <w:placeholder>
                <w:docPart w:val="DefaultPlaceholder_-1854013440"/>
              </w:placeholder>
              <w:showingPlcHdr/>
            </w:sdtPr>
            <w:sdtContent>
              <w:r w:rsidRPr="008E51E7">
                <w:rPr>
                  <w:rStyle w:val="Tekstvantijdelijkeaanduiding"/>
                </w:rPr>
                <w:t>Klik of tik om tekst in te voeren.</w:t>
              </w:r>
            </w:sdtContent>
          </w:sdt>
          <w:sdt>
            <w:sdtPr>
              <w:rPr>
                <w:b w:val="0"/>
              </w:rPr>
              <w:alias w:val="documentId"/>
              <w:id w:val="366722069"/>
              <w:placeholder>
                <w:docPart w:val="DefaultPlaceholder_-1854013440"/>
              </w:placeholder>
            </w:sdtPr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19124826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0D83C504" w14:textId="77777777" w:rsidR="00E06DF8" w:rsidRDefault="00E06DF8" w:rsidP="008C356D"/>
  <w:p w14:paraId="1329EEF1" w14:textId="77777777" w:rsidR="00E06DF8" w:rsidRPr="00740712" w:rsidRDefault="00E06DF8" w:rsidP="008C356D"/>
  <w:p w14:paraId="4AC047C7" w14:textId="77777777" w:rsidR="00E06DF8" w:rsidRPr="00217880" w:rsidRDefault="00E06DF8" w:rsidP="008C356D">
    <w:pPr>
      <w:spacing w:line="0" w:lineRule="atLeast"/>
      <w:rPr>
        <w:sz w:val="2"/>
        <w:szCs w:val="2"/>
      </w:rPr>
    </w:pPr>
  </w:p>
  <w:p w14:paraId="4D8E67EC" w14:textId="77777777" w:rsidR="00E06DF8" w:rsidRDefault="00E06DF8" w:rsidP="004F44C2">
    <w:pPr>
      <w:pStyle w:val="Koptekst"/>
      <w:rPr>
        <w:rFonts w:cs="Verdana-Bold"/>
        <w:b/>
        <w:bCs/>
        <w:smallCaps/>
        <w:szCs w:val="18"/>
      </w:rPr>
    </w:pPr>
  </w:p>
  <w:p w14:paraId="6B359F46" w14:textId="77777777" w:rsidR="00E06DF8" w:rsidRDefault="00E06DF8" w:rsidP="004F44C2"/>
  <w:p w14:paraId="032C38C5" w14:textId="77777777" w:rsidR="00E06DF8" w:rsidRPr="00740712" w:rsidRDefault="00E06DF8" w:rsidP="004F44C2"/>
  <w:p w14:paraId="528A8640" w14:textId="77777777" w:rsidR="00E06DF8" w:rsidRPr="00217880" w:rsidRDefault="00E06DF8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6DF8" w14:paraId="1C51C731" w14:textId="77777777" w:rsidTr="00D000B0">
      <w:trPr>
        <w:trHeight w:val="2636"/>
      </w:trPr>
      <w:tc>
        <w:tcPr>
          <w:tcW w:w="737" w:type="dxa"/>
          <w:shd w:val="clear" w:color="auto" w:fill="auto"/>
        </w:tcPr>
        <w:p w14:paraId="7CA11993" w14:textId="77777777" w:rsidR="00E06DF8" w:rsidRDefault="00E06DF8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5F266B" w14:textId="77777777" w:rsidR="00E06DF8" w:rsidRPr="008537EA" w:rsidRDefault="00E06DF8" w:rsidP="00D6297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055A33" wp14:editId="6962414C">
                <wp:simplePos x="0" y="0"/>
                <wp:positionH relativeFrom="column">
                  <wp:posOffset>139700</wp:posOffset>
                </wp:positionH>
                <wp:positionV relativeFrom="paragraph">
                  <wp:posOffset>125399</wp:posOffset>
                </wp:positionV>
                <wp:extent cx="228600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8830447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85360FF" w14:textId="77777777" w:rsidR="00E06DF8" w:rsidRDefault="00E06DF8" w:rsidP="00D0609E">
    <w:pPr>
      <w:framePr w:w="6340" w:h="2750" w:hRule="exact" w:hSpace="180" w:wrap="around" w:vAnchor="page" w:hAnchor="text" w:x="3873" w:y="-140"/>
    </w:pPr>
  </w:p>
  <w:p w14:paraId="01BCC0FA" w14:textId="77777777" w:rsidR="00E06DF8" w:rsidRDefault="00E06DF8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6DF8" w:rsidRPr="00D000B0" w14:paraId="4DC0119B" w14:textId="77777777" w:rsidTr="00A50CF6">
      <w:tc>
        <w:tcPr>
          <w:tcW w:w="2160" w:type="dxa"/>
          <w:shd w:val="clear" w:color="auto" w:fill="auto"/>
        </w:tcPr>
        <w:p w14:paraId="4143DBFC" w14:textId="77777777" w:rsidR="00E06DF8" w:rsidRPr="005819CE" w:rsidRDefault="00E06DF8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635B2FFC" w14:textId="77777777" w:rsidR="00E06DF8" w:rsidRDefault="00E06DF8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4CB46F" w14:textId="77777777" w:rsidR="00E06DF8" w:rsidRDefault="00E06DF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5B2D0A7" w14:textId="77777777" w:rsidR="00E06DF8" w:rsidRPr="005B3814" w:rsidRDefault="00E06DF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21B59273" w14:textId="7E0172BD" w:rsidR="00E06DF8" w:rsidRPr="00D000B0" w:rsidRDefault="00E06DF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E06DF8" w:rsidRPr="00D000B0" w14:paraId="5877AC6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C703A41" w14:textId="77777777" w:rsidR="00E06DF8" w:rsidRPr="00E06DF8" w:rsidRDefault="00E06DF8" w:rsidP="00A50CF6"/>
      </w:tc>
    </w:tr>
    <w:tr w:rsidR="00E06DF8" w14:paraId="3AF3662C" w14:textId="77777777" w:rsidTr="00A50CF6">
      <w:tc>
        <w:tcPr>
          <w:tcW w:w="2160" w:type="dxa"/>
          <w:shd w:val="clear" w:color="auto" w:fill="auto"/>
        </w:tcPr>
        <w:p w14:paraId="021CB3C6" w14:textId="77777777" w:rsidR="00E06DF8" w:rsidRPr="005819CE" w:rsidRDefault="00E06DF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2295EB1" w14:textId="5AB8F938" w:rsidR="00E06DF8" w:rsidRPr="005819CE" w:rsidRDefault="00E06DF8" w:rsidP="000C01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Content>
              <w:fldSimple w:instr=" DOCPROPERTY  &quot;documentId&quot;  \* MERGEFORMAT ">
                <w:r>
                  <w:t>19124826</w:t>
                </w:r>
              </w:fldSimple>
            </w:sdtContent>
          </w:sdt>
        </w:p>
        <w:p w14:paraId="5073AF0B" w14:textId="77777777" w:rsidR="00E06DF8" w:rsidRPr="00AA4791" w:rsidRDefault="00E06DF8" w:rsidP="00A72139">
          <w:pPr>
            <w:pStyle w:val="Huisstijl-Kopje"/>
          </w:pPr>
          <w:r>
            <w:t>Bijlage(n)</w:t>
          </w:r>
        </w:p>
        <w:p w14:paraId="010F1709" w14:textId="77777777" w:rsidR="00E06DF8" w:rsidRPr="005819CE" w:rsidRDefault="00E06DF8" w:rsidP="00A50CF6">
          <w:pPr>
            <w:pStyle w:val="Huisstijl-Gegeven"/>
          </w:pPr>
          <w:r>
            <w:t>1</w:t>
          </w:r>
        </w:p>
      </w:tc>
    </w:tr>
  </w:tbl>
  <w:p w14:paraId="26A37EC7" w14:textId="77777777" w:rsidR="00E06DF8" w:rsidRPr="00121BF0" w:rsidRDefault="00E06DF8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06DF8" w14:paraId="58DDB249" w14:textId="77777777" w:rsidTr="00D000B0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436099" w14:textId="77777777" w:rsidR="00E06DF8" w:rsidRPr="00BC3B53" w:rsidRDefault="00E06DF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06DF8" w14:paraId="3BEDB6D1" w14:textId="77777777" w:rsidTr="00D000B0">
      <w:tc>
        <w:tcPr>
          <w:tcW w:w="7520" w:type="dxa"/>
          <w:gridSpan w:val="2"/>
          <w:shd w:val="clear" w:color="auto" w:fill="auto"/>
        </w:tcPr>
        <w:p w14:paraId="4C0D7927" w14:textId="77777777" w:rsidR="00E06DF8" w:rsidRDefault="00E06DF8"/>
      </w:tc>
    </w:tr>
    <w:tr w:rsidR="00E06DF8" w14:paraId="05ADE41A" w14:textId="77777777" w:rsidTr="00D000B0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98B4E1D" w14:textId="77777777" w:rsidR="00E06DF8" w:rsidRDefault="00E06DF8" w:rsidP="00A50CF6">
          <w:pPr>
            <w:pStyle w:val="Huisstijl-NAW"/>
          </w:pPr>
          <w:r>
            <w:t>De Voorzitter van de Tweede Kamer</w:t>
          </w:r>
        </w:p>
        <w:p w14:paraId="60406E5F" w14:textId="77777777" w:rsidR="00E06DF8" w:rsidRDefault="00E06DF8">
          <w:pPr>
            <w:pStyle w:val="Huisstijl-NAW"/>
          </w:pPr>
          <w:r>
            <w:t>der Staten-Generaal</w:t>
          </w:r>
        </w:p>
        <w:p w14:paraId="22D7296D" w14:textId="77777777" w:rsidR="00E06DF8" w:rsidRDefault="00E06DF8">
          <w:pPr>
            <w:pStyle w:val="Huisstijl-NAW"/>
          </w:pPr>
          <w:r>
            <w:t>Binnenhof 4</w:t>
          </w:r>
        </w:p>
        <w:p w14:paraId="335CF831" w14:textId="77777777" w:rsidR="00E06DF8" w:rsidRDefault="00E06DF8">
          <w:pPr>
            <w:pStyle w:val="Huisstijl-NAW"/>
          </w:pPr>
          <w:r>
            <w:t>2513 AA  DEN HAAG</w:t>
          </w:r>
        </w:p>
        <w:p w14:paraId="10AA2F1E" w14:textId="77777777" w:rsidR="00E06DF8" w:rsidRDefault="00E06DF8">
          <w:pPr>
            <w:pStyle w:val="Huisstijl-NAW"/>
          </w:pPr>
        </w:p>
        <w:p w14:paraId="4BE40558" w14:textId="33F62E43" w:rsidR="00E06DF8" w:rsidRDefault="00E06DF8">
          <w:pPr>
            <w:pStyle w:val="Huisstijl-NAW"/>
          </w:pPr>
        </w:p>
      </w:tc>
    </w:tr>
    <w:tr w:rsidR="00E06DF8" w14:paraId="5B6C76D8" w14:textId="77777777" w:rsidTr="00D000B0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B1478D5" w14:textId="77777777" w:rsidR="00E06DF8" w:rsidRPr="00035E67" w:rsidRDefault="00E06DF8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06DF8" w14:paraId="13805CEF" w14:textId="77777777" w:rsidTr="00D000B0">
      <w:trPr>
        <w:trHeight w:val="240"/>
      </w:trPr>
      <w:tc>
        <w:tcPr>
          <w:tcW w:w="900" w:type="dxa"/>
          <w:shd w:val="clear" w:color="auto" w:fill="auto"/>
        </w:tcPr>
        <w:p w14:paraId="6B1812DC" w14:textId="77777777" w:rsidR="00E06DF8" w:rsidRPr="00AA4791" w:rsidRDefault="00E06DF8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5986C53" w14:textId="53982FD7" w:rsidR="00E06DF8" w:rsidRPr="007709EF" w:rsidRDefault="00E06DF8" w:rsidP="00A50CF6">
          <w:r>
            <w:t>23 mei 2019</w:t>
          </w:r>
        </w:p>
      </w:tc>
    </w:tr>
    <w:tr w:rsidR="00E06DF8" w14:paraId="695C9A71" w14:textId="77777777" w:rsidTr="00D000B0">
      <w:trPr>
        <w:trHeight w:val="240"/>
      </w:trPr>
      <w:tc>
        <w:tcPr>
          <w:tcW w:w="900" w:type="dxa"/>
          <w:shd w:val="clear" w:color="auto" w:fill="auto"/>
        </w:tcPr>
        <w:p w14:paraId="3E79F9D1" w14:textId="77777777" w:rsidR="00E06DF8" w:rsidRPr="00AA4791" w:rsidRDefault="00E06DF8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719B38" w14:textId="77777777" w:rsidR="00E06DF8" w:rsidRPr="007709EF" w:rsidRDefault="00E06DF8" w:rsidP="00A50CF6">
          <w:bookmarkStart w:id="0" w:name="_GoBack"/>
          <w:r>
            <w:t>Derde nota van wijziging voorstel Aanvullingswet natuur Omgevingswet</w:t>
          </w:r>
          <w:bookmarkEnd w:id="0"/>
        </w:p>
      </w:tc>
    </w:tr>
  </w:tbl>
  <w:p w14:paraId="209DDEDC" w14:textId="77777777" w:rsidR="00E06DF8" w:rsidRPr="00BC4AE3" w:rsidRDefault="00E06DF8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F4A88A"/>
    <w:multiLevelType w:val="hybridMultilevel"/>
    <w:tmpl w:val="1D8E1FCE"/>
    <w:lvl w:ilvl="0" w:tplc="D2244D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345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E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A3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07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80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5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42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E1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BC3ECA7"/>
    <w:multiLevelType w:val="hybridMultilevel"/>
    <w:tmpl w:val="50F0923E"/>
    <w:lvl w:ilvl="0" w:tplc="23E8DA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FC2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8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E4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B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A87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69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C9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1C9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896FFB6"/>
    <w:multiLevelType w:val="hybridMultilevel"/>
    <w:tmpl w:val="1D8E1FCE"/>
    <w:lvl w:ilvl="0" w:tplc="39F008F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F42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4F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08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8B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E6D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7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6D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E7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BAE4"/>
    <w:multiLevelType w:val="hybridMultilevel"/>
    <w:tmpl w:val="50F0923E"/>
    <w:lvl w:ilvl="0" w:tplc="78B88F0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0C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485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4D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E2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E8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85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B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C6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1A19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654C3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26DF7"/>
    <w:rsid w:val="0083178B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17E"/>
    <w:rsid w:val="00910642"/>
    <w:rsid w:val="0091704B"/>
    <w:rsid w:val="00925348"/>
    <w:rsid w:val="009311C8"/>
    <w:rsid w:val="00933376"/>
    <w:rsid w:val="00933A2F"/>
    <w:rsid w:val="00933D0B"/>
    <w:rsid w:val="00951A0F"/>
    <w:rsid w:val="009718F9"/>
    <w:rsid w:val="00972FB9"/>
    <w:rsid w:val="00975112"/>
    <w:rsid w:val="0098788A"/>
    <w:rsid w:val="00994FDA"/>
    <w:rsid w:val="00995B53"/>
    <w:rsid w:val="009A3B71"/>
    <w:rsid w:val="009A61BC"/>
    <w:rsid w:val="009B0EC1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87F26"/>
    <w:rsid w:val="00B93893"/>
    <w:rsid w:val="00BA129E"/>
    <w:rsid w:val="00BC3B53"/>
    <w:rsid w:val="00BC3B96"/>
    <w:rsid w:val="00BC4AE3"/>
    <w:rsid w:val="00BD05A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00B0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62972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06DF8"/>
    <w:rsid w:val="00E100F9"/>
    <w:rsid w:val="00E10DC6"/>
    <w:rsid w:val="00E11F8E"/>
    <w:rsid w:val="00E3731D"/>
    <w:rsid w:val="00E634E3"/>
    <w:rsid w:val="00E77F89"/>
    <w:rsid w:val="00E850D3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047D7"/>
  <w15:docId w15:val="{D1761B80-9A9C-4A45-A9E3-C8408BB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7691C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A81596"/>
    <w:rsid w:val="00A85BFE"/>
    <w:rsid w:val="00C7691C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2019-05-21T07:14:00.0000000Z</lastPrinted>
  <dcterms:created xsi:type="dcterms:W3CDTF">2019-05-21T07:25:00.0000000Z</dcterms:created>
  <dcterms:modified xsi:type="dcterms:W3CDTF">2019-05-23T12:09:00.0000000Z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BergN1</vt:lpwstr>
  </property>
  <property fmtid="{D5CDD505-2E9C-101B-9397-08002B2CF9AE}" pid="3" name="A_ADRES">
    <vt:lpwstr>De Voorzitter van de Tweede Kamer 
der Staten-Generaal 
Binnenhof 4 
2513 AA 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Derde nota van wijziging voorstel Aanvullingswet natuur Omgevingswet</vt:lpwstr>
  </property>
  <property fmtid="{D5CDD505-2E9C-101B-9397-08002B2CF9AE}" pid="8" name="documentId">
    <vt:lpwstr>19124826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0x010100D6AC78B709F6FA429835CEC7513B0F76</vt:lpwstr>
  </property>
</Properties>
</file>