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C00215" w:rsidP="00C00215" w:rsidRDefault="00C00215" w14:paraId="3217AAAE" w14:textId="77777777">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C00215" w:rsidP="00C00215" w:rsidRDefault="00C00215" w14:paraId="3217AAAF" w14:textId="77777777">
      <w:pPr>
        <w:rPr>
          <w:rFonts w:asciiTheme="minorHAnsi" w:hAnsiTheme="minorHAnsi"/>
          <w:sz w:val="20"/>
          <w:szCs w:val="20"/>
        </w:rPr>
      </w:pPr>
    </w:p>
    <w:p w:rsidRPr="00C00215" w:rsidR="00C00215" w:rsidP="00C00215" w:rsidRDefault="00C00215" w14:paraId="3217AAB0" w14:textId="77777777">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D76053">
        <w:rPr>
          <w:rFonts w:asciiTheme="minorHAnsi" w:hAnsiTheme="minorHAnsi"/>
          <w:sz w:val="20"/>
          <w:szCs w:val="20"/>
          <w:u w:val="single"/>
        </w:rPr>
        <w:t>10 mei 2019 – tot 28 mei 2019</w:t>
      </w:r>
      <w:r w:rsidRPr="0055500A" w:rsidR="001544A3">
        <w:rPr>
          <w:rFonts w:asciiTheme="minorHAnsi" w:hAnsiTheme="minorHAnsi"/>
          <w:sz w:val="20"/>
          <w:szCs w:val="20"/>
          <w:u w:val="single"/>
        </w:rPr>
        <w:t xml:space="preserve"> </w:t>
      </w:r>
      <w:r w:rsidRPr="0055500A">
        <w:rPr>
          <w:rFonts w:asciiTheme="minorHAnsi" w:hAnsiTheme="minorHAnsi"/>
          <w:sz w:val="20"/>
          <w:szCs w:val="20"/>
          <w:u w:val="single"/>
        </w:rPr>
        <w:t xml:space="preserve"> - d.d. </w:t>
      </w:r>
      <w:r w:rsidR="00D76053">
        <w:rPr>
          <w:rFonts w:asciiTheme="minorHAnsi" w:hAnsiTheme="minorHAnsi"/>
          <w:sz w:val="20"/>
          <w:szCs w:val="20"/>
          <w:u w:val="single"/>
        </w:rPr>
        <w:t>28 mei</w:t>
      </w:r>
      <w:r w:rsidRPr="0055500A">
        <w:rPr>
          <w:rFonts w:asciiTheme="minorHAnsi" w:hAnsiTheme="minorHAnsi"/>
          <w:sz w:val="20"/>
          <w:szCs w:val="20"/>
          <w:u w:val="single"/>
        </w:rPr>
        <w:t xml:space="preserve"> 201</w:t>
      </w:r>
      <w:r w:rsidRPr="0055500A" w:rsidR="001544A3">
        <w:rPr>
          <w:rFonts w:asciiTheme="minorHAnsi" w:hAnsiTheme="minorHAnsi"/>
          <w:sz w:val="20"/>
          <w:szCs w:val="20"/>
          <w:u w:val="single"/>
        </w:rPr>
        <w:t>9</w:t>
      </w:r>
      <w:r w:rsidRPr="0055500A">
        <w:rPr>
          <w:rFonts w:asciiTheme="minorHAnsi" w:hAnsiTheme="minorHAnsi"/>
          <w:sz w:val="20"/>
          <w:szCs w:val="20"/>
          <w:u w:val="single"/>
        </w:rPr>
        <w:t xml:space="preserve">. </w:t>
      </w:r>
    </w:p>
    <w:p w:rsidRPr="00221383" w:rsidR="00C00215" w:rsidP="00C00215" w:rsidRDefault="00C00215" w14:paraId="3217AAB1"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C00215" w:rsidTr="00614A1B" w14:paraId="3217AABB" w14:textId="77777777">
        <w:trPr>
          <w:trHeight w:val="1550"/>
        </w:trPr>
        <w:tc>
          <w:tcPr>
            <w:tcW w:w="1149" w:type="dxa"/>
            <w:shd w:val="clear" w:color="auto" w:fill="auto"/>
            <w:textDirection w:val="btLr"/>
            <w:vAlign w:val="bottom"/>
            <w:hideMark/>
          </w:tcPr>
          <w:p w:rsidRPr="00221383" w:rsidR="00C00215" w:rsidP="00014FF3" w:rsidRDefault="00C00215" w14:paraId="3217AAB2"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14:paraId="3217AAB3"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14:paraId="3217AAB4"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14:paraId="3217AAB5"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C00215" w:rsidP="00014FF3" w:rsidRDefault="00C00215" w14:paraId="3217AAB6"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C00215" w:rsidP="00014FF3" w:rsidRDefault="00C00215" w14:paraId="3217AAB7"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C00215" w:rsidP="00014FF3" w:rsidRDefault="00C00215" w14:paraId="3217AAB8"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14:paraId="3217AAB9" w14:textId="77777777">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820" w:type="dxa"/>
            <w:shd w:val="clear" w:color="auto" w:fill="auto"/>
            <w:textDirection w:val="btLr"/>
            <w:vAlign w:val="bottom"/>
            <w:hideMark/>
          </w:tcPr>
          <w:p w:rsidRPr="008505DB" w:rsidR="00C00215" w:rsidP="00014FF3" w:rsidRDefault="00C00215" w14:paraId="3217AABA"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614A1B" w14:paraId="3217AAC3" w14:textId="77777777">
        <w:trPr>
          <w:trHeight w:val="300"/>
        </w:trPr>
        <w:tc>
          <w:tcPr>
            <w:tcW w:w="1149" w:type="dxa"/>
            <w:tcBorders>
              <w:bottom w:val="single" w:color="auto" w:sz="4" w:space="0"/>
            </w:tcBorders>
            <w:shd w:val="clear" w:color="000000" w:fill="538DD5"/>
            <w:vAlign w:val="bottom"/>
            <w:hideMark/>
          </w:tcPr>
          <w:p w:rsidRPr="00221383" w:rsidR="00C00215" w:rsidP="00014FF3" w:rsidRDefault="00C00215" w14:paraId="3217AAB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14:paraId="3217AABD"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14:paraId="3217AABE"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C00215" w:rsidP="00014FF3" w:rsidRDefault="00C00215" w14:paraId="3217AABF"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14:paraId="3217AAC0"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C00215" w:rsidP="00014FF3" w:rsidRDefault="00C00215" w14:paraId="3217AAC1"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C00215" w:rsidP="00014FF3" w:rsidRDefault="00C00215" w14:paraId="3217AAC2"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C00215" w:rsidTr="00614A1B" w14:paraId="3217AA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00215" w:rsidP="00014FF3" w:rsidRDefault="001544A3" w14:paraId="3217AAC4" w14:textId="77777777">
            <w:pPr>
              <w:rPr>
                <w:rFonts w:ascii="Calibri" w:hAnsi="Calibri"/>
                <w:color w:val="000000"/>
                <w:sz w:val="22"/>
                <w:szCs w:val="22"/>
              </w:rPr>
            </w:pPr>
            <w:r>
              <w:rPr>
                <w:rFonts w:ascii="Calibri" w:hAnsi="Calibri"/>
                <w:color w:val="000000"/>
                <w:sz w:val="22"/>
                <w:szCs w:val="22"/>
              </w:rPr>
              <w:t>7-mrt-19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00215" w:rsidP="00014FF3" w:rsidRDefault="001544A3" w14:paraId="3217AAC5"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00215" w:rsidP="00014FF3" w:rsidRDefault="001544A3" w14:paraId="3217AAC6" w14:textId="77777777">
            <w:pPr>
              <w:rPr>
                <w:rFonts w:ascii="Calibri" w:hAnsi="Calibri"/>
                <w:color w:val="000000"/>
                <w:sz w:val="22"/>
                <w:szCs w:val="22"/>
              </w:rPr>
            </w:pPr>
            <w:r>
              <w:rPr>
                <w:rFonts w:ascii="Calibri" w:hAnsi="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00C00215" w:rsidP="00014FF3" w:rsidRDefault="001544A3" w14:paraId="3217AAC7" w14:textId="77777777">
            <w:pPr>
              <w:rPr>
                <w:rFonts w:asciiTheme="minorHAnsi" w:hAnsiTheme="minorHAnsi"/>
                <w:color w:val="000000"/>
                <w:sz w:val="20"/>
                <w:szCs w:val="20"/>
              </w:rPr>
            </w:pPr>
            <w:r>
              <w:rPr>
                <w:rFonts w:ascii="Calibri" w:hAnsi="Calibri"/>
                <w:color w:val="000000"/>
                <w:sz w:val="22"/>
                <w:szCs w:val="22"/>
              </w:rPr>
              <w:t>Evaluation of the CAP measures applicable to the wine sector</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00215" w:rsidP="00014FF3" w:rsidRDefault="00F31736" w14:paraId="3217AAC8" w14:textId="77777777">
            <w:pPr>
              <w:rPr>
                <w:rFonts w:ascii="Calibri" w:hAnsi="Calibri"/>
                <w:color w:val="0000FF"/>
                <w:sz w:val="22"/>
                <w:szCs w:val="22"/>
                <w:u w:val="single"/>
              </w:rPr>
            </w:pPr>
            <w:hyperlink w:history="1" r:id="rId11">
              <w:r w:rsidR="001544A3">
                <w:rPr>
                  <w:rStyle w:val="Hyperlink"/>
                  <w:rFonts w:ascii="Calibri" w:hAnsi="Calibri"/>
                  <w:sz w:val="22"/>
                  <w:szCs w:val="22"/>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21383" w:rsidR="00C00215" w:rsidP="00014FF3" w:rsidRDefault="00C00215" w14:paraId="3217AAC9"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C00215" w:rsidP="00014FF3" w:rsidRDefault="001544A3" w14:paraId="3217AACA"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Deadline reageren: 30 mei 2019</w:t>
            </w:r>
          </w:p>
          <w:p w:rsidR="004E1C04" w:rsidP="00014FF3" w:rsidRDefault="004E1C04" w14:paraId="3217AACB"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De evaluatie beoordeelt de doeltreffendheid, efficiëntie, samenhang, relevantie en meerwaarde van de maatregelen die van toepassing zijn in de wijnsector, met bijzondere aandacht voor landbouwinkomens, marktevenwicht, verhandelbaarheid en handelsnormen, kwaliteit en concurrentievermogen. </w:t>
            </w:r>
          </w:p>
          <w:p w:rsidR="004E1C04" w:rsidP="00014FF3" w:rsidRDefault="001544A3" w14:paraId="3217AACC" w14:textId="58D02DD5">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Het ministerie is</w:t>
            </w:r>
            <w:r w:rsidR="00C26981">
              <w:rPr>
                <w:rFonts w:eastAsia="Arial Unicode MS" w:asciiTheme="minorHAnsi" w:hAnsiTheme="minorHAnsi"/>
                <w:noProof/>
                <w:sz w:val="20"/>
                <w:szCs w:val="20"/>
              </w:rPr>
              <w:t>, in tegenstelling tot eerder bericht,</w:t>
            </w:r>
            <w:r>
              <w:rPr>
                <w:rFonts w:eastAsia="Arial Unicode MS" w:asciiTheme="minorHAnsi" w:hAnsiTheme="minorHAnsi"/>
                <w:noProof/>
                <w:sz w:val="20"/>
                <w:szCs w:val="20"/>
              </w:rPr>
              <w:t xml:space="preserve"> </w:t>
            </w:r>
            <w:r w:rsidR="00D76053">
              <w:rPr>
                <w:rFonts w:eastAsia="Arial Unicode MS" w:asciiTheme="minorHAnsi" w:hAnsiTheme="minorHAnsi"/>
                <w:noProof/>
                <w:sz w:val="20"/>
                <w:szCs w:val="20"/>
              </w:rPr>
              <w:t>niet voornemens te reageren</w:t>
            </w:r>
            <w:r>
              <w:rPr>
                <w:rFonts w:eastAsia="Arial Unicode MS" w:asciiTheme="minorHAnsi" w:hAnsiTheme="minorHAnsi"/>
                <w:noProof/>
                <w:sz w:val="20"/>
                <w:szCs w:val="20"/>
              </w:rPr>
              <w:t>.</w:t>
            </w:r>
            <w:r w:rsidR="00D76053">
              <w:rPr>
                <w:rFonts w:eastAsia="Arial Unicode MS" w:asciiTheme="minorHAnsi" w:hAnsiTheme="minorHAnsi"/>
                <w:noProof/>
                <w:sz w:val="20"/>
                <w:szCs w:val="20"/>
              </w:rPr>
              <w:t xml:space="preserve"> Het ministerie geeft aan dat de VNP, de Nederlandse producententorganisatie voor wijn, namens Nederland zal deelnemen, gezien het feit de vragen met name gericht zijn op consumenten en stakeholders. </w:t>
            </w:r>
          </w:p>
          <w:p w:rsidRPr="001544A3" w:rsidR="001544A3" w:rsidP="00CC2249" w:rsidRDefault="001544A3" w14:paraId="3217AACD"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CC2249">
              <w:rPr>
                <w:rFonts w:eastAsia="Arial Unicode MS" w:asciiTheme="minorHAnsi" w:hAnsiTheme="minorHAnsi"/>
                <w:noProof/>
                <w:sz w:val="20"/>
                <w:szCs w:val="20"/>
              </w:rPr>
              <w:t>voor kennisgeving aannemen</w:t>
            </w:r>
            <w:r w:rsidR="00614A1B">
              <w:rPr>
                <w:rFonts w:eastAsia="Arial Unicode MS" w:asciiTheme="minorHAnsi" w:hAnsiTheme="minorHAnsi"/>
                <w:noProof/>
                <w:sz w:val="20"/>
                <w:szCs w:val="20"/>
              </w:rPr>
              <w:t xml:space="preserve"> </w:t>
            </w:r>
          </w:p>
        </w:tc>
      </w:tr>
    </w:tbl>
    <w:p w:rsidR="00614A1B" w:rsidP="00C00215" w:rsidRDefault="00614A1B" w14:paraId="3217AACF" w14:textId="77777777">
      <w:pPr>
        <w:spacing w:after="200" w:line="276" w:lineRule="auto"/>
        <w:rPr>
          <w:rFonts w:asciiTheme="minorHAnsi" w:hAnsiTheme="minorHAnsi"/>
          <w:b/>
          <w:sz w:val="22"/>
          <w:szCs w:val="22"/>
        </w:rPr>
      </w:pPr>
    </w:p>
    <w:p w:rsidRPr="00221383" w:rsidR="00C00215" w:rsidP="00C00215" w:rsidRDefault="00C00215" w14:paraId="3217AAD0" w14:textId="77777777">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14:paraId="3217AAD1"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3217AAD2" w14:textId="77777777">
      <w:pPr>
        <w:rPr>
          <w:rFonts w:asciiTheme="minorHAnsi" w:hAnsiTheme="minorHAnsi"/>
          <w:sz w:val="20"/>
          <w:szCs w:val="20"/>
        </w:rPr>
      </w:pPr>
      <w:r w:rsidRPr="00221383">
        <w:rPr>
          <w:rFonts w:asciiTheme="minorHAnsi" w:hAnsiTheme="minorHAnsi"/>
          <w:sz w:val="20"/>
          <w:szCs w:val="20"/>
        </w:rPr>
        <w:lastRenderedPageBreak/>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3217AAD3"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3217AAD7" w14:textId="77777777">
        <w:tc>
          <w:tcPr>
            <w:tcW w:w="2093" w:type="dxa"/>
          </w:tcPr>
          <w:p w:rsidRPr="00221383" w:rsidR="00C00215" w:rsidP="00014FF3" w:rsidRDefault="00C00215" w14:paraId="3217AAD4"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3217AAD5"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3217AAD6"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3217AADA" w14:textId="77777777">
        <w:tc>
          <w:tcPr>
            <w:tcW w:w="14142" w:type="dxa"/>
            <w:gridSpan w:val="3"/>
          </w:tcPr>
          <w:p w:rsidRPr="00221383" w:rsidR="00C00215" w:rsidP="00014FF3" w:rsidRDefault="00C00215" w14:paraId="3217AAD8" w14:textId="77777777">
            <w:pPr>
              <w:pStyle w:val="Voetnoottekst"/>
              <w:rPr>
                <w:rFonts w:asciiTheme="minorHAnsi" w:hAnsiTheme="minorHAnsi"/>
                <w:i/>
              </w:rPr>
            </w:pPr>
          </w:p>
          <w:p w:rsidRPr="00221383" w:rsidR="00C00215" w:rsidP="00014FF3" w:rsidRDefault="00C00215" w14:paraId="3217AAD9"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3217AAE4" w14:textId="77777777">
        <w:tc>
          <w:tcPr>
            <w:tcW w:w="2093" w:type="dxa"/>
          </w:tcPr>
          <w:p w:rsidRPr="00221383" w:rsidR="00C00215" w:rsidP="00014FF3" w:rsidRDefault="00C00215" w14:paraId="3217AADB"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3217AADC"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3217AADD"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14:paraId="3217AADE"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14:paraId="3217AADF"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14:paraId="3217AAE0"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3217AAE1"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3217AAE2"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3217AAE3"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C00215" w:rsidTr="00014FF3" w14:paraId="3217AAE8" w14:textId="77777777">
        <w:tc>
          <w:tcPr>
            <w:tcW w:w="2093" w:type="dxa"/>
          </w:tcPr>
          <w:p w:rsidRPr="00221383" w:rsidR="00C00215" w:rsidP="00014FF3" w:rsidRDefault="00C00215" w14:paraId="3217AAE5"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014FF3" w:rsidRDefault="00C00215" w14:paraId="3217AAE6"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3217AAE7" w14:textId="77777777">
            <w:pPr>
              <w:pStyle w:val="Voetnoottekst"/>
              <w:numPr>
                <w:ilvl w:val="0"/>
                <w:numId w:val="2"/>
              </w:numPr>
              <w:ind w:left="317" w:hanging="283"/>
              <w:rPr>
                <w:rFonts w:asciiTheme="minorHAnsi" w:hAnsiTheme="minorHAnsi"/>
              </w:rPr>
            </w:pPr>
          </w:p>
        </w:tc>
      </w:tr>
      <w:tr w:rsidRPr="00221383" w:rsidR="00C00215" w:rsidTr="00014FF3" w14:paraId="3217AAEC" w14:textId="77777777">
        <w:tc>
          <w:tcPr>
            <w:tcW w:w="2093" w:type="dxa"/>
          </w:tcPr>
          <w:p w:rsidRPr="00221383" w:rsidR="00C00215" w:rsidP="00014FF3" w:rsidRDefault="00C00215" w14:paraId="3217AAE9"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14:paraId="3217AAEA"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w:t>
            </w:r>
            <w:r w:rsidRPr="00221383">
              <w:rPr>
                <w:rFonts w:asciiTheme="minorHAnsi" w:hAnsiTheme="minorHAnsi"/>
              </w:rPr>
              <w:lastRenderedPageBreak/>
              <w:t xml:space="preserve">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3217AAEB" w14:textId="77777777">
            <w:pPr>
              <w:pStyle w:val="Voetnoottekst"/>
              <w:numPr>
                <w:ilvl w:val="0"/>
                <w:numId w:val="2"/>
              </w:numPr>
              <w:ind w:left="317" w:hanging="283"/>
              <w:rPr>
                <w:rFonts w:asciiTheme="minorHAnsi" w:hAnsiTheme="minorHAnsi"/>
              </w:rPr>
            </w:pPr>
          </w:p>
        </w:tc>
      </w:tr>
      <w:tr w:rsidRPr="00221383" w:rsidR="00C00215" w:rsidTr="00014FF3" w14:paraId="3217AAEE" w14:textId="77777777">
        <w:tc>
          <w:tcPr>
            <w:tcW w:w="14142" w:type="dxa"/>
            <w:gridSpan w:val="3"/>
          </w:tcPr>
          <w:p w:rsidRPr="00221383" w:rsidR="00C00215" w:rsidP="00014FF3" w:rsidRDefault="00C00215" w14:paraId="3217AAED" w14:textId="77777777">
            <w:pPr>
              <w:pStyle w:val="Voetnoottekst"/>
              <w:rPr>
                <w:rFonts w:asciiTheme="minorHAnsi" w:hAnsiTheme="minorHAnsi"/>
                <w:i/>
              </w:rPr>
            </w:pPr>
            <w:r w:rsidRPr="00221383">
              <w:rPr>
                <w:rFonts w:asciiTheme="minorHAnsi" w:hAnsiTheme="minorHAnsi"/>
                <w:i/>
              </w:rPr>
              <w:lastRenderedPageBreak/>
              <w:t>Niet-wetgevende bindende rechtshandelingen</w:t>
            </w:r>
          </w:p>
        </w:tc>
      </w:tr>
      <w:tr w:rsidRPr="00221383" w:rsidR="00C00215" w:rsidTr="00014FF3" w14:paraId="3217AAF3" w14:textId="77777777">
        <w:tc>
          <w:tcPr>
            <w:tcW w:w="2093" w:type="dxa"/>
          </w:tcPr>
          <w:p w:rsidRPr="00221383" w:rsidR="00C00215" w:rsidP="00014FF3" w:rsidRDefault="00C00215" w14:paraId="3217AAEF"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14:paraId="3217AAF0"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3217AAF1"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14:paraId="3217AAF2" w14:textId="77777777">
            <w:pPr>
              <w:pStyle w:val="Voetnoottekst"/>
              <w:ind w:left="360"/>
              <w:rPr>
                <w:rFonts w:asciiTheme="minorHAnsi" w:hAnsiTheme="minorHAnsi"/>
              </w:rPr>
            </w:pPr>
          </w:p>
        </w:tc>
      </w:tr>
      <w:tr w:rsidRPr="00221383" w:rsidR="00C00215" w:rsidTr="00014FF3" w14:paraId="3217AAF8" w14:textId="77777777">
        <w:tc>
          <w:tcPr>
            <w:tcW w:w="2093" w:type="dxa"/>
          </w:tcPr>
          <w:p w:rsidRPr="00221383" w:rsidR="00C00215" w:rsidP="00014FF3" w:rsidRDefault="00C00215" w14:paraId="3217AAF4" w14:textId="77777777">
            <w:pPr>
              <w:pStyle w:val="Voetnoottekst"/>
              <w:rPr>
                <w:rFonts w:asciiTheme="minorHAnsi" w:hAnsiTheme="minorHAnsi"/>
              </w:rPr>
            </w:pPr>
            <w:r w:rsidRPr="00221383">
              <w:rPr>
                <w:rFonts w:asciiTheme="minorHAnsi" w:hAnsiTheme="minorHAnsi"/>
              </w:rPr>
              <w:t>Uitvoerings-handeling</w:t>
            </w:r>
          </w:p>
        </w:tc>
        <w:tc>
          <w:tcPr>
            <w:tcW w:w="6946" w:type="dxa"/>
          </w:tcPr>
          <w:p w:rsidRPr="00221383" w:rsidR="00C00215" w:rsidP="00014FF3" w:rsidRDefault="00C00215" w14:paraId="3217AAF5"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3217AAF6"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14:paraId="3217AAF7"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2">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3217AAFD" w14:textId="77777777">
        <w:tc>
          <w:tcPr>
            <w:tcW w:w="2093" w:type="dxa"/>
          </w:tcPr>
          <w:p w:rsidRPr="00221383" w:rsidR="00C00215" w:rsidP="00014FF3" w:rsidRDefault="00C00215" w14:paraId="3217AAF9" w14:textId="77777777">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C00215" w:rsidP="00014FF3" w:rsidRDefault="00C00215" w14:paraId="3217AAFA"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3217AAFB"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3217AAFC" w14:textId="77777777">
            <w:pPr>
              <w:pStyle w:val="Voetnoottekst"/>
              <w:numPr>
                <w:ilvl w:val="0"/>
                <w:numId w:val="1"/>
              </w:numPr>
              <w:rPr>
                <w:rFonts w:asciiTheme="minorHAnsi" w:hAnsiTheme="minorHAnsi"/>
              </w:rPr>
            </w:pPr>
          </w:p>
        </w:tc>
      </w:tr>
      <w:tr w:rsidRPr="00221383" w:rsidR="00C00215" w:rsidTr="00014FF3" w14:paraId="3217AB06" w14:textId="77777777">
        <w:tc>
          <w:tcPr>
            <w:tcW w:w="2093" w:type="dxa"/>
          </w:tcPr>
          <w:p w:rsidRPr="00221383" w:rsidR="00C00215" w:rsidP="00014FF3" w:rsidRDefault="00C00215" w14:paraId="3217AAFE" w14:textId="77777777">
            <w:pPr>
              <w:pStyle w:val="Voetnoottekst"/>
              <w:rPr>
                <w:rFonts w:asciiTheme="minorHAnsi" w:hAnsiTheme="minorHAnsi"/>
              </w:rPr>
            </w:pPr>
            <w:r w:rsidRPr="00221383">
              <w:rPr>
                <w:rFonts w:asciiTheme="minorHAnsi" w:hAnsiTheme="minorHAnsi"/>
              </w:rPr>
              <w:lastRenderedPageBreak/>
              <w:t>Bijzondere rechtshandelingen</w:t>
            </w:r>
          </w:p>
        </w:tc>
        <w:tc>
          <w:tcPr>
            <w:tcW w:w="6946" w:type="dxa"/>
          </w:tcPr>
          <w:p w:rsidRPr="00221383" w:rsidR="00C00215" w:rsidP="00014FF3" w:rsidRDefault="00C00215" w14:paraId="3217AAFF"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3217AB00" w14:textId="77777777">
            <w:pPr>
              <w:pStyle w:val="Voetnoottekst"/>
              <w:rPr>
                <w:rFonts w:asciiTheme="minorHAnsi" w:hAnsiTheme="minorHAnsi"/>
              </w:rPr>
            </w:pPr>
          </w:p>
        </w:tc>
        <w:tc>
          <w:tcPr>
            <w:tcW w:w="5103" w:type="dxa"/>
          </w:tcPr>
          <w:p w:rsidRPr="00221383" w:rsidR="00C00215" w:rsidP="00014FF3" w:rsidRDefault="00C00215" w14:paraId="3217AB01"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14:paraId="3217AB02"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14:paraId="3217AB03"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3217AB04"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3217AB05" w14:textId="77777777">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C00215" w:rsidTr="00014FF3" w14:paraId="3217AB08" w14:textId="77777777">
        <w:tc>
          <w:tcPr>
            <w:tcW w:w="14142" w:type="dxa"/>
            <w:gridSpan w:val="3"/>
          </w:tcPr>
          <w:p w:rsidRPr="00221383" w:rsidR="00C00215" w:rsidP="00014FF3" w:rsidRDefault="00C00215" w14:paraId="3217AB07" w14:textId="77777777">
            <w:pPr>
              <w:pStyle w:val="Voetnoottekst"/>
              <w:rPr>
                <w:rFonts w:asciiTheme="minorHAnsi" w:hAnsiTheme="minorHAnsi"/>
                <w:i/>
              </w:rPr>
            </w:pPr>
            <w:r w:rsidRPr="00221383">
              <w:rPr>
                <w:rFonts w:asciiTheme="minorHAnsi" w:hAnsiTheme="minorHAnsi"/>
                <w:i/>
              </w:rPr>
              <w:t>Niet-bindende handelingen (soft-law)</w:t>
            </w:r>
          </w:p>
        </w:tc>
      </w:tr>
      <w:tr w:rsidRPr="00221383" w:rsidR="00C00215" w:rsidTr="00014FF3" w14:paraId="3217AB16" w14:textId="77777777">
        <w:tc>
          <w:tcPr>
            <w:tcW w:w="2093" w:type="dxa"/>
          </w:tcPr>
          <w:p w:rsidRPr="00221383" w:rsidR="00C00215" w:rsidP="00014FF3" w:rsidRDefault="00C00215" w14:paraId="3217AB09" w14:textId="77777777">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14:paraId="3217AB0A" w14:textId="77777777">
            <w:pPr>
              <w:jc w:val="right"/>
              <w:rPr>
                <w:rFonts w:asciiTheme="minorHAnsi" w:hAnsiTheme="minorHAnsi"/>
                <w:sz w:val="20"/>
                <w:szCs w:val="20"/>
              </w:rPr>
            </w:pPr>
          </w:p>
          <w:p w:rsidRPr="00221383" w:rsidR="00C00215" w:rsidP="00014FF3" w:rsidRDefault="00C00215" w14:paraId="3217AB0B" w14:textId="77777777">
            <w:pPr>
              <w:jc w:val="right"/>
              <w:rPr>
                <w:rFonts w:asciiTheme="minorHAnsi" w:hAnsiTheme="minorHAnsi"/>
                <w:sz w:val="20"/>
                <w:szCs w:val="20"/>
              </w:rPr>
            </w:pPr>
          </w:p>
          <w:p w:rsidRPr="00221383" w:rsidR="00C00215" w:rsidP="00014FF3" w:rsidRDefault="00C00215" w14:paraId="3217AB0C" w14:textId="77777777">
            <w:pPr>
              <w:jc w:val="right"/>
              <w:rPr>
                <w:rFonts w:asciiTheme="minorHAnsi" w:hAnsiTheme="minorHAnsi"/>
                <w:sz w:val="20"/>
                <w:szCs w:val="20"/>
              </w:rPr>
            </w:pPr>
          </w:p>
          <w:p w:rsidRPr="00221383" w:rsidR="00C00215" w:rsidP="00014FF3" w:rsidRDefault="00C00215" w14:paraId="3217AB0D" w14:textId="77777777">
            <w:pPr>
              <w:jc w:val="right"/>
              <w:rPr>
                <w:rFonts w:asciiTheme="minorHAnsi" w:hAnsiTheme="minorHAnsi"/>
                <w:sz w:val="20"/>
                <w:szCs w:val="20"/>
              </w:rPr>
            </w:pPr>
          </w:p>
          <w:p w:rsidRPr="00221383" w:rsidR="00C00215" w:rsidP="00014FF3" w:rsidRDefault="00C00215" w14:paraId="3217AB0E" w14:textId="77777777">
            <w:pPr>
              <w:jc w:val="right"/>
              <w:rPr>
                <w:rFonts w:asciiTheme="minorHAnsi" w:hAnsiTheme="minorHAnsi"/>
                <w:sz w:val="20"/>
                <w:szCs w:val="20"/>
              </w:rPr>
            </w:pPr>
          </w:p>
        </w:tc>
        <w:tc>
          <w:tcPr>
            <w:tcW w:w="6946" w:type="dxa"/>
          </w:tcPr>
          <w:p w:rsidRPr="00221383" w:rsidR="00C00215" w:rsidP="00014FF3" w:rsidRDefault="00C00215" w14:paraId="3217AB0F"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C00215" w:rsidP="00014FF3" w:rsidRDefault="00C00215" w14:paraId="3217AB10"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3217AB11" w14:textId="77777777">
            <w:pPr>
              <w:pStyle w:val="Voetnoottekst"/>
              <w:rPr>
                <w:rFonts w:asciiTheme="minorHAnsi" w:hAnsiTheme="minorHAnsi"/>
              </w:rPr>
            </w:pPr>
          </w:p>
          <w:p w:rsidRPr="00221383" w:rsidR="00C00215" w:rsidP="00014FF3" w:rsidRDefault="00C00215" w14:paraId="3217AB12" w14:textId="77777777">
            <w:pPr>
              <w:pStyle w:val="Voetnoottekst"/>
              <w:rPr>
                <w:rFonts w:asciiTheme="minorHAnsi" w:hAnsiTheme="minorHAnsi"/>
              </w:rPr>
            </w:pPr>
          </w:p>
          <w:p w:rsidRPr="00221383" w:rsidR="00C00215" w:rsidP="00014FF3" w:rsidRDefault="00C00215" w14:paraId="3217AB13" w14:textId="77777777">
            <w:pPr>
              <w:pStyle w:val="Voetnoottekst"/>
              <w:rPr>
                <w:rFonts w:asciiTheme="minorHAnsi" w:hAnsiTheme="minorHAnsi"/>
              </w:rPr>
            </w:pPr>
          </w:p>
          <w:p w:rsidRPr="00221383" w:rsidR="00C00215" w:rsidP="00014FF3" w:rsidRDefault="00C00215" w14:paraId="3217AB14" w14:textId="77777777">
            <w:pPr>
              <w:pStyle w:val="Voetnoottekst"/>
              <w:rPr>
                <w:rFonts w:asciiTheme="minorHAnsi" w:hAnsiTheme="minorHAnsi"/>
              </w:rPr>
            </w:pPr>
          </w:p>
          <w:p w:rsidRPr="00221383" w:rsidR="00C00215" w:rsidP="00014FF3" w:rsidRDefault="00C00215" w14:paraId="3217AB15" w14:textId="77777777">
            <w:pPr>
              <w:pStyle w:val="Voetnoottekst"/>
              <w:rPr>
                <w:rFonts w:asciiTheme="minorHAnsi" w:hAnsiTheme="minorHAnsi"/>
              </w:rPr>
            </w:pPr>
          </w:p>
        </w:tc>
      </w:tr>
      <w:tr w:rsidRPr="00221383" w:rsidR="00C00215" w:rsidTr="00014FF3" w14:paraId="3217AB18" w14:textId="77777777">
        <w:tc>
          <w:tcPr>
            <w:tcW w:w="14142" w:type="dxa"/>
            <w:gridSpan w:val="3"/>
          </w:tcPr>
          <w:p w:rsidRPr="00221383" w:rsidR="00C00215" w:rsidP="00014FF3" w:rsidRDefault="00C00215" w14:paraId="3217AB17"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14:paraId="3217AB1D" w14:textId="77777777">
        <w:tc>
          <w:tcPr>
            <w:tcW w:w="2093" w:type="dxa"/>
          </w:tcPr>
          <w:p w:rsidRPr="00221383" w:rsidR="00C00215" w:rsidP="00014FF3" w:rsidRDefault="00C00215" w14:paraId="3217AB19"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3217AB1A"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3217AB1B"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3217AB1C"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3217AB26" w14:textId="77777777">
        <w:tc>
          <w:tcPr>
            <w:tcW w:w="2093" w:type="dxa"/>
          </w:tcPr>
          <w:p w:rsidRPr="00221383" w:rsidR="00C00215" w:rsidP="00014FF3" w:rsidRDefault="00C00215" w14:paraId="3217AB1E"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14:paraId="3217AB1F"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14:paraId="3217AB20" w14:textId="77777777">
            <w:pPr>
              <w:pStyle w:val="Voetnoottekst"/>
              <w:rPr>
                <w:rFonts w:asciiTheme="minorHAnsi" w:hAnsiTheme="minorHAnsi"/>
              </w:rPr>
            </w:pPr>
          </w:p>
          <w:p w:rsidRPr="00221383" w:rsidR="00C00215" w:rsidP="00014FF3" w:rsidRDefault="00C00215" w14:paraId="3217AB21" w14:textId="77777777">
            <w:pPr>
              <w:pStyle w:val="Voetnoottekst"/>
              <w:rPr>
                <w:rFonts w:asciiTheme="minorHAnsi" w:hAnsiTheme="minorHAnsi"/>
              </w:rPr>
            </w:pPr>
            <w:r w:rsidRPr="00221383">
              <w:rPr>
                <w:rFonts w:asciiTheme="minorHAnsi" w:hAnsiTheme="minorHAnsi"/>
              </w:rPr>
              <w:t xml:space="preserve">Witboek: hierin zet de Europese Commissie uiteen hoe zij bepaalde doelen wil bereiken. Vaak worden in een witboek al concrete voorstellen uitgewerkt en </w:t>
            </w:r>
            <w:r w:rsidRPr="00221383">
              <w:rPr>
                <w:rFonts w:asciiTheme="minorHAnsi" w:hAnsiTheme="minorHAnsi"/>
              </w:rPr>
              <w:lastRenderedPageBreak/>
              <w:t>toegelicht.</w:t>
            </w:r>
          </w:p>
          <w:p w:rsidRPr="00221383" w:rsidR="00C00215" w:rsidP="00014FF3" w:rsidRDefault="00C00215" w14:paraId="3217AB22"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3217AB23" w14:textId="77777777">
            <w:pPr>
              <w:pStyle w:val="Voetnoottekst"/>
              <w:numPr>
                <w:ilvl w:val="0"/>
                <w:numId w:val="1"/>
              </w:numPr>
              <w:rPr>
                <w:rFonts w:asciiTheme="minorHAnsi" w:hAnsiTheme="minorHAnsi"/>
              </w:rPr>
            </w:pPr>
            <w:r w:rsidRPr="00221383">
              <w:rPr>
                <w:rFonts w:asciiTheme="minorHAnsi" w:hAnsiTheme="minorHAnsi"/>
              </w:rPr>
              <w:lastRenderedPageBreak/>
              <w:t>desgewenst ambtenaren EC of Europees Commissaris uitnodigen voor een toelichting.</w:t>
            </w:r>
          </w:p>
          <w:p w:rsidRPr="00221383" w:rsidR="00C00215" w:rsidP="00014FF3" w:rsidRDefault="00C00215" w14:paraId="3217AB24"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3217AB25" w14:textId="77777777">
            <w:pPr>
              <w:pStyle w:val="Voetnoottekst"/>
              <w:numPr>
                <w:ilvl w:val="0"/>
                <w:numId w:val="1"/>
              </w:numPr>
              <w:rPr>
                <w:rFonts w:asciiTheme="minorHAnsi" w:hAnsiTheme="minorHAnsi"/>
              </w:rPr>
            </w:pPr>
            <w:r w:rsidRPr="00221383">
              <w:rPr>
                <w:rFonts w:asciiTheme="minorHAnsi" w:hAnsiTheme="minorHAnsi"/>
              </w:rPr>
              <w:t xml:space="preserve">kabinet stuurt de Kamer het concept van haar reactie </w:t>
            </w:r>
            <w:r w:rsidRPr="00221383">
              <w:rPr>
                <w:rFonts w:asciiTheme="minorHAnsi" w:hAnsiTheme="minorHAnsi"/>
              </w:rPr>
              <w:lastRenderedPageBreak/>
              <w:t>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3217AB2C" w14:textId="77777777">
        <w:tc>
          <w:tcPr>
            <w:tcW w:w="2093" w:type="dxa"/>
          </w:tcPr>
          <w:p w:rsidRPr="00221383" w:rsidR="00C00215" w:rsidP="00014FF3" w:rsidRDefault="00C00215" w14:paraId="3217AB27" w14:textId="77777777">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C00215" w:rsidP="00014FF3" w:rsidRDefault="00C00215" w14:paraId="3217AB28"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3217AB29"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14:paraId="3217AB2A"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14:paraId="3217AB2B"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3217AB2E" w14:textId="77777777">
        <w:tc>
          <w:tcPr>
            <w:tcW w:w="14142" w:type="dxa"/>
            <w:gridSpan w:val="3"/>
          </w:tcPr>
          <w:p w:rsidRPr="00221383" w:rsidR="00C00215" w:rsidP="00014FF3" w:rsidRDefault="00C00215" w14:paraId="3217AB2D"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14:paraId="3217AB35" w14:textId="77777777">
        <w:tc>
          <w:tcPr>
            <w:tcW w:w="2093" w:type="dxa"/>
          </w:tcPr>
          <w:p w:rsidRPr="00221383" w:rsidR="00C00215" w:rsidP="00014FF3" w:rsidRDefault="00C00215" w14:paraId="3217AB2F"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3217AB30"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3217AB31"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3217AB32"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3217AB33"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3217AB34"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14:paraId="3217AB3C" w14:textId="77777777">
        <w:tc>
          <w:tcPr>
            <w:tcW w:w="2093" w:type="dxa"/>
          </w:tcPr>
          <w:p w:rsidRPr="00221383" w:rsidR="00C00215" w:rsidP="00014FF3" w:rsidRDefault="00C00215" w14:paraId="3217AB36"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C00215" w:rsidP="00014FF3" w:rsidRDefault="00C00215" w14:paraId="3217AB37"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w:t>
            </w:r>
            <w:r w:rsidRPr="00221383">
              <w:rPr>
                <w:rFonts w:asciiTheme="minorHAnsi" w:hAnsiTheme="minorHAnsi"/>
                <w:sz w:val="20"/>
                <w:szCs w:val="20"/>
              </w:rPr>
              <w:lastRenderedPageBreak/>
              <w:t xml:space="preserve">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3217AB38" w14:textId="77777777">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commissie besluiten tot het uitvoeren van een zgn. ‘behandelvoorbehoud’. Over deze brief moet plenair gestemd worden (let op de termijnen).</w:t>
            </w:r>
          </w:p>
          <w:p w:rsidRPr="00221383" w:rsidR="00C00215" w:rsidP="00014FF3" w:rsidRDefault="00C00215" w14:paraId="3217AB39" w14:textId="77777777">
            <w:pPr>
              <w:pStyle w:val="Voetnoottekst"/>
              <w:numPr>
                <w:ilvl w:val="0"/>
                <w:numId w:val="1"/>
              </w:numPr>
              <w:rPr>
                <w:rFonts w:asciiTheme="minorHAnsi" w:hAnsiTheme="minorHAnsi"/>
              </w:rPr>
            </w:pPr>
            <w:r w:rsidRPr="00221383">
              <w:rPr>
                <w:rFonts w:asciiTheme="minorHAnsi" w:hAnsiTheme="minorHAnsi"/>
              </w:rPr>
              <w:t xml:space="preserve">tijdens een speciaal overleg kan de commissie </w:t>
            </w:r>
            <w:r w:rsidRPr="00221383">
              <w:rPr>
                <w:rFonts w:asciiTheme="minorHAnsi" w:hAnsiTheme="minorHAnsi"/>
              </w:rPr>
              <w:lastRenderedPageBreak/>
              <w:t>afspraken maken over informatieverstrekking (bv. in kwartaalrapportages) zolang het desbetreffende dossier in onderhandeling is.</w:t>
            </w:r>
          </w:p>
          <w:p w:rsidRPr="00221383" w:rsidR="00C00215" w:rsidP="00014FF3" w:rsidRDefault="00C00215" w14:paraId="3217AB3A"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C00215" w:rsidP="00014FF3" w:rsidRDefault="00C00215" w14:paraId="3217AB3B" w14:textId="77777777">
            <w:pPr>
              <w:pStyle w:val="Voetnoottekst"/>
              <w:rPr>
                <w:rFonts w:asciiTheme="minorHAnsi" w:hAnsiTheme="minorHAnsi"/>
              </w:rPr>
            </w:pPr>
          </w:p>
        </w:tc>
      </w:tr>
    </w:tbl>
    <w:p w:rsidRPr="00221383" w:rsidR="00C00215" w:rsidP="00C00215" w:rsidRDefault="00C00215" w14:paraId="3217AB3D" w14:textId="77777777">
      <w:pPr>
        <w:rPr>
          <w:rFonts w:asciiTheme="minorHAnsi" w:hAnsiTheme="minorHAnsi"/>
          <w:sz w:val="20"/>
          <w:szCs w:val="20"/>
        </w:rPr>
      </w:pPr>
    </w:p>
    <w:p w:rsidRPr="00221383" w:rsidR="00C00215" w:rsidP="00C00215" w:rsidRDefault="00C00215" w14:paraId="3217AB3E" w14:textId="77777777">
      <w:pPr>
        <w:rPr>
          <w:rFonts w:asciiTheme="minorHAnsi" w:hAnsiTheme="minorHAnsi"/>
        </w:rPr>
      </w:pPr>
    </w:p>
    <w:p w:rsidR="00BF2EB9" w:rsidRDefault="00BF2EB9" w14:paraId="3217AB3F"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7AB42" w14:textId="77777777" w:rsidR="00C00215" w:rsidRDefault="00C00215" w:rsidP="00C00215">
      <w:r>
        <w:separator/>
      </w:r>
    </w:p>
  </w:endnote>
  <w:endnote w:type="continuationSeparator" w:id="0">
    <w:p w14:paraId="3217AB43"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7AB40" w14:textId="77777777" w:rsidR="00C00215" w:rsidRDefault="00C00215" w:rsidP="00C00215">
      <w:r>
        <w:separator/>
      </w:r>
    </w:p>
  </w:footnote>
  <w:footnote w:type="continuationSeparator" w:id="0">
    <w:p w14:paraId="3217AB41" w14:textId="77777777" w:rsidR="00C00215" w:rsidRDefault="00C00215" w:rsidP="00C00215">
      <w:r>
        <w:continuationSeparator/>
      </w:r>
    </w:p>
  </w:footnote>
  <w:footnote w:id="1">
    <w:p w14:paraId="3217AB44"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3217AB45"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15"/>
    <w:rsid w:val="001544A3"/>
    <w:rsid w:val="00332FB9"/>
    <w:rsid w:val="00433D6E"/>
    <w:rsid w:val="004E0578"/>
    <w:rsid w:val="004E1C04"/>
    <w:rsid w:val="00542560"/>
    <w:rsid w:val="0055500A"/>
    <w:rsid w:val="0060486B"/>
    <w:rsid w:val="00614A1B"/>
    <w:rsid w:val="006A31B4"/>
    <w:rsid w:val="00813C57"/>
    <w:rsid w:val="00BF2EB9"/>
    <w:rsid w:val="00C00215"/>
    <w:rsid w:val="00C26981"/>
    <w:rsid w:val="00C41D5B"/>
    <w:rsid w:val="00CC2249"/>
    <w:rsid w:val="00D76053"/>
    <w:rsid w:val="00E73721"/>
    <w:rsid w:val="00E778FE"/>
    <w:rsid w:val="00F31736"/>
    <w:rsid w:val="00F944C3"/>
    <w:rsid w:val="00FA2BF2"/>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7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microsoft.com/office/2007/relationships/stylesWithEffects" Target="stylesWithEffects.xml" Id="rId6" /><Relationship Type="http://schemas.openxmlformats.org/officeDocument/2006/relationships/hyperlink" Target="https://ec.europa.eu/info/law/better-regulation/initiatives/ares-2017-5455226_en"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2427</ap:Words>
  <ap:Characters>13352</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2019-05-28T14:19:00.0000000Z</dcterms:created>
  <dcterms:modified xsi:type="dcterms:W3CDTF">2019-05-28T14:19:00.0000000Z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0x0101009104F6C40EDBEF4BACA8D43CBB33D8C3</vt:lpwstr>
  </property>
</Properties>
</file>