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C5" w:rsidRDefault="000674C5"/>
    <w:p w:rsidR="00175CE2" w:rsidRDefault="00175CE2">
      <w:pPr>
        <w:rPr>
          <w:b/>
        </w:rPr>
      </w:pPr>
      <w:r w:rsidRPr="00175CE2">
        <w:rPr>
          <w:b/>
        </w:rPr>
        <w:t>2019Z07588</w:t>
      </w:r>
      <w:r>
        <w:rPr>
          <w:b/>
        </w:rPr>
        <w:tab/>
      </w:r>
    </w:p>
    <w:p w:rsidR="00175CE2" w:rsidRDefault="00175CE2">
      <w:pPr>
        <w:rPr>
          <w:b/>
        </w:rPr>
      </w:pPr>
    </w:p>
    <w:p w:rsidR="00175CE2" w:rsidRDefault="00175CE2">
      <w:pPr>
        <w:rPr>
          <w:b/>
        </w:rPr>
      </w:pPr>
      <w:r w:rsidRPr="00175CE2">
        <w:rPr>
          <w:b/>
        </w:rPr>
        <w:t xml:space="preserve">Voorstel van het lid Nijboer (PvdA) voor een algemeen overleg </w:t>
      </w:r>
    </w:p>
    <w:p w:rsidRPr="00175CE2" w:rsidR="00175CE2" w:rsidRDefault="00175CE2">
      <w:pPr>
        <w:rPr>
          <w:b/>
        </w:rPr>
      </w:pPr>
      <w:r w:rsidRPr="00175CE2">
        <w:rPr>
          <w:b/>
        </w:rPr>
        <w:t>over de toekomst van de Volksbank</w:t>
      </w:r>
    </w:p>
    <w:p w:rsidR="00175CE2" w:rsidRDefault="00175CE2"/>
    <w:p w:rsidR="00175CE2" w:rsidRDefault="00175CE2"/>
    <w:p w:rsidR="00175CE2" w:rsidP="00175CE2" w:rsidRDefault="00175CE2">
      <w:pPr>
        <w:rPr>
          <w:rFonts w:eastAsia="Times New Roman"/>
        </w:rPr>
      </w:pPr>
      <w:r>
        <w:rPr>
          <w:rFonts w:eastAsia="Times New Roman"/>
        </w:rPr>
        <w:t>Beste,</w:t>
      </w:r>
    </w:p>
    <w:p w:rsidR="00175CE2" w:rsidP="00175CE2" w:rsidRDefault="00175CE2">
      <w:pPr>
        <w:rPr>
          <w:rFonts w:eastAsia="Times New Roman"/>
        </w:rPr>
      </w:pPr>
    </w:p>
    <w:p w:rsidR="00175CE2" w:rsidP="00175CE2" w:rsidRDefault="00175CE2">
      <w:pPr>
        <w:rPr>
          <w:rFonts w:eastAsia="Times New Roman"/>
        </w:rPr>
      </w:pPr>
      <w:r>
        <w:rPr>
          <w:rFonts w:eastAsia="Times New Roman"/>
        </w:rPr>
        <w:t xml:space="preserve">Vorige week heb ik een debat aangevraagd over de toekomst </w:t>
      </w:r>
      <w:proofErr w:type="spellStart"/>
      <w:r>
        <w:rPr>
          <w:rFonts w:eastAsia="Times New Roman"/>
        </w:rPr>
        <w:t>vd</w:t>
      </w:r>
      <w:proofErr w:type="spellEnd"/>
      <w:r>
        <w:rPr>
          <w:rFonts w:eastAsia="Times New Roman"/>
        </w:rPr>
        <w:t xml:space="preserve"> Volksbank. Daar bleek steun voor het houden van een AO op redelijk korte termijn. Bij deze wil ik dat voorstellen dit voorstel op de agenda te zetten voor de PV vanmiddag.</w:t>
      </w:r>
    </w:p>
    <w:p w:rsidR="00175CE2" w:rsidP="00175CE2" w:rsidRDefault="00175CE2">
      <w:pPr>
        <w:spacing w:after="240"/>
        <w:rPr>
          <w:rFonts w:eastAsia="Times New Roman"/>
        </w:rPr>
      </w:pPr>
    </w:p>
    <w:p w:rsidR="00175CE2" w:rsidP="00175CE2" w:rsidRDefault="00175CE2">
      <w:pPr>
        <w:spacing w:after="240"/>
        <w:rPr>
          <w:rFonts w:eastAsia="Times New Roman"/>
        </w:rPr>
      </w:pPr>
      <w:bookmarkStart w:name="_GoBack" w:id="0"/>
      <w:bookmarkEnd w:id="0"/>
      <w:r>
        <w:rPr>
          <w:rFonts w:eastAsia="Times New Roman"/>
        </w:rPr>
        <w:t>Groeten,</w:t>
      </w:r>
    </w:p>
    <w:p w:rsidR="00175CE2" w:rsidP="00175CE2" w:rsidRDefault="00175CE2">
      <w:r>
        <w:rPr>
          <w:i/>
          <w:iCs/>
          <w:sz w:val="26"/>
          <w:szCs w:val="26"/>
        </w:rPr>
        <w:t>Henk Nijboer</w:t>
      </w:r>
    </w:p>
    <w:p w:rsidR="00175CE2" w:rsidP="00175CE2" w:rsidRDefault="00175CE2">
      <w:r>
        <w:rPr>
          <w:i/>
          <w:iCs/>
        </w:rPr>
        <w:t>Tweede Kamerlid PvdA</w:t>
      </w:r>
    </w:p>
    <w:p w:rsidR="00175CE2" w:rsidP="00175CE2" w:rsidRDefault="00175CE2">
      <w:r>
        <w:rPr>
          <w:i/>
          <w:iCs/>
        </w:rPr>
        <w:t>Woordvoerder Financiën, Wonen</w:t>
      </w:r>
      <w:r>
        <w:rPr>
          <w:i/>
          <w:iCs/>
          <w:sz w:val="26"/>
          <w:szCs w:val="26"/>
        </w:rPr>
        <w:t xml:space="preserve"> en Gaswinning</w:t>
      </w:r>
    </w:p>
    <w:sectPr w:rsidR="00175CE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E2"/>
    <w:rsid w:val="000674C5"/>
    <w:rsid w:val="00175CE2"/>
    <w:rsid w:val="0043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75CE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75CE2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2019-04-12T11:05:00.0000000Z</dcterms:created>
  <dcterms:modified xsi:type="dcterms:W3CDTF">2019-04-12T11:07:00.0000000Z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0x01010057A013ECDBC53C47A94A33D041724A6D</vt:lpwstr>
  </property>
</Properties>
</file>