
<file path=[Content_Types].xml><?xml version="1.0" encoding="utf-8"?>
<Types xmlns="http://schemas.openxmlformats.org/package/2006/content-types">
  <Default Extension="bin" ContentType="application/vnd.ms-word.attachedToolbar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customizations.xml" ContentType="application/vnd.ms-word.keyMapCustomizations+xml"/>
  <Override PartName="/word/glossary/document.xml" ContentType="application/vnd.openxmlformats-officedocument.wordprocessingml.document.glossary+xml"/>
  <Override PartName="/docProps/app.xml" ContentType="application/vnd.openxmlformats-officedocument.extended-properties+xml"/>
  <Override PartName="/word/glossary/styles.xml" ContentType="application/vnd.openxmlformats-officedocument.wordprocessingml.styles+xml"/>
  <Override PartName="/word/glossary/fontTable.xml" ContentType="application/vnd.openxmlformats-officedocument.wordprocessingml.fontTable+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glossary/webSettings.xml" ContentType="application/vnd.openxmlformats-officedocument.wordprocessingml.webSettings+xml"/>
  <Override PartName="/docProps/core.xml" ContentType="application/vnd.openxmlformats-package.core-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name="_GoBack" w:displacedByCustomXml="next" w:id="0"/>
    <w:bookmarkEnd w:displacedByCustomXml="next" w:id="0"/>
    <w:sdt>
      <w:sdtPr>
        <w:id w:val="-1359886931"/>
        <w:lock w:val="contentLocked"/>
        <w:placeholder>
          <w:docPart w:val="DefaultPlaceholder_1082065158"/>
        </w:placeholder>
        <w:group/>
      </w:sdtPr>
      <w:sdtEndPr/>
      <w:sdtContent>
        <w:p w:rsidR="002C6867" w:rsidP="00E56EB2" w:rsidRDefault="00FF6790">
          <w:pPr>
            <w:tabs>
              <w:tab w:val="left" w:pos="3686"/>
            </w:tabs>
          </w:pPr>
          <w:r>
            <w:rPr>
              <w:noProof/>
            </w:rPr>
            <mc:AlternateContent>
              <mc:Choice Requires="wps">
                <w:drawing>
                  <wp:anchor distT="0" distB="0" distL="114300" distR="114300" simplePos="0" relativeHeight="251657728" behindDoc="0" locked="0" layoutInCell="1" allowOverlap="1" wp14:editId="727C4A66" wp14:anchorId="184036A0">
                    <wp:simplePos x="0" y="0"/>
                    <wp:positionH relativeFrom="page">
                      <wp:posOffset>3960495</wp:posOffset>
                    </wp:positionH>
                    <wp:positionV relativeFrom="page">
                      <wp:posOffset>252095</wp:posOffset>
                    </wp:positionV>
                    <wp:extent cx="3429000" cy="208280"/>
                    <wp:effectExtent l="0" t="4445" r="1905" b="0"/>
                    <wp:wrapSquare wrapText="bothSides"/>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0" cy="2082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Pr="00A4487D" w:rsidR="00503044" w:rsidP="00A349AF" w:rsidRDefault="00503044">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84036A0">
                    <v:stroke joinstyle="miter"/>
                    <v:path gradientshapeok="t" o:connecttype="rect"/>
                  </v:shapetype>
                  <v:shape id="Text Box 4" style="position:absolute;margin-left:311.85pt;margin-top:19.85pt;width:270pt;height:16.4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">
                    <v:textbox style="mso-fit-shape-to-text:t">
                      <w:txbxContent>
                        <w:p w:rsidRPr="00A4487D" w:rsidR="00503044" w:rsidP="00A349AF" w:rsidRDefault="00503044">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v:textbox>
                    <w10:wrap type="square" anchorx="page" anchory="page"/>
                  </v:shape>
                </w:pict>
              </mc:Fallback>
            </mc:AlternateContent>
          </w:r>
          <w:r>
            <w:rPr>
              <w:noProof/>
            </w:rPr>
            <w:drawing>
              <wp:anchor distT="0" distB="0" distL="114300" distR="114300" simplePos="0" relativeHeight="251656704" behindDoc="1" locked="0" layoutInCell="1" allowOverlap="1" wp14:editId="02BBFC8B" wp14:anchorId="253F26B0">
                <wp:simplePos x="0" y="0"/>
                <wp:positionH relativeFrom="page">
                  <wp:posOffset>791845</wp:posOffset>
                </wp:positionH>
                <wp:positionV relativeFrom="page">
                  <wp:posOffset>107950</wp:posOffset>
                </wp:positionV>
                <wp:extent cx="1174750" cy="768350"/>
                <wp:effectExtent l="0" t="0" r="6350" b="0"/>
                <wp:wrapTight wrapText="bothSides">
                  <wp:wrapPolygon edited="0">
                    <wp:start x="0" y="0"/>
                    <wp:lineTo x="0" y="20886"/>
                    <wp:lineTo x="21366" y="20886"/>
                    <wp:lineTo x="21366" y="0"/>
                    <wp:lineTo x="0" y="0"/>
                  </wp:wrapPolygon>
                </wp:wrapTight>
                <wp:docPr id="3" name="Afbeelding 3" descr="RA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AAD"/>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174750" cy="768350"/>
                        </a:xfrm>
                        <a:prstGeom prst="rect">
                          <a:avLst/>
                        </a:prstGeom>
                        <a:noFill/>
                        <a:ln>
                          <a:noFill/>
                        </a:ln>
                      </pic:spPr>
                    </pic:pic>
                  </a:graphicData>
                </a:graphic>
                <wp14:sizeRelH relativeFrom="page">
                  <wp14:pctWidth>0</wp14:pctWidth>
                </wp14:sizeRelH>
                <wp14:sizeRelV relativeFrom="page">
                  <wp14:pctHeight>0</wp14:pctHeight>
                </wp14:sizeRelV>
              </wp:anchor>
            </w:drawing>
          </w:r>
          <w:r w:rsidR="00503044">
            <w:t>No.</w:t>
          </w:r>
          <w:sdt>
            <w:sdtPr>
              <w:alias w:val="ZaakNummerPlus"/>
              <w:tag w:val="ZaakNummerPlus"/>
              <w:id w:val="-2079433656"/>
              <w:lock w:val="sdtContentLocked"/>
              <w:placeholder>
                <w:docPart w:val="DefaultPlaceholder_1082065158"/>
              </w:placeholder>
              <w:text/>
            </w:sdtPr>
            <w:sdtEndPr/>
            <w:sdtContent>
              <w:r>
                <w:t>W07.19.0061/II</w:t>
              </w:r>
            </w:sdtContent>
          </w:sdt>
          <w:r w:rsidR="00BC1C96">
            <w:tab/>
            <w:t xml:space="preserve">'s-Gravenhage, </w:t>
          </w:r>
          <w:sdt>
            <w:sdtPr>
              <w:alias w:val="DatumAdvies"/>
              <w:tag w:val="DatumAdvies"/>
              <w:id w:val="-287518040"/>
              <w:lock w:val="sdtContentLocked"/>
              <w:placeholder>
                <w:docPart w:val="DefaultPlaceholder_1082065158"/>
              </w:placeholder>
              <w:text/>
            </w:sdtPr>
            <w:sdtEndPr/>
            <w:sdtContent>
              <w:r>
                <w:t>20 maart 2019</w:t>
              </w:r>
            </w:sdtContent>
          </w:sdt>
        </w:p>
        <w:p w:rsidR="00503044" w:rsidP="00503044" w:rsidRDefault="00503044">
          <w:pPr>
            <w:tabs>
              <w:tab w:val="left" w:pos="3685"/>
            </w:tabs>
          </w:pPr>
        </w:p>
        <w:p w:rsidR="00503044" w:rsidP="00503044" w:rsidRDefault="00503044">
          <w:pPr>
            <w:tabs>
              <w:tab w:val="left" w:pos="3685"/>
            </w:tabs>
          </w:pPr>
        </w:p>
        <w:sdt>
          <w:sdtPr>
            <w:alias w:val="Aanhef"/>
            <w:tag w:val="Aanhef"/>
            <w:id w:val="2074146362"/>
            <w:lock w:val="sdtContentLocked"/>
            <w:placeholder>
              <w:docPart w:val="DefaultPlaceholder_1082065158"/>
            </w:placeholder>
            <w:text w:multiLine="1"/>
          </w:sdtPr>
          <w:sdtEndPr/>
          <w:sdtContent>
            <w:p w:rsidR="00BD43AE" w:rsidRDefault="008F1679">
              <w:r>
                <w:t>Bij Kabinetsmissive van 11 maart 2019, no.2019000479, heeft Uwe Majesteit, op voordracht van de Minister van Buitenlandse Zaken, mede namens de Minister van Defensie, bij de Afdeling advisering van de Raad van State ter overweging aanhangig gemaakt het voorstel van wet houdende goedkeuring van het op 6 februari 2019 te Brussel tot stand gekomen Protocol bij het Noord-Atlantisch Verdrag betreffende de toetreding van de Republiek Noord-Macedonië (Trb. 2019, 24), met memorie van toelichting.</w:t>
              </w:r>
            </w:p>
          </w:sdtContent>
        </w:sdt>
        <w:p w:rsidR="0071031E" w:rsidRDefault="0071031E"/>
        <w:p w:rsidR="00C50D4F" w:rsidRDefault="00DA12A7">
          <w:sdt>
            <w:sdtPr>
              <w:alias w:val="Dictum"/>
              <w:tag w:val="Dictum"/>
              <w:id w:val="-106126456"/>
              <w:lock w:val="sdtContentLocked"/>
              <w:placeholder>
                <w:docPart w:val="DefaultPlaceholder_1082065158"/>
              </w:placeholder>
              <w:text w:multiLine="1"/>
            </w:sdtPr>
            <w:sdtEndPr/>
            <w:sdtContent>
              <w:r w:rsidR="00C0766C">
                <w:t xml:space="preserve">De Afdeling advisering van de Raad van State heeft geen opmerkingen bij het voorstel en adviseert het voorstel bij de Tweede Kamer der Staten-Generaal in te dienen. </w:t>
              </w:r>
              <w:r w:rsidR="00C0766C">
                <w:br/>
              </w:r>
              <w:r w:rsidR="00C0766C">
                <w:br/>
                <w:t>Gelet op artikel 26, zesde lid jo vijfde lid, van de Wet op de Raad van State, is de Afdeling van oordeel dat openbaarmaking van dit advies achterwege kan blijven.</w:t>
              </w:r>
              <w:r w:rsidR="00C0766C">
                <w:br/>
              </w:r>
              <w:r w:rsidR="00C0766C">
                <w:br/>
              </w:r>
              <w:r w:rsidR="00C0766C">
                <w:br/>
                <w:t>De vice-president van de Raad van State,</w:t>
              </w:r>
            </w:sdtContent>
          </w:sdt>
        </w:p>
      </w:sdtContent>
    </w:sdt>
    <w:sectPr w:rsidR="00C50D4F" w:rsidSect="00503044">
      <w:headerReference w:type="default" r:id="rId10"/>
      <w:footerReference w:type="first" r:id="rId11"/>
      <w:pgSz w:w="11906" w:h="16838"/>
      <w:pgMar w:top="2523" w:right="1417" w:bottom="1417" w:left="1984" w:header="1417" w:footer="567" w:gutter="0"/>
      <w:cols w:space="708"/>
      <w:titlePg/>
      <w:docGrid w:linePitch="360"/>
      <w:paperSrc w:first="4" w:other="4"/>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B78AE" w:rsidRDefault="00EB78AE" w:rsidP="005B3E03">
      <w:r>
        <w:separator/>
      </w:r>
    </w:p>
  </w:endnote>
  <w:endnote w:type="continuationSeparator" w:id="0">
    <w:p w:rsidR="00EB78AE" w:rsidRDefault="00EB78AE" w:rsidP="005B3E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Univers">
    <w:altName w:val="Arial"/>
    <w:charset w:val="00"/>
    <w:family w:val="swiss"/>
    <w:pitch w:val="variable"/>
    <w:sig w:usb0="00000007" w:usb1="00000000" w:usb2="00000000" w:usb3="00000000" w:csb0="00000013"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Charis SIL"/>
    <w:charset w:val="00"/>
    <w:family w:val="roman"/>
    <w:pitch w:val="variable"/>
    <w:sig w:usb0="00000003" w:usb1="00000000" w:usb2="00000000" w:usb3="00000000" w:csb0="00000001"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257D8" w:rsidRDefault="003257D8">
    <w:pPr>
      <w:pStyle w:val="Footer"/>
    </w:pPr>
    <w:r>
      <w:rPr>
        <w:noProof/>
        <w:lang w:val="nl-NL" w:eastAsia="nl-NL"/>
      </w:rPr>
      <mc:AlternateContent>
        <mc:Choice Requires="wps">
          <w:drawing>
            <wp:anchor distT="0" distB="0" distL="114300" distR="114300" simplePos="0" relativeHeight="251659264" behindDoc="0" locked="0" layoutInCell="1" allowOverlap="1" wp14:anchorId="5A021396" wp14:editId="1CB64573">
              <wp:simplePos x="0" y="0"/>
              <wp:positionH relativeFrom="page">
                <wp:posOffset>1268095</wp:posOffset>
              </wp:positionH>
              <wp:positionV relativeFrom="page">
                <wp:posOffset>10196195</wp:posOffset>
              </wp:positionV>
              <wp:extent cx="2101850" cy="342900"/>
              <wp:effectExtent l="0" t="0" r="0" b="0"/>
              <wp:wrapSquare wrapText="bothSides"/>
              <wp:docPr id="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1850"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257D8" w:rsidRPr="00B71C66" w:rsidRDefault="003257D8" w:rsidP="003257D8">
                          <w:pPr>
                            <w:shd w:val="solid" w:color="FFFFFF" w:fill="FFFFFF"/>
                            <w:rPr>
                              <w:rFonts w:ascii="Bembo" w:hAnsi="Bembo"/>
                              <w:sz w:val="32"/>
                              <w:szCs w:val="32"/>
                            </w:rPr>
                          </w:pPr>
                          <w:r w:rsidRPr="00DF2258">
                            <w:rPr>
                              <w:rStyle w:val="LogoKoninginnepapier"/>
                            </w:rPr>
                            <w:t>AAN DE KONING</w:t>
                          </w:r>
                        </w:p>
                      </w:txbxContent>
                    </wps:txbx>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A021396" id="_x0000_t202" coordsize="21600,21600" o:spt="202" path="m,l,21600r21600,l21600,xe">
              <v:stroke joinstyle="miter"/>
              <v:path gradientshapeok="t" o:connecttype="rect"/>
            </v:shapetype>
            <v:shape id="Text Box 5" o:spid="_x0000_s1027" type="#_x0000_t202" style="position:absolute;margin-left:99.85pt;margin-top:802.85pt;width:165.5pt;height:27pt;z-index:251659264;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" stroked="f">
              <v:textbox>
                <w:txbxContent>
                  <w:p w:rsidR="003257D8" w:rsidRPr="00B71C66" w:rsidRDefault="003257D8" w:rsidP="003257D8">
                    <w:pPr>
                      <w:shd w:val="solid" w:color="FFFFFF" w:fill="FFFFFF"/>
                      <w:rPr>
                        <w:rFonts w:ascii="Bembo" w:hAnsi="Bembo"/>
                        <w:sz w:val="32"/>
                        <w:szCs w:val="32"/>
                      </w:rPr>
                    </w:pPr>
                    <w:r w:rsidRPr="00DF2258">
                      <w:rPr>
                        <w:rStyle w:val="LogoKoninginnepapier"/>
                      </w:rPr>
                      <w:t>AAN DE KONING</w:t>
                    </w:r>
                  </w:p>
                </w:txbxContent>
              </v:textbox>
              <w10:wrap type="square"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B78AE" w:rsidRDefault="00EB78AE" w:rsidP="005B3E03">
      <w:r>
        <w:separator/>
      </w:r>
    </w:p>
  </w:footnote>
  <w:footnote w:type="continuationSeparator" w:id="0">
    <w:p w:rsidR="00EB78AE" w:rsidRDefault="00EB78AE" w:rsidP="005B3E0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76613" w:rsidRDefault="00D76613">
    <w:pPr>
      <w:pStyle w:val="Header"/>
      <w:jc w:val="center"/>
    </w:pPr>
    <w:r>
      <w:rPr>
        <w:rStyle w:val="PageNumber"/>
      </w:rPr>
      <w:fldChar w:fldCharType="begin"/>
    </w:r>
    <w:r>
      <w:rPr>
        <w:rStyle w:val="PageNumber"/>
      </w:rPr>
      <w:instrText xml:space="preserve"> PAGE </w:instrText>
    </w:r>
    <w:r>
      <w:rPr>
        <w:rStyle w:val="PageNumber"/>
      </w:rPr>
      <w:fldChar w:fldCharType="separate"/>
    </w:r>
    <w:r w:rsidR="008F1679">
      <w:rPr>
        <w:rStyle w:val="PageNumber"/>
        <w:noProof/>
      </w:rPr>
      <w:t>1</w:t>
    </w:r>
    <w:r>
      <w:rPr>
        <w:rStyle w:val="PageNumber"/>
      </w:rPr>
      <w:fldChar w:fldCharType="end"/>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XML1" w:val="&lt;?xml version=&quot;1.0&quot;?&gt;_x000d__x000a_&lt;Advies&gt;&lt;Afdeling&gt;II&lt;/Afdeling&gt;&lt;Afdoening&gt;W&lt;/Afdoening&gt;&lt;Betreft&gt;Verdrag tussen de Regering van het Koninkrijk der Nederlanden en de Regering van de Franse Republiek inzake eilandbrede samenwerking op politiegebied op Sint Maarten; Parijs, 7 oktober 2010 (Trb. 2010, 311).&lt;/Betreft&gt;&lt;Datum&gt;13 november 2012&lt;/Datum&gt;&lt;Inzake&gt;Overeenkomst&lt;/Inzake&gt;&lt;Kabinetmissivebetreft&gt;het verdrag tussen de Regering van het Koninkrijk der Nederlanden en de Regering van de Franse Republiek inzake eilandbrede samenwerking op politiegebied op Sint Maarten; Parijs, 7 oktober 2010 (Trb. 2010, 311)&lt;/Kabinetmissivebetreft&gt;&lt;Kabinetmissivedatum&gt;9 mei 2012&lt;/Kabinetmissivedatum&gt;&lt;Kabinetmissivenummer&gt;12.001088&lt;/Kabinetmissivenummer&gt;&lt;Koninkrijksadvies&gt;Waar&lt;/Koninkrijksadvies&gt;&lt;Naamlaatstopgeslagendoor&gt;e-Dossier&lt;/Naamlaatstopgeslagendoor&gt;&lt;Naamopsteller&gt;e-Dossier&lt;/Naamopsteller&gt;&lt;Soortcontract&gt;Overeenkomst&lt;/Soortcontract&gt;&lt;Stadium&gt;advies&lt;/Stadium&gt;&lt;Typedocumentcode&gt;WGDCADVIES&lt;/Typedocumentcode&gt;&lt;Typedocumentomschrijving&gt;advies&lt;/Typedocumentomschrijving&gt;&lt;Naambestand&gt;voorstel conform&lt;/Naambestand&gt;&lt;Zaaknummer&gt;W02.12.0153&lt;/Zaaknummer&gt;&lt;Auteurs&gt;&lt;Auteur&gt;&lt;id&gt;jur023&lt;/id&gt;&lt;/Auteur&gt;&lt;/Auteurs&gt;&lt;Meelezers/&gt;&lt;Rapporteurs&gt;&lt;Rapporteur&gt;&lt;id&gt;str01&lt;/id&gt;&lt;woordvoerder&gt;&lt;/woordvoerder&gt;&lt;/Rapporteur&gt;&lt;Rapporteur&gt;&lt;id&gt;str09&lt;/id&gt;&lt;woordvoerder&gt;&lt;/woordvoerder&gt;&lt;/Rapporteur&gt;&lt;Rapporteur&gt;&lt;id&gt;str22&lt;/id&gt;&lt;woordvoerder&gt;&lt;/woordvoerder&gt;&lt;/Rapporteur&gt;&lt;Rapporteur&gt;&lt;id&gt;str24&lt;/id&gt;&lt;woordvoerder&gt;&lt;/woordvoerder&gt;&lt;/Rapporteur&gt;&lt;/Rapporteurs&gt;&lt;Ministerie&gt;&lt;id&gt;02&lt;/id&gt;&lt;Afdeling&gt;II&lt;/Afdeling&gt;&lt;Afkorting&gt;BuiZa&lt;/Afkorting&gt;&lt;Naam&gt;Buitenlandse Zaken&lt;/Naam&gt;&lt;Plaats&gt;2500 EB  DEN HAAG&lt;/Plaats&gt;&lt;Postadres&gt;Postbus 20061&lt;/Postadres&gt;&lt;/Ministerie&gt;&lt;Personen&gt;&lt;Persoon&gt;&lt;id&gt;jur023&lt;/id&gt;&lt;Achternaam&gt;Vennix&lt;/Achternaam&gt;&lt;/Persoon&gt;&lt;Persoon&gt;&lt;id&gt;str01&lt;/id&gt;&lt;Achternaam&gt;Dijk&lt;/Achternaam&gt;&lt;/Persoon&gt;&lt;Persoon&gt;&lt;id&gt;str09&lt;/id&gt;&lt;Achternaam&gt;Maduro&lt;/Achternaam&gt;&lt;/Persoon&gt;&lt;Persoon&gt;&lt;id&gt;str22&lt;/id&gt;&lt;Achternaam&gt;Richardson&lt;/Achternaam&gt;&lt;/Persoon&gt;&lt;Persoon&gt;&lt;id&gt;str24&lt;/id&gt;&lt;Achternaam&gt;Vornis&lt;/Achternaam&gt;&lt;/Persoon&gt;&lt;/Personen&gt;&lt;/Advies&gt;_x000d__x000a_"/>
  </w:docVars>
  <w:rsids>
    <w:rsidRoot w:val="00C50D4F"/>
    <w:rsid w:val="00156F0B"/>
    <w:rsid w:val="00164A68"/>
    <w:rsid w:val="002A3323"/>
    <w:rsid w:val="002C6867"/>
    <w:rsid w:val="003257D8"/>
    <w:rsid w:val="00367933"/>
    <w:rsid w:val="00414D52"/>
    <w:rsid w:val="00424C22"/>
    <w:rsid w:val="004C120D"/>
    <w:rsid w:val="00503044"/>
    <w:rsid w:val="005D31AB"/>
    <w:rsid w:val="006B68E7"/>
    <w:rsid w:val="007077E5"/>
    <w:rsid w:val="0071031E"/>
    <w:rsid w:val="00724C4B"/>
    <w:rsid w:val="00743D19"/>
    <w:rsid w:val="007B1CCB"/>
    <w:rsid w:val="00801259"/>
    <w:rsid w:val="008179AD"/>
    <w:rsid w:val="00831756"/>
    <w:rsid w:val="008A2D35"/>
    <w:rsid w:val="008F1679"/>
    <w:rsid w:val="009E72D2"/>
    <w:rsid w:val="00A349AF"/>
    <w:rsid w:val="00AF5CB1"/>
    <w:rsid w:val="00BC1C96"/>
    <w:rsid w:val="00BD43AE"/>
    <w:rsid w:val="00C0766C"/>
    <w:rsid w:val="00C5066A"/>
    <w:rsid w:val="00C50D4F"/>
    <w:rsid w:val="00C82100"/>
    <w:rsid w:val="00C94D31"/>
    <w:rsid w:val="00D51396"/>
    <w:rsid w:val="00D76613"/>
    <w:rsid w:val="00DA12A7"/>
    <w:rsid w:val="00DC1203"/>
    <w:rsid w:val="00DE075A"/>
    <w:rsid w:val="00DF6602"/>
    <w:rsid w:val="00E56EB2"/>
    <w:rsid w:val="00EB78AE"/>
    <w:rsid w:val="00FF679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36F4EC18-BDBB-44FC-B916-377C5F2954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36DC8"/>
    <w:rPr>
      <w:rFonts w:ascii="Univers" w:hAnsi="Univers"/>
      <w:sz w:val="22"/>
      <w:szCs w:val="24"/>
    </w:rPr>
  </w:style>
  <w:style w:type="paragraph" w:styleId="Heading1">
    <w:name w:val="heading 1"/>
    <w:basedOn w:val="Normal"/>
    <w:next w:val="Normal"/>
    <w:link w:val="Heading1Char"/>
    <w:qFormat/>
    <w:rsid w:val="005A1AE5"/>
    <w:pPr>
      <w:keepNext/>
      <w:spacing w:before="240" w:after="60"/>
      <w:outlineLvl w:val="0"/>
    </w:pPr>
    <w:rPr>
      <w:rFonts w:asciiTheme="majorHAnsi" w:eastAsiaTheme="majorEastAsia" w:hAnsiTheme="majorHAnsi" w:cstheme="majorBidi"/>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LineNumber">
    <w:name w:val="line number"/>
    <w:rsid w:val="005B3E03"/>
  </w:style>
  <w:style w:type="paragraph" w:styleId="FootnoteText">
    <w:name w:val="footnote text"/>
    <w:basedOn w:val="Normal"/>
    <w:link w:val="FootnoteTextChar"/>
    <w:rsid w:val="005B3E03"/>
    <w:pPr>
      <w:tabs>
        <w:tab w:val="left" w:pos="227"/>
      </w:tabs>
      <w:ind w:left="227" w:hanging="227"/>
    </w:pPr>
    <w:rPr>
      <w:sz w:val="16"/>
      <w:szCs w:val="20"/>
    </w:rPr>
  </w:style>
  <w:style w:type="character" w:customStyle="1" w:styleId="FootnoteTextChar">
    <w:name w:val="Footnote Text Char"/>
    <w:link w:val="FootnoteText"/>
    <w:rsid w:val="005B3E03"/>
    <w:rPr>
      <w:rFonts w:ascii="Univers" w:hAnsi="Univers"/>
      <w:sz w:val="16"/>
    </w:rPr>
  </w:style>
  <w:style w:type="paragraph" w:styleId="Header">
    <w:name w:val="header"/>
    <w:basedOn w:val="Normal"/>
    <w:link w:val="HeaderChar"/>
    <w:rsid w:val="005B3E03"/>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HeaderChar">
    <w:name w:val="Header Char"/>
    <w:link w:val="Header"/>
    <w:rsid w:val="005B3E03"/>
    <w:rPr>
      <w:rFonts w:ascii="Univers" w:hAnsi="Univers"/>
      <w:sz w:val="22"/>
      <w:lang w:val="nl" w:eastAsia="en-US"/>
    </w:rPr>
  </w:style>
  <w:style w:type="character" w:styleId="PageNumber">
    <w:name w:val="page number"/>
    <w:rsid w:val="005B3E03"/>
    <w:rPr>
      <w:rFonts w:ascii="Univers" w:hAnsi="Univers"/>
      <w:sz w:val="22"/>
    </w:rPr>
  </w:style>
  <w:style w:type="paragraph" w:styleId="Footer">
    <w:name w:val="footer"/>
    <w:basedOn w:val="Normal"/>
    <w:link w:val="FooterChar"/>
    <w:rsid w:val="008546CA"/>
    <w:pPr>
      <w:tabs>
        <w:tab w:val="center" w:pos="4536"/>
        <w:tab w:val="right" w:pos="9072"/>
      </w:tabs>
      <w:overflowPunct w:val="0"/>
      <w:autoSpaceDE w:val="0"/>
      <w:autoSpaceDN w:val="0"/>
      <w:adjustRightInd w:val="0"/>
      <w:textAlignment w:val="baseline"/>
    </w:pPr>
    <w:rPr>
      <w:sz w:val="18"/>
      <w:szCs w:val="20"/>
      <w:lang w:val="nl" w:eastAsia="en-US"/>
    </w:rPr>
  </w:style>
  <w:style w:type="character" w:customStyle="1" w:styleId="FooterChar">
    <w:name w:val="Footer Char"/>
    <w:link w:val="Footer"/>
    <w:rsid w:val="008546CA"/>
    <w:rPr>
      <w:rFonts w:ascii="Univers" w:hAnsi="Univers"/>
      <w:sz w:val="18"/>
      <w:lang w:val="nl" w:eastAsia="en-US"/>
    </w:rPr>
  </w:style>
  <w:style w:type="character" w:styleId="PlaceholderText">
    <w:name w:val="Placeholder Text"/>
    <w:basedOn w:val="DefaultParagraphFont"/>
    <w:uiPriority w:val="99"/>
    <w:semiHidden/>
    <w:rsid w:val="004B4C27"/>
    <w:rPr>
      <w:color w:val="808080"/>
    </w:rPr>
  </w:style>
  <w:style w:type="paragraph" w:styleId="BalloonText">
    <w:name w:val="Balloon Text"/>
    <w:basedOn w:val="Normal"/>
    <w:link w:val="BalloonTextChar"/>
    <w:rsid w:val="004B4C27"/>
    <w:rPr>
      <w:rFonts w:ascii="Tahoma" w:hAnsi="Tahoma" w:cs="Tahoma"/>
      <w:sz w:val="16"/>
      <w:szCs w:val="16"/>
    </w:rPr>
  </w:style>
  <w:style w:type="character" w:customStyle="1" w:styleId="BalloonTextChar">
    <w:name w:val="Balloon Text Char"/>
    <w:basedOn w:val="DefaultParagraphFont"/>
    <w:link w:val="BalloonText"/>
    <w:rsid w:val="004B4C27"/>
    <w:rPr>
      <w:rFonts w:ascii="Tahoma" w:hAnsi="Tahoma" w:cs="Tahoma"/>
      <w:sz w:val="16"/>
      <w:szCs w:val="16"/>
    </w:rPr>
  </w:style>
  <w:style w:type="paragraph" w:styleId="ListParagraph">
    <w:name w:val="List Paragraph"/>
    <w:basedOn w:val="Normal"/>
    <w:uiPriority w:val="34"/>
    <w:qFormat/>
    <w:rsid w:val="00E642F4"/>
    <w:pPr>
      <w:ind w:left="708"/>
    </w:pPr>
  </w:style>
  <w:style w:type="character" w:customStyle="1" w:styleId="Heading1Char">
    <w:name w:val="Heading 1 Char"/>
    <w:basedOn w:val="DefaultParagraphFont"/>
    <w:link w:val="Heading1"/>
    <w:rsid w:val="005A1AE5"/>
    <w:rPr>
      <w:rFonts w:asciiTheme="majorHAnsi" w:eastAsiaTheme="majorEastAsia" w:hAnsiTheme="majorHAnsi" w:cstheme="majorBidi"/>
      <w:b/>
      <w:bCs/>
      <w:kern w:val="32"/>
      <w:sz w:val="32"/>
      <w:szCs w:val="32"/>
    </w:rPr>
  </w:style>
  <w:style w:type="table" w:styleId="TableGrid">
    <w:name w:val="Table Grid"/>
    <w:basedOn w:val="TableNormal"/>
    <w:rsid w:val="00CB02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ogoKoninginnepapier">
    <w:name w:val="Logo Koninginnepapier"/>
    <w:rsid w:val="00636D17"/>
    <w:rPr>
      <w:rFonts w:ascii="Bembo" w:hAnsi="Bembo"/>
      <w:spacing w:val="0"/>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glossaryDocument" Target="glossary/document.xml" Id="rId13" /><Relationship Type="http://schemas.openxmlformats.org/officeDocument/2006/relationships/footnotes" Target="footnotes.xml" Id="rId7" /><Relationship Type="http://schemas.openxmlformats.org/officeDocument/2006/relationships/fontTable" Target="fontTable.xml" Id="rId12" /><Relationship Type="http://schemas.microsoft.com/office/2006/relationships/keyMapCustomizations" Target="customizations.xml" Id="rId1" /><Relationship Type="http://schemas.openxmlformats.org/officeDocument/2006/relationships/webSettings" Target="webSettings.xml" Id="rId6" /><Relationship Type="http://schemas.openxmlformats.org/officeDocument/2006/relationships/footer" Target="footer1.xml" Id="rId11" /><Relationship Type="http://schemas.openxmlformats.org/officeDocument/2006/relationships/settings" Target="settings.xml" Id="rId5" /><Relationship Type="http://schemas.openxmlformats.org/officeDocument/2006/relationships/header" Target="header1.xml" Id="rId10" /><Relationship Type="http://schemas.openxmlformats.org/officeDocument/2006/relationships/styles" Target="styles.xml" Id="rId4" /><Relationship Type="http://schemas.openxmlformats.org/officeDocument/2006/relationships/image" Target="media/image1.png" Id="rId9" /><Relationship Type="http://schemas.openxmlformats.org/officeDocument/2006/relationships/theme" Target="theme/theme1.xml" Id="rId14"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efaultPlaceholder_1082065158"/>
        <w:category>
          <w:name w:val="Algemeen"/>
          <w:gallery w:val="placeholder"/>
        </w:category>
        <w:types>
          <w:type w:val="bbPlcHdr"/>
        </w:types>
        <w:behaviors>
          <w:behavior w:val="content"/>
        </w:behaviors>
        <w:guid w:val="{C849C627-1050-4C9C-A19A-19BDA32A172B}"/>
      </w:docPartPr>
      <w:docPartBody>
        <w:p w:rsidR="00DD4122" w:rsidRDefault="00723C1C">
          <w:r w:rsidRPr="00FE44FD">
            <w:rPr>
              <w:rStyle w:val="PlaceholderText"/>
            </w:rPr>
            <w:t>Klik hier als u tekst wilt invoeren.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Univers">
    <w:altName w:val="Arial"/>
    <w:charset w:val="00"/>
    <w:family w:val="swiss"/>
    <w:pitch w:val="variable"/>
    <w:sig w:usb0="00000007" w:usb1="00000000" w:usb2="00000000" w:usb3="00000000" w:csb0="00000013"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Charis SIL"/>
    <w:charset w:val="00"/>
    <w:family w:val="roman"/>
    <w:pitch w:val="variable"/>
    <w:sig w:usb0="00000003" w:usb1="0000000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3C1C"/>
    <w:rsid w:val="000C0D4E"/>
    <w:rsid w:val="00161883"/>
    <w:rsid w:val="00502201"/>
    <w:rsid w:val="00723C1C"/>
    <w:rsid w:val="00842147"/>
    <w:rsid w:val="00BD6B10"/>
    <w:rsid w:val="00DD4122"/>
    <w:rsid w:val="00E16E9D"/>
    <w:rsid w:val="00FA146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16E9D"/>
    <w:rPr>
      <w:color w:val="808080"/>
    </w:rPr>
  </w:style>
  <w:style w:type="paragraph" w:customStyle="1" w:styleId="B81F92A737BB4EAEB532240221BD3EA9">
    <w:name w:val="B81F92A737BB4EAEB532240221BD3EA9"/>
    <w:rsid w:val="00723C1C"/>
  </w:style>
  <w:style w:type="paragraph" w:customStyle="1" w:styleId="12D2102FA05C43639CADDCCD7E414368">
    <w:name w:val="12D2102FA05C43639CADDCCD7E414368"/>
    <w:rsid w:val="00DD4122"/>
    <w:pPr>
      <w:spacing w:after="0" w:line="240" w:lineRule="auto"/>
    </w:pPr>
    <w:rPr>
      <w:rFonts w:ascii="Univers" w:eastAsia="Times New Roman" w:hAnsi="Univers" w:cs="Times New Roman"/>
      <w:szCs w:val="24"/>
    </w:rPr>
  </w:style>
  <w:style w:type="paragraph" w:customStyle="1" w:styleId="B81F92A737BB4EAEB532240221BD3EA91">
    <w:name w:val="B81F92A737BB4EAEB532240221BD3EA91"/>
    <w:rsid w:val="00DD4122"/>
    <w:pPr>
      <w:spacing w:after="0" w:line="240" w:lineRule="auto"/>
    </w:pPr>
    <w:rPr>
      <w:rFonts w:ascii="Univers" w:eastAsia="Times New Roman" w:hAnsi="Univers" w:cs="Times New Roman"/>
      <w:szCs w:val="24"/>
    </w:rPr>
  </w:style>
  <w:style w:type="paragraph" w:customStyle="1" w:styleId="12D2102FA05C43639CADDCCD7E4143681">
    <w:name w:val="12D2102FA05C43639CADDCCD7E4143681"/>
    <w:rsid w:val="00161883"/>
    <w:pPr>
      <w:spacing w:after="0" w:line="240" w:lineRule="auto"/>
    </w:pPr>
    <w:rPr>
      <w:rFonts w:ascii="Univers" w:eastAsia="Times New Roman" w:hAnsi="Univers" w:cs="Times New Roman"/>
      <w:szCs w:val="24"/>
    </w:rPr>
  </w:style>
  <w:style w:type="paragraph" w:customStyle="1" w:styleId="B81F92A737BB4EAEB532240221BD3EA92">
    <w:name w:val="B81F92A737BB4EAEB532240221BD3EA92"/>
    <w:rsid w:val="00161883"/>
    <w:pPr>
      <w:spacing w:after="0" w:line="240" w:lineRule="auto"/>
    </w:pPr>
    <w:rPr>
      <w:rFonts w:ascii="Univers" w:eastAsia="Times New Roman" w:hAnsi="Univers" w:cs="Times New Roman"/>
      <w:szCs w:val="24"/>
    </w:rPr>
  </w:style>
  <w:style w:type="paragraph" w:customStyle="1" w:styleId="F36140BD59BA4ED7994B24E7DA3CFEB8">
    <w:name w:val="F36140BD59BA4ED7994B24E7DA3CFEB8"/>
    <w:rsid w:val="00FA146C"/>
  </w:style>
  <w:style w:type="paragraph" w:customStyle="1" w:styleId="12D2102FA05C43639CADDCCD7E4143682">
    <w:name w:val="12D2102FA05C43639CADDCCD7E4143682"/>
    <w:rsid w:val="00502201"/>
    <w:pPr>
      <w:spacing w:after="0" w:line="240" w:lineRule="auto"/>
    </w:pPr>
    <w:rPr>
      <w:rFonts w:ascii="Univers" w:eastAsia="Times New Roman" w:hAnsi="Univers" w:cs="Times New Roman"/>
      <w:szCs w:val="24"/>
    </w:rPr>
  </w:style>
  <w:style w:type="paragraph" w:customStyle="1" w:styleId="B81F92A737BB4EAEB532240221BD3EA93">
    <w:name w:val="B81F92A737BB4EAEB532240221BD3EA93"/>
    <w:rsid w:val="00502201"/>
    <w:pPr>
      <w:spacing w:after="0" w:line="240" w:lineRule="auto"/>
    </w:pPr>
    <w:rPr>
      <w:rFonts w:ascii="Univers" w:eastAsia="Times New Roman" w:hAnsi="Univers" w:cs="Times New Roman"/>
      <w:szCs w:val="24"/>
    </w:rPr>
  </w:style>
  <w:style w:type="paragraph" w:customStyle="1" w:styleId="12D2102FA05C43639CADDCCD7E4143683">
    <w:name w:val="12D2102FA05C43639CADDCCD7E4143683"/>
    <w:rsid w:val="00E16E9D"/>
    <w:pPr>
      <w:spacing w:after="0" w:line="240" w:lineRule="auto"/>
    </w:pPr>
    <w:rPr>
      <w:rFonts w:ascii="Univers" w:eastAsia="Times New Roman" w:hAnsi="Univers" w:cs="Times New Roman"/>
      <w:szCs w:val="24"/>
    </w:rPr>
  </w:style>
  <w:style w:type="paragraph" w:customStyle="1" w:styleId="B81F92A737BB4EAEB532240221BD3EA94">
    <w:name w:val="B81F92A737BB4EAEB532240221BD3EA94"/>
    <w:rsid w:val="00E16E9D"/>
    <w:pPr>
      <w:spacing w:after="0" w:line="240" w:lineRule="auto"/>
    </w:pPr>
    <w:rPr>
      <w:rFonts w:ascii="Univers" w:eastAsia="Times New Roman" w:hAnsi="Univers" w:cs="Times New Roman"/>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143</ap:Words>
  <ap:Characters>787</ap:Characters>
  <ap:DocSecurity>4</ap:DocSecurity>
  <ap:Lines>6</ap:Lines>
  <ap:Paragraphs>1</ap:Paragraphs>
  <ap:ScaleCrop>false</ap:ScaleCrop>
  <ap:HeadingPairs>
    <vt:vector baseType="variant" size="4">
      <vt:variant>
        <vt:lpstr>Title</vt:lpstr>
      </vt:variant>
      <vt:variant>
        <vt:i4>1</vt:i4>
      </vt:variant>
      <vt:variant>
        <vt:lpstr>Titel</vt:lpstr>
      </vt:variant>
      <vt:variant>
        <vt:i4>1</vt:i4>
      </vt:variant>
    </vt:vector>
  </ap:HeadingPairs>
  <ap:TitlesOfParts>
    <vt:vector baseType="lpstr" size="2">
      <vt:lpstr/>
      <vt:lpstr/>
    </vt:vector>
  </ap:TitlesOfParts>
  <ap:LinksUpToDate>false</ap:LinksUpToDate>
  <ap:CharactersWithSpaces>929</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2019-03-20T09:08:00.0000000Z</lastPrinted>
  <dcterms:created xsi:type="dcterms:W3CDTF">2019-04-01T14:00:00.0000000Z</dcterms:created>
  <dcterms:modified xsi:type="dcterms:W3CDTF">2019-04-01T14:00:00.0000000Z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0x010100A3C91708DB8A024DB110C066FBFD89AB</vt:lpwstr>
  </property>
</Properties>
</file>