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75D" w:rsidRDefault="00D4075D" w14:paraId="57468B03" w14:textId="77777777">
      <w:pPr>
        <w:spacing w:line="1" w:lineRule="exact"/>
        <w:sectPr w:rsidR="00D4075D">
          <w:headerReference w:type="default" r:id="rId8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D4075D" w:rsidP="00065C97" w:rsidRDefault="00584199" w14:paraId="484FCB41" w14:textId="77777777">
      <w:pPr>
        <w:pStyle w:val="WitregelW1bodytekst"/>
        <w:tabs>
          <w:tab w:val="center" w:pos="3751"/>
        </w:tabs>
      </w:pPr>
      <w:r>
        <w:lastRenderedPageBreak/>
        <w:t xml:space="preserve"> </w:t>
      </w:r>
      <w:r w:rsidR="00065C97">
        <w:tab/>
      </w:r>
    </w:p>
    <w:p w:rsidR="00D4075D" w:rsidRDefault="00D4075D" w14:paraId="38355C4C" w14:textId="77777777"/>
    <w:p w:rsidR="00D4075D" w:rsidRDefault="00584199" w14:paraId="7222A7B9" w14:textId="77777777">
      <w:pPr>
        <w:pStyle w:val="WitregelW1bodytekst"/>
      </w:pPr>
      <w:r>
        <w:t xml:space="preserve"> </w:t>
      </w:r>
    </w:p>
    <w:p w:rsidR="00DE2B36" w:rsidP="006A475D" w:rsidRDefault="00584199" w14:paraId="3689556D" w14:textId="77777777">
      <w:pPr>
        <w:pStyle w:val="WitregelW1bodytekst"/>
        <w:tabs>
          <w:tab w:val="left" w:pos="2835"/>
        </w:tabs>
      </w:pPr>
      <w:r>
        <w:t xml:space="preserve"> </w:t>
      </w:r>
      <w:r w:rsidR="006A475D">
        <w:tab/>
      </w:r>
    </w:p>
    <w:p w:rsidRPr="00DE2B36" w:rsidR="00DE2B36" w:rsidP="00DE2B36" w:rsidRDefault="00DE2B36" w14:paraId="4D9EFBC2" w14:textId="77777777"/>
    <w:p w:rsidRPr="00DE2B36" w:rsidR="00DE2B36" w:rsidP="00DE2B36" w:rsidRDefault="00DE2B36" w14:paraId="672D0E0D" w14:textId="77777777"/>
    <w:p w:rsidRPr="00DE2B36" w:rsidR="00DE2B36" w:rsidP="00DE2B36" w:rsidRDefault="00DE2B36" w14:paraId="4680FAFD" w14:textId="77777777"/>
    <w:p w:rsidRPr="00DE2B36" w:rsidR="00DE2B36" w:rsidP="00DE2B36" w:rsidRDefault="00DE2B36" w14:paraId="5D2995D3" w14:textId="77777777"/>
    <w:p w:rsidRPr="006A475D" w:rsidR="006A475D" w:rsidP="006A475D" w:rsidRDefault="006A475D" w14:paraId="1F65984B" w14:textId="77777777">
      <w:pPr>
        <w:tabs>
          <w:tab w:val="left" w:pos="990"/>
        </w:tabs>
      </w:pPr>
    </w:p>
    <w:p w:rsidR="00650373" w:rsidP="006A475D" w:rsidRDefault="00650373" w14:paraId="17904A84" w14:textId="77777777">
      <w:pPr>
        <w:tabs>
          <w:tab w:val="left" w:pos="990"/>
        </w:tabs>
      </w:pPr>
    </w:p>
    <w:p w:rsidRPr="006A475D" w:rsidR="00531E18" w:rsidP="006A475D" w:rsidRDefault="006A475D" w14:paraId="77BADAA8" w14:textId="77777777">
      <w:pPr>
        <w:tabs>
          <w:tab w:val="left" w:pos="990"/>
        </w:tabs>
      </w:pPr>
      <w:r>
        <w:t xml:space="preserve">Hierbij bied ik u een </w:t>
      </w:r>
      <w:r w:rsidRPr="006A475D">
        <w:t>nota van wijziging aan in verband met bovengenoemd wetsvoorstel</w:t>
      </w:r>
      <w:r>
        <w:t>,</w:t>
      </w:r>
      <w:r w:rsidRPr="006A475D">
        <w:t xml:space="preserve"> vergezeld van het over die nota van wijziging uitgebrachte advies van de Afdeling advisering van de Raad van State en het daarop betrekking hebbende nader rapport.</w:t>
      </w:r>
    </w:p>
    <w:p w:rsidR="00531E18" w:rsidP="00DE2B36" w:rsidRDefault="00531E18" w14:paraId="56636826" w14:textId="77777777">
      <w:pPr>
        <w:tabs>
          <w:tab w:val="left" w:pos="990"/>
        </w:tabs>
      </w:pPr>
      <w:bookmarkStart w:name="_GoBack" w:id="0"/>
      <w:bookmarkEnd w:id="0"/>
    </w:p>
    <w:p w:rsidR="00065C97" w:rsidP="00DE2B36" w:rsidRDefault="00065C97" w14:paraId="3E9F633B" w14:textId="77777777">
      <w:pPr>
        <w:tabs>
          <w:tab w:val="left" w:pos="990"/>
        </w:tabs>
      </w:pPr>
    </w:p>
    <w:p w:rsidR="00BF6CB2" w:rsidP="00BF6CB2" w:rsidRDefault="004B7AF9" w14:paraId="7CDDF827" w14:textId="77777777">
      <w:pPr>
        <w:tabs>
          <w:tab w:val="left" w:pos="990"/>
        </w:tabs>
      </w:pPr>
      <w:r>
        <w:t>De m</w:t>
      </w:r>
      <w:r w:rsidR="007A3958">
        <w:t>inister van Binnenlandse Zaken en Koninkrijksrelaties,</w:t>
      </w:r>
    </w:p>
    <w:p w:rsidR="007A3958" w:rsidP="00BF6CB2" w:rsidRDefault="007A3958" w14:paraId="6A85ED4C" w14:textId="77777777">
      <w:pPr>
        <w:tabs>
          <w:tab w:val="left" w:pos="990"/>
        </w:tabs>
      </w:pPr>
    </w:p>
    <w:p w:rsidR="007A3958" w:rsidP="00BF6CB2" w:rsidRDefault="007A3958" w14:paraId="2EED63A3" w14:textId="77777777">
      <w:pPr>
        <w:tabs>
          <w:tab w:val="left" w:pos="990"/>
        </w:tabs>
      </w:pPr>
    </w:p>
    <w:p w:rsidR="007A3958" w:rsidP="00BF6CB2" w:rsidRDefault="007A3958" w14:paraId="641434B0" w14:textId="77777777">
      <w:pPr>
        <w:tabs>
          <w:tab w:val="left" w:pos="990"/>
        </w:tabs>
      </w:pPr>
    </w:p>
    <w:p w:rsidR="007A3958" w:rsidP="00BF6CB2" w:rsidRDefault="007A3958" w14:paraId="763620EC" w14:textId="77777777">
      <w:pPr>
        <w:tabs>
          <w:tab w:val="left" w:pos="990"/>
        </w:tabs>
      </w:pPr>
    </w:p>
    <w:p w:rsidR="00EE20A7" w:rsidP="00BF6CB2" w:rsidRDefault="00EE20A7" w14:paraId="1599E789" w14:textId="77777777">
      <w:pPr>
        <w:tabs>
          <w:tab w:val="left" w:pos="990"/>
        </w:tabs>
      </w:pPr>
    </w:p>
    <w:p w:rsidRPr="00DE2B36" w:rsidR="007A3958" w:rsidP="00BF6CB2" w:rsidRDefault="00EE20A7" w14:paraId="4C543887" w14:textId="77777777">
      <w:pPr>
        <w:tabs>
          <w:tab w:val="left" w:pos="990"/>
        </w:tabs>
      </w:pPr>
      <w:r>
        <w:t xml:space="preserve">drs. K.H. </w:t>
      </w:r>
      <w:proofErr w:type="spellStart"/>
      <w:r>
        <w:t>Ollongren</w:t>
      </w:r>
      <w:proofErr w:type="spellEnd"/>
    </w:p>
    <w:sectPr w:rsidRPr="00DE2B36" w:rsidR="007A3958" w:rsidSect="00E14FB2">
      <w:headerReference w:type="default" r:id="rId9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FD60C0" w14:textId="77777777" w:rsidR="00A0757D" w:rsidRDefault="00584199">
      <w:pPr>
        <w:spacing w:line="240" w:lineRule="auto"/>
      </w:pPr>
      <w:r>
        <w:separator/>
      </w:r>
    </w:p>
  </w:endnote>
  <w:endnote w:type="continuationSeparator" w:id="0">
    <w:p w14:paraId="5EAD9A96" w14:textId="77777777" w:rsidR="00A0757D" w:rsidRDefault="005841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08CEA5" w14:textId="77777777" w:rsidR="00A0757D" w:rsidRDefault="00584199">
      <w:pPr>
        <w:spacing w:line="240" w:lineRule="auto"/>
      </w:pPr>
      <w:r>
        <w:separator/>
      </w:r>
    </w:p>
  </w:footnote>
  <w:footnote w:type="continuationSeparator" w:id="0">
    <w:p w14:paraId="29FC36D5" w14:textId="77777777" w:rsidR="00A0757D" w:rsidRDefault="005841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2867C3" w14:textId="77777777" w:rsidR="00D4075D" w:rsidRDefault="00861582">
    <w:r>
      <w:rPr>
        <w:noProof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28CCF6CE" wp14:editId="5A24FAA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6" name="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57C3A1" w14:textId="77777777" w:rsidR="00A0757D" w:rsidRDefault="00A0757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26" type="#_x0000_t202" style="position:absolute;margin-left:279.2pt;margin-top:0;width:36.85pt;height:124.7pt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" filled="f" stroked="f">
              <v:path arrowok="t"/>
              <v:textbox inset="0,0,0,0">
                <w:txbxContent>
                  <w:p w:rsidR="00A0757D" w:rsidRDefault="00A0757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57B0ACE3" wp14:editId="2FE56099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5" name="Woordmer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E230EB" w14:textId="77777777" w:rsidR="00D4075D" w:rsidRDefault="0058419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9EFAB51" wp14:editId="5A8C1645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id="Woordmerk" o:spid="_x0000_s1027" type="#_x0000_t202" style="position:absolute;margin-left:316.05pt;margin-top:0;width:184.25pt;height:124.7pt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" filled="f" stroked="f">
              <v:path arrowok="t"/>
              <v:textbox inset="0,0,0,0">
                <w:txbxContent>
                  <w:p w:rsidR="00D4075D" w:rsidRDefault="0058419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0DB7A926" wp14:editId="59E0C8EE">
              <wp:simplePos x="0" y="0"/>
              <wp:positionH relativeFrom="page">
                <wp:posOffset>1007745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A548F0" w14:textId="77777777" w:rsidR="00D4075D" w:rsidRDefault="00584199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id="Retouradres" o:spid="_x0000_s1028" type="#_x0000_t202" style="position:absolute;margin-left:79.35pt;margin-top:136.05pt;width:340.15pt;height:8.5p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" filled="f" stroked="f">
              <v:path arrowok="t"/>
              <v:textbox inset="0,0,0,0">
                <w:txbxContent>
                  <w:p w:rsidR="00D4075D" w:rsidRDefault="00584199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1F894029" wp14:editId="6F6F155F">
              <wp:simplePos x="0" y="0"/>
              <wp:positionH relativeFrom="page">
                <wp:posOffset>1007745</wp:posOffset>
              </wp:positionH>
              <wp:positionV relativeFrom="page">
                <wp:posOffset>1967865</wp:posOffset>
              </wp:positionV>
              <wp:extent cx="3352165" cy="1186180"/>
              <wp:effectExtent l="0" t="0" r="0" b="0"/>
              <wp:wrapNone/>
              <wp:docPr id="5" name="Toezendgegeven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B60FAF" w14:textId="08394FDF" w:rsidR="00D4075D" w:rsidRDefault="00375DE7">
                          <w:pPr>
                            <w:pStyle w:val="Toezendgegevens"/>
                          </w:pPr>
                          <w:fldSimple w:instr=" DOCPROPERTY  &quot;Aan&quot;  \* MERGEFORMAT ">
                            <w:r>
                              <w:t>Aan de voorzitter van de Tweede Kamer der Staten-Generaal</w:t>
                            </w:r>
                          </w:fldSimple>
                        </w:p>
                        <w:p w14:paraId="5C847E9F" w14:textId="35D13D3B" w:rsidR="006A475D" w:rsidRDefault="009E3A76">
                          <w:pPr>
                            <w:pStyle w:val="Toezendgegevens"/>
                          </w:pPr>
                          <w:r>
                            <w:t>Postbus 20018</w:t>
                          </w:r>
                        </w:p>
                        <w:p w14:paraId="61FA6FA1" w14:textId="77777777" w:rsidR="006A475D" w:rsidRDefault="006A475D">
                          <w:pPr>
                            <w:pStyle w:val="Toezendgegevens"/>
                          </w:pPr>
                          <w:r>
                            <w:t>2513AA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F894029" id="_x0000_t202" coordsize="21600,21600" o:spt="202" path="m,l,21600r21600,l21600,xe">
              <v:stroke joinstyle="miter"/>
              <v:path gradientshapeok="t" o:connecttype="rect"/>
            </v:shapetype>
            <v:shape id="Toezendgegevens" o:spid="_x0000_s1029" type="#_x0000_t202" style="position:absolute;margin-left:79.35pt;margin-top:154.95pt;width:263.95pt;height:93.4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" filled="f" stroked="f">
              <v:path arrowok="t"/>
              <v:textbox inset="0,0,0,0">
                <w:txbxContent>
                  <w:p w14:paraId="4DB60FAF" w14:textId="08394FDF" w:rsidR="00D4075D" w:rsidRDefault="00375DE7">
                    <w:pPr>
                      <w:pStyle w:val="Toezendgegevens"/>
                    </w:pPr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>
                      <w:t>Aan de voorzitter van de Tweede Kamer der Staten-Generaal</w:t>
                    </w:r>
                    <w:r>
                      <w:fldChar w:fldCharType="end"/>
                    </w:r>
                  </w:p>
                  <w:p w14:paraId="5C847E9F" w14:textId="35D13D3B" w:rsidR="006A475D" w:rsidRDefault="009E3A76">
                    <w:pPr>
                      <w:pStyle w:val="Toezendgegevens"/>
                    </w:pPr>
                    <w:r>
                      <w:t>Postbus 20018</w:t>
                    </w:r>
                  </w:p>
                  <w:p w14:paraId="61FA6FA1" w14:textId="77777777" w:rsidR="006A475D" w:rsidRDefault="006A475D">
                    <w:pPr>
                      <w:pStyle w:val="Toezendgegevens"/>
                    </w:pPr>
                    <w:r>
                      <w:t>2513AA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393CB5C" wp14:editId="27ED46FD">
              <wp:simplePos x="0" y="0"/>
              <wp:positionH relativeFrom="page">
                <wp:posOffset>1009650</wp:posOffset>
              </wp:positionH>
              <wp:positionV relativeFrom="page">
                <wp:posOffset>3723640</wp:posOffset>
              </wp:positionV>
              <wp:extent cx="4761865" cy="1876425"/>
              <wp:effectExtent l="0" t="0" r="0" b="0"/>
              <wp:wrapNone/>
              <wp:docPr id="6" name="Documenteigenschappe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61865" cy="1876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D4075D" w14:paraId="33430ED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8241696" w14:textId="77777777" w:rsidR="00D4075D" w:rsidRDefault="00D4075D"/>
                            </w:tc>
                            <w:tc>
                              <w:tcPr>
                                <w:tcW w:w="5918" w:type="dxa"/>
                              </w:tcPr>
                              <w:p w14:paraId="3B8332DD" w14:textId="77777777" w:rsidR="00D4075D" w:rsidRDefault="00D4075D"/>
                            </w:tc>
                          </w:tr>
                          <w:tr w:rsidR="00D4075D" w14:paraId="19E9621E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2E9E3889" w14:textId="77777777" w:rsidR="00D4075D" w:rsidRDefault="0058419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6EBAA1A" w14:textId="3458FF18" w:rsidR="00D4075D" w:rsidRDefault="00375DE7">
                                <w:pPr>
                                  <w:pStyle w:val="Gegevensdocument"/>
                                </w:pPr>
                                <w:r>
                                  <w:t>2 april 2019</w:t>
                                </w:r>
                              </w:p>
                            </w:tc>
                          </w:tr>
                          <w:tr w:rsidR="00D4075D" w14:paraId="63E675AC" w14:textId="77777777" w:rsidTr="00A65483">
                            <w:trPr>
                              <w:trHeight w:val="2154"/>
                            </w:trPr>
                            <w:tc>
                              <w:tcPr>
                                <w:tcW w:w="1140" w:type="dxa"/>
                              </w:tcPr>
                              <w:p w14:paraId="2965D4FE" w14:textId="77777777" w:rsidR="00D4075D" w:rsidRDefault="0058419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2A8E1AD" w14:textId="77777777" w:rsidR="00D4075D" w:rsidRPr="00A65483" w:rsidRDefault="00A65483" w:rsidP="00A65483">
                                <w:pPr>
                                  <w:rPr>
                                    <w:rFonts w:eastAsia="Times New Roman" w:cs="Times New Roman"/>
                                    <w:color w:val="auto"/>
                                  </w:rPr>
                                </w:pPr>
                                <w:r w:rsidRPr="00A65483">
                                  <w:t xml:space="preserve">nota van wijziging op </w:t>
                                </w:r>
                                <w:r w:rsidRPr="00A65483">
                                  <w:rPr>
                                    <w:rFonts w:eastAsia="Times New Roman" w:cs="Times New Roman"/>
                                    <w:color w:val="auto"/>
                                  </w:rPr>
                                  <w:t xml:space="preserve">het voorstel </w:t>
                                </w:r>
                                <w:r>
                                  <w:rPr>
                                    <w:rFonts w:eastAsia="Times New Roman" w:cs="Times New Roman"/>
                                    <w:color w:val="auto"/>
                                  </w:rPr>
                                  <w:t xml:space="preserve">van </w:t>
                                </w:r>
                                <w:r w:rsidRPr="00A65483">
                                  <w:rPr>
                                    <w:rFonts w:eastAsia="Times New Roman" w:cs="Times New Roman"/>
                                    <w:color w:val="auto"/>
                                  </w:rPr>
                                  <w:t>wet tot wijziging van de Omgevingswet en enkele andere wetten vanwege opname in de Omgevingswet van regels over het vestigen van een</w:t>
                                </w:r>
                                <w:r>
                                  <w:rPr>
                                    <w:rFonts w:eastAsia="Times New Roman" w:cs="Times New Roman"/>
                                    <w:color w:val="auto"/>
                                  </w:rPr>
                                  <w:t xml:space="preserve"> </w:t>
                                </w:r>
                                <w:r w:rsidRPr="00A65483">
                                  <w:rPr>
                                    <w:rFonts w:eastAsia="Times New Roman" w:cs="Times New Roman"/>
                                    <w:color w:val="auto"/>
                                  </w:rPr>
                                  <w:t>voorkeurs</w:t>
                                </w:r>
                                <w:r>
                                  <w:rPr>
                                    <w:rFonts w:eastAsia="Times New Roman" w:cs="Times New Roman"/>
                                    <w:color w:val="auto"/>
                                  </w:rPr>
                                  <w:t xml:space="preserve">recht, regels over onteigening, </w:t>
                                </w:r>
                                <w:r w:rsidRPr="00A65483">
                                  <w:rPr>
                                    <w:rFonts w:eastAsia="Times New Roman" w:cs="Times New Roman"/>
                                    <w:color w:val="auto"/>
                                  </w:rPr>
                                  <w:t>bijzondere regels voor het inrichten van gebieden en, met het oog op versch</w:t>
                                </w:r>
                                <w:r>
                                  <w:rPr>
                                    <w:rFonts w:eastAsia="Times New Roman" w:cs="Times New Roman"/>
                                    <w:color w:val="auto"/>
                                  </w:rPr>
                                  <w:t xml:space="preserve">illende </w:t>
                                </w:r>
                                <w:r w:rsidRPr="00A65483">
                                  <w:rPr>
                                    <w:rFonts w:eastAsia="Times New Roman" w:cs="Times New Roman"/>
                                    <w:color w:val="auto"/>
                                  </w:rPr>
                                  <w:t>typen gebiedsontwikkelingen, een verdere aanpassing van de regels over</w:t>
                                </w:r>
                                <w:r>
                                  <w:rPr>
                                    <w:rFonts w:eastAsia="Times New Roman" w:cs="Times New Roman"/>
                                    <w:color w:val="auto"/>
                                  </w:rPr>
                                  <w:t xml:space="preserve"> </w:t>
                                </w:r>
                                <w:r w:rsidRPr="00A65483">
                                  <w:rPr>
                                    <w:rFonts w:eastAsia="Times New Roman" w:cs="Times New Roman"/>
                                    <w:color w:val="auto"/>
                                  </w:rPr>
                                  <w:t>kostenverhaal (Aanvullingswet grondeigendom Omgevingswet)</w:t>
                                </w:r>
                                <w:r w:rsidR="006A475D">
                                  <w:rPr>
                                    <w:rFonts w:eastAsia="Times New Roman" w:cs="Times New Roman"/>
                                    <w:color w:val="auto"/>
                                  </w:rPr>
                                  <w:t xml:space="preserve"> (</w:t>
                                </w:r>
                                <w:r w:rsidR="006A475D">
                                  <w:t>35 133)</w:t>
                                </w:r>
                              </w:p>
                            </w:tc>
                          </w:tr>
                          <w:tr w:rsidR="00D4075D" w14:paraId="41E0B81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B3D40CC" w14:textId="77777777" w:rsidR="00D4075D" w:rsidRDefault="00D4075D"/>
                            </w:tc>
                            <w:tc>
                              <w:tcPr>
                                <w:tcW w:w="5918" w:type="dxa"/>
                              </w:tcPr>
                              <w:p w14:paraId="17EB8883" w14:textId="77777777" w:rsidR="00D4075D" w:rsidRPr="00A65483" w:rsidRDefault="00D4075D"/>
                            </w:tc>
                          </w:tr>
                        </w:tbl>
                        <w:p w14:paraId="65044F62" w14:textId="77777777" w:rsidR="00A0757D" w:rsidRDefault="00A0757D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umenteigenschappen" o:spid="_x0000_s1030" type="#_x0000_t202" style="position:absolute;margin-left:79.5pt;margin-top:293.2pt;width:374.95pt;height:147.75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" filled="f" stroked="f">
              <v:path arrowok="t"/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D4075D" w14:paraId="33430ED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8241696" w14:textId="77777777" w:rsidR="00D4075D" w:rsidRDefault="00D4075D"/>
                      </w:tc>
                      <w:tc>
                        <w:tcPr>
                          <w:tcW w:w="5918" w:type="dxa"/>
                        </w:tcPr>
                        <w:p w14:paraId="3B8332DD" w14:textId="77777777" w:rsidR="00D4075D" w:rsidRDefault="00D4075D"/>
                      </w:tc>
                    </w:tr>
                    <w:tr w:rsidR="00D4075D" w14:paraId="19E9621E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2E9E3889" w14:textId="77777777" w:rsidR="00D4075D" w:rsidRDefault="00584199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6EBAA1A" w14:textId="3458FF18" w:rsidR="00D4075D" w:rsidRDefault="00375DE7">
                          <w:pPr>
                            <w:pStyle w:val="Gegevensdocument"/>
                          </w:pPr>
                          <w:r>
                            <w:t>2 april 2019</w:t>
                          </w:r>
                        </w:p>
                      </w:tc>
                    </w:tr>
                    <w:tr w:rsidR="00D4075D" w14:paraId="63E675AC" w14:textId="77777777" w:rsidTr="00A65483">
                      <w:trPr>
                        <w:trHeight w:val="2154"/>
                      </w:trPr>
                      <w:tc>
                        <w:tcPr>
                          <w:tcW w:w="1140" w:type="dxa"/>
                        </w:tcPr>
                        <w:p w14:paraId="2965D4FE" w14:textId="77777777" w:rsidR="00D4075D" w:rsidRDefault="00584199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2A8E1AD" w14:textId="77777777" w:rsidR="00D4075D" w:rsidRPr="00A65483" w:rsidRDefault="00A65483" w:rsidP="00A65483">
                          <w:pPr>
                            <w:rPr>
                              <w:rFonts w:eastAsia="Times New Roman" w:cs="Times New Roman"/>
                              <w:color w:val="auto"/>
                            </w:rPr>
                          </w:pPr>
                          <w:r w:rsidRPr="00A65483">
                            <w:t xml:space="preserve">nota van wijziging op </w:t>
                          </w:r>
                          <w:r w:rsidRPr="00A65483">
                            <w:rPr>
                              <w:rFonts w:eastAsia="Times New Roman" w:cs="Times New Roman"/>
                              <w:color w:val="auto"/>
                            </w:rPr>
                            <w:t xml:space="preserve">het voorstel </w:t>
                          </w:r>
                          <w:r>
                            <w:rPr>
                              <w:rFonts w:eastAsia="Times New Roman" w:cs="Times New Roman"/>
                              <w:color w:val="auto"/>
                            </w:rPr>
                            <w:t xml:space="preserve">van </w:t>
                          </w:r>
                          <w:r w:rsidRPr="00A65483">
                            <w:rPr>
                              <w:rFonts w:eastAsia="Times New Roman" w:cs="Times New Roman"/>
                              <w:color w:val="auto"/>
                            </w:rPr>
                            <w:t>wet tot wijziging van de Omgevingswet en enkele andere wetten vanwege opname in de Omgevingswet van regels over het vestigen van een</w:t>
                          </w:r>
                          <w:r>
                            <w:rPr>
                              <w:rFonts w:eastAsia="Times New Roman" w:cs="Times New Roman"/>
                              <w:color w:val="auto"/>
                            </w:rPr>
                            <w:t xml:space="preserve"> </w:t>
                          </w:r>
                          <w:r w:rsidRPr="00A65483">
                            <w:rPr>
                              <w:rFonts w:eastAsia="Times New Roman" w:cs="Times New Roman"/>
                              <w:color w:val="auto"/>
                            </w:rPr>
                            <w:t>voorkeurs</w:t>
                          </w:r>
                          <w:r>
                            <w:rPr>
                              <w:rFonts w:eastAsia="Times New Roman" w:cs="Times New Roman"/>
                              <w:color w:val="auto"/>
                            </w:rPr>
                            <w:t xml:space="preserve">recht, regels over onteigening, </w:t>
                          </w:r>
                          <w:r w:rsidRPr="00A65483">
                            <w:rPr>
                              <w:rFonts w:eastAsia="Times New Roman" w:cs="Times New Roman"/>
                              <w:color w:val="auto"/>
                            </w:rPr>
                            <w:t>bijzondere regels voor het inrichten van gebieden en, met het oog op versch</w:t>
                          </w:r>
                          <w:r>
                            <w:rPr>
                              <w:rFonts w:eastAsia="Times New Roman" w:cs="Times New Roman"/>
                              <w:color w:val="auto"/>
                            </w:rPr>
                            <w:t xml:space="preserve">illende </w:t>
                          </w:r>
                          <w:r w:rsidRPr="00A65483">
                            <w:rPr>
                              <w:rFonts w:eastAsia="Times New Roman" w:cs="Times New Roman"/>
                              <w:color w:val="auto"/>
                            </w:rPr>
                            <w:t>typen gebiedsontwikkelingen, een verdere aanpassing van de regels over</w:t>
                          </w:r>
                          <w:r>
                            <w:rPr>
                              <w:rFonts w:eastAsia="Times New Roman" w:cs="Times New Roman"/>
                              <w:color w:val="auto"/>
                            </w:rPr>
                            <w:t xml:space="preserve"> </w:t>
                          </w:r>
                          <w:r w:rsidRPr="00A65483">
                            <w:rPr>
                              <w:rFonts w:eastAsia="Times New Roman" w:cs="Times New Roman"/>
                              <w:color w:val="auto"/>
                            </w:rPr>
                            <w:t>kostenverhaal (Aanvullingswet grondeigendom Omgevingswet)</w:t>
                          </w:r>
                          <w:r w:rsidR="006A475D">
                            <w:rPr>
                              <w:rFonts w:eastAsia="Times New Roman" w:cs="Times New Roman"/>
                              <w:color w:val="auto"/>
                            </w:rPr>
                            <w:t xml:space="preserve"> (</w:t>
                          </w:r>
                          <w:r w:rsidR="006A475D">
                            <w:t>35 133)</w:t>
                          </w:r>
                        </w:p>
                      </w:tc>
                    </w:tr>
                    <w:tr w:rsidR="00D4075D" w14:paraId="41E0B81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B3D40CC" w14:textId="77777777" w:rsidR="00D4075D" w:rsidRDefault="00D4075D"/>
                      </w:tc>
                      <w:tc>
                        <w:tcPr>
                          <w:tcW w:w="5918" w:type="dxa"/>
                        </w:tcPr>
                        <w:p w14:paraId="17EB8883" w14:textId="77777777" w:rsidR="00D4075D" w:rsidRPr="00A65483" w:rsidRDefault="00D4075D"/>
                      </w:tc>
                    </w:tr>
                  </w:tbl>
                  <w:p w14:paraId="65044F62" w14:textId="77777777" w:rsidR="00A0757D" w:rsidRDefault="00A0757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4C92516" wp14:editId="43A09A47">
              <wp:simplePos x="0" y="0"/>
              <wp:positionH relativeFrom="page">
                <wp:posOffset>5921375</wp:posOffset>
              </wp:positionH>
              <wp:positionV relativeFrom="page">
                <wp:posOffset>1961515</wp:posOffset>
              </wp:positionV>
              <wp:extent cx="1277620" cy="8009890"/>
              <wp:effectExtent l="0" t="0" r="0" b="0"/>
              <wp:wrapNone/>
              <wp:docPr id="7" name="Colofo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9C878C" w14:textId="77777777" w:rsidR="00D4075D" w:rsidRDefault="00584199">
                          <w:pPr>
                            <w:pStyle w:val="Kopjeafzendgegevens"/>
                          </w:pPr>
                          <w:r>
                            <w:t>Constitutionele Zaken en Wetgeving</w:t>
                          </w:r>
                        </w:p>
                        <w:p w14:paraId="6208FA5F" w14:textId="77777777" w:rsidR="00D4075D" w:rsidRDefault="00A65483">
                          <w:pPr>
                            <w:pStyle w:val="Afzendgegevens"/>
                          </w:pPr>
                          <w:r>
                            <w:t>Programmadirectie Omgevingswet</w:t>
                          </w:r>
                        </w:p>
                        <w:p w14:paraId="0D79F9BD" w14:textId="77777777" w:rsidR="00D4075D" w:rsidRDefault="00D4075D">
                          <w:pPr>
                            <w:pStyle w:val="WitregelW1"/>
                          </w:pPr>
                        </w:p>
                        <w:p w14:paraId="1B6E785E" w14:textId="77777777" w:rsidR="00D4075D" w:rsidRDefault="00D4075D">
                          <w:pPr>
                            <w:pStyle w:val="WitregelW1"/>
                          </w:pPr>
                        </w:p>
                        <w:p w14:paraId="780C642B" w14:textId="77777777" w:rsidR="00D4075D" w:rsidRPr="00DE2B36" w:rsidRDefault="0058419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DE2B36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DE2B36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0E6BC467" w14:textId="77777777" w:rsidR="00D4075D" w:rsidRPr="00DE2B36" w:rsidRDefault="0058419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E2B36"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575A63C8" w14:textId="77777777" w:rsidR="00D4075D" w:rsidRPr="00DE2B36" w:rsidRDefault="0058419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E2B36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41B2CA9F" w14:textId="77777777" w:rsidR="00D4075D" w:rsidRPr="00DE2B36" w:rsidRDefault="0058419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E2B36"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14:paraId="0313FCDF" w14:textId="77777777" w:rsidR="00D4075D" w:rsidRPr="00DE2B36" w:rsidRDefault="0058419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E2B36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30D8B8F3" w14:textId="77777777" w:rsidR="00D4075D" w:rsidRPr="00DE2B36" w:rsidRDefault="0058419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E2B36">
                            <w:rPr>
                              <w:lang w:val="de-DE"/>
                            </w:rPr>
                            <w:t>www.facebook.com/minbzk</w:t>
                          </w:r>
                        </w:p>
                        <w:p w14:paraId="053C1621" w14:textId="77777777" w:rsidR="00D4075D" w:rsidRPr="009E3A76" w:rsidRDefault="0058419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E3A76">
                            <w:rPr>
                              <w:lang w:val="de-DE"/>
                            </w:rPr>
                            <w:t>www.twitter.com/minbzk</w:t>
                          </w:r>
                        </w:p>
                        <w:p w14:paraId="6D299DEB" w14:textId="77777777" w:rsidR="00D4075D" w:rsidRPr="009E3A76" w:rsidRDefault="00D4075D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709C2778" w14:textId="77777777" w:rsidR="00D4075D" w:rsidRPr="009E3A76" w:rsidRDefault="00584199" w:rsidP="00D96316">
                          <w:pPr>
                            <w:pStyle w:val="Kopje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9E3A76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14:paraId="31A32466" w14:textId="77777777" w:rsidR="00D96316" w:rsidRPr="00D96316" w:rsidRDefault="00D96316" w:rsidP="00D96316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96316">
                            <w:rPr>
                              <w:sz w:val="13"/>
                              <w:szCs w:val="13"/>
                            </w:rPr>
                            <w:t>2019-0000150028</w:t>
                          </w:r>
                        </w:p>
                        <w:p w14:paraId="5AB835FE" w14:textId="77777777" w:rsidR="00A65483" w:rsidRDefault="00A65483">
                          <w:pPr>
                            <w:pStyle w:val="Kopjereferentiegegevens"/>
                          </w:pPr>
                        </w:p>
                        <w:p w14:paraId="67FC426A" w14:textId="77777777" w:rsidR="00D4075D" w:rsidRDefault="00584199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538CC0FC" w14:textId="08224009" w:rsidR="00D4075D" w:rsidRDefault="001F421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584199"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54C92516" id="Colofon" o:spid="_x0000_s1031" type="#_x0000_t202" style="position:absolute;margin-left:466.25pt;margin-top:154.45pt;width:100.6pt;height:630.7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" filled="f" stroked="f">
              <v:path arrowok="t"/>
              <v:textbox inset="0,0,0,0">
                <w:txbxContent>
                  <w:p w14:paraId="7A9C878C" w14:textId="77777777" w:rsidR="00D4075D" w:rsidRDefault="00584199">
                    <w:pPr>
                      <w:pStyle w:val="Kopjeafzendgegevens"/>
                    </w:pPr>
                    <w:r>
                      <w:t>Constitutionele Zaken en Wetgeving</w:t>
                    </w:r>
                  </w:p>
                  <w:p w14:paraId="6208FA5F" w14:textId="77777777" w:rsidR="00D4075D" w:rsidRDefault="00A65483">
                    <w:pPr>
                      <w:pStyle w:val="Afzendgegevens"/>
                    </w:pPr>
                    <w:r>
                      <w:t>Programmadirectie Omgevingswet</w:t>
                    </w:r>
                  </w:p>
                  <w:p w14:paraId="0D79F9BD" w14:textId="77777777" w:rsidR="00D4075D" w:rsidRDefault="00D4075D">
                    <w:pPr>
                      <w:pStyle w:val="WitregelW1"/>
                    </w:pPr>
                  </w:p>
                  <w:p w14:paraId="1B6E785E" w14:textId="77777777" w:rsidR="00D4075D" w:rsidRDefault="00D4075D">
                    <w:pPr>
                      <w:pStyle w:val="WitregelW1"/>
                    </w:pPr>
                  </w:p>
                  <w:p w14:paraId="780C642B" w14:textId="77777777" w:rsidR="00D4075D" w:rsidRPr="00DE2B36" w:rsidRDefault="00584199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DE2B36">
                      <w:rPr>
                        <w:lang w:val="de-DE"/>
                      </w:rPr>
                      <w:t>Turfmarkt</w:t>
                    </w:r>
                    <w:proofErr w:type="spellEnd"/>
                    <w:r w:rsidRPr="00DE2B36">
                      <w:rPr>
                        <w:lang w:val="de-DE"/>
                      </w:rPr>
                      <w:t xml:space="preserve"> 147</w:t>
                    </w:r>
                  </w:p>
                  <w:p w14:paraId="0E6BC467" w14:textId="77777777" w:rsidR="00D4075D" w:rsidRPr="00DE2B36" w:rsidRDefault="00584199">
                    <w:pPr>
                      <w:pStyle w:val="Afzendgegevens"/>
                      <w:rPr>
                        <w:lang w:val="de-DE"/>
                      </w:rPr>
                    </w:pPr>
                    <w:r w:rsidRPr="00DE2B36">
                      <w:rPr>
                        <w:lang w:val="de-DE"/>
                      </w:rPr>
                      <w:t>Den Haag</w:t>
                    </w:r>
                  </w:p>
                  <w:p w14:paraId="575A63C8" w14:textId="77777777" w:rsidR="00D4075D" w:rsidRPr="00DE2B36" w:rsidRDefault="00584199">
                    <w:pPr>
                      <w:pStyle w:val="Afzendgegevens"/>
                      <w:rPr>
                        <w:lang w:val="de-DE"/>
                      </w:rPr>
                    </w:pPr>
                    <w:r w:rsidRPr="00DE2B36">
                      <w:rPr>
                        <w:lang w:val="de-DE"/>
                      </w:rPr>
                      <w:t>Postbus 20011</w:t>
                    </w:r>
                  </w:p>
                  <w:p w14:paraId="41B2CA9F" w14:textId="77777777" w:rsidR="00D4075D" w:rsidRPr="00DE2B36" w:rsidRDefault="00584199">
                    <w:pPr>
                      <w:pStyle w:val="Afzendgegevens"/>
                      <w:rPr>
                        <w:lang w:val="de-DE"/>
                      </w:rPr>
                    </w:pPr>
                    <w:r w:rsidRPr="00DE2B36">
                      <w:rPr>
                        <w:lang w:val="de-DE"/>
                      </w:rPr>
                      <w:t>2500 EA  Den Haag</w:t>
                    </w:r>
                  </w:p>
                  <w:p w14:paraId="0313FCDF" w14:textId="77777777" w:rsidR="00D4075D" w:rsidRPr="00DE2B36" w:rsidRDefault="00584199">
                    <w:pPr>
                      <w:pStyle w:val="Afzendgegevens"/>
                      <w:rPr>
                        <w:lang w:val="de-DE"/>
                      </w:rPr>
                    </w:pPr>
                    <w:r w:rsidRPr="00DE2B36">
                      <w:rPr>
                        <w:lang w:val="de-DE"/>
                      </w:rPr>
                      <w:t>www.rijksoverheid.nl</w:t>
                    </w:r>
                  </w:p>
                  <w:p w14:paraId="30D8B8F3" w14:textId="77777777" w:rsidR="00D4075D" w:rsidRPr="00DE2B36" w:rsidRDefault="00584199">
                    <w:pPr>
                      <w:pStyle w:val="Afzendgegevens"/>
                      <w:rPr>
                        <w:lang w:val="de-DE"/>
                      </w:rPr>
                    </w:pPr>
                    <w:r w:rsidRPr="00DE2B36">
                      <w:rPr>
                        <w:lang w:val="de-DE"/>
                      </w:rPr>
                      <w:t>www.facebook.com/minbzk</w:t>
                    </w:r>
                  </w:p>
                  <w:p w14:paraId="053C1621" w14:textId="77777777" w:rsidR="00D4075D" w:rsidRPr="009E3A76" w:rsidRDefault="00584199">
                    <w:pPr>
                      <w:pStyle w:val="Afzendgegevens"/>
                      <w:rPr>
                        <w:lang w:val="de-DE"/>
                      </w:rPr>
                    </w:pPr>
                    <w:r w:rsidRPr="009E3A76">
                      <w:rPr>
                        <w:lang w:val="de-DE"/>
                      </w:rPr>
                      <w:t>www.twitter.com/minbzk</w:t>
                    </w:r>
                  </w:p>
                  <w:p w14:paraId="6D299DEB" w14:textId="77777777" w:rsidR="00D4075D" w:rsidRPr="009E3A76" w:rsidRDefault="00D4075D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709C2778" w14:textId="77777777" w:rsidR="00D4075D" w:rsidRPr="009E3A76" w:rsidRDefault="00584199" w:rsidP="00D96316">
                    <w:pPr>
                      <w:pStyle w:val="Kopjereferentiegegevens"/>
                      <w:rPr>
                        <w:lang w:val="de-DE"/>
                      </w:rPr>
                    </w:pPr>
                    <w:proofErr w:type="spellStart"/>
                    <w:r w:rsidRPr="009E3A76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14:paraId="31A32466" w14:textId="77777777" w:rsidR="00D96316" w:rsidRPr="00D96316" w:rsidRDefault="00D96316" w:rsidP="00D96316">
                    <w:pPr>
                      <w:rPr>
                        <w:sz w:val="13"/>
                        <w:szCs w:val="13"/>
                      </w:rPr>
                    </w:pPr>
                    <w:r w:rsidRPr="00D96316">
                      <w:rPr>
                        <w:sz w:val="13"/>
                        <w:szCs w:val="13"/>
                      </w:rPr>
                      <w:t>2019-0000150028</w:t>
                    </w:r>
                  </w:p>
                  <w:p w14:paraId="5AB835FE" w14:textId="77777777" w:rsidR="00A65483" w:rsidRDefault="00A65483">
                    <w:pPr>
                      <w:pStyle w:val="Kopjereferentiegegevens"/>
                    </w:pPr>
                  </w:p>
                  <w:p w14:paraId="67FC426A" w14:textId="77777777" w:rsidR="00D4075D" w:rsidRDefault="00584199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538CC0FC" w14:textId="08224009" w:rsidR="00D4075D" w:rsidRDefault="001F421F">
                    <w:pPr>
                      <w:pStyle w:val="Referentiegegevens"/>
                    </w:pPr>
                    <w:r>
                      <w:fldChar w:fldCharType="begin"/>
                    </w:r>
                    <w:r w:rsidR="00584199"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34B751B" wp14:editId="00D84216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652A3A" w14:textId="77777777" w:rsidR="00D4075D" w:rsidRDefault="00D4075D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id="Paginanummer" o:spid="_x0000_s1032" type="#_x0000_t202" style="position:absolute;margin-left:467.1pt;margin-top:802.95pt;width:98.2pt;height:11.2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" filled="f" stroked="f">
              <v:path arrowok="t"/>
              <v:textbox inset="0,0,0,0">
                <w:txbxContent>
                  <w:p w:rsidR="00D4075D" w:rsidRDefault="00D4075D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36BFF18" wp14:editId="6125EF90">
              <wp:simplePos x="0" y="0"/>
              <wp:positionH relativeFrom="page">
                <wp:posOffset>1007745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6A72C1" w14:textId="77777777" w:rsidR="00A0757D" w:rsidRDefault="00A0757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id="Rubricering onder" o:spid="_x0000_s1033" type="#_x0000_t202" style="position:absolute;margin-left:79.35pt;margin-top:802.95pt;width:141.75pt;height:11.9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" filled="f" stroked="f">
              <v:path arrowok="t"/>
              <v:textbox inset="0,0,0,0">
                <w:txbxContent>
                  <w:p w:rsidR="00A0757D" w:rsidRDefault="00A0757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76448B4" wp14:editId="2D45E1D5">
              <wp:simplePos x="0" y="0"/>
              <wp:positionH relativeFrom="page">
                <wp:posOffset>1007745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78BCDF" w14:textId="77777777" w:rsidR="00A0757D" w:rsidRDefault="00A0757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id="Documentnaam" o:spid="_x0000_s1034" type="#_x0000_t202" style="position:absolute;margin-left:79.35pt;margin-top:248.95pt;width:98.2pt;height:37.5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" filled="f" stroked="f">
              <v:path arrowok="t"/>
              <v:textbox inset="0,0,0,0">
                <w:txbxContent>
                  <w:p w:rsidR="00A0757D" w:rsidRDefault="00A0757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6CD426" w14:textId="77777777" w:rsidR="00D4075D" w:rsidRDefault="00861582"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CF563F2" wp14:editId="1D082444">
              <wp:simplePos x="0" y="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90" cy="152400"/>
              <wp:effectExtent l="0" t="0" r="0" b="0"/>
              <wp:wrapNone/>
              <wp:docPr id="11" name="Rubricering onder vervolgpagin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9590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DD01B0" w14:textId="77777777" w:rsidR="00A0757D" w:rsidRDefault="00A0757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35" type="#_x0000_t202" style="position:absolute;margin-left:79.25pt;margin-top:805pt;width:141.7pt;height:12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" filled="f" stroked="f">
              <v:path arrowok="t"/>
              <v:textbox inset="0,0,0,0">
                <w:txbxContent>
                  <w:p w:rsidR="00A0757D" w:rsidRDefault="00A0757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C64072A" wp14:editId="0473B486">
              <wp:simplePos x="0" y="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C3EF36" w14:textId="41D0AC1B" w:rsidR="00D4075D" w:rsidRDefault="0058419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 w:rsidR="001F421F">
                            <w:fldChar w:fldCharType="begin"/>
                          </w:r>
                          <w:r>
                            <w:instrText>PAGE</w:instrText>
                          </w:r>
                          <w:r w:rsidR="001F421F">
                            <w:fldChar w:fldCharType="separate"/>
                          </w:r>
                          <w:r w:rsidR="00375DE7">
                            <w:rPr>
                              <w:noProof/>
                            </w:rPr>
                            <w:t>1</w:t>
                          </w:r>
                          <w:r w:rsidR="001F421F">
                            <w:fldChar w:fldCharType="end"/>
                          </w:r>
                          <w:r>
                            <w:t xml:space="preserve"> van </w:t>
                          </w:r>
                          <w:r w:rsidR="001F421F">
                            <w:fldChar w:fldCharType="begin"/>
                          </w:r>
                          <w:r>
                            <w:instrText>NUMPAGES</w:instrText>
                          </w:r>
                          <w:r w:rsidR="001F421F">
                            <w:fldChar w:fldCharType="separate"/>
                          </w:r>
                          <w:r w:rsidR="00375DE7">
                            <w:rPr>
                              <w:noProof/>
                            </w:rPr>
                            <w:t>1</w:t>
                          </w:r>
                          <w:r w:rsidR="001F421F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5C64072A" id="_x0000_t202" coordsize="21600,21600" o:spt="202" path="m,l,21600r21600,l21600,xe">
              <v:stroke joinstyle="miter"/>
              <v:path gradientshapeok="t" o:connecttype="rect"/>
            </v:shapetype>
            <v:shape id="Paginanummer vervolgpagina" o:spid="_x0000_s1036" type="#_x0000_t202" style="position:absolute;margin-left:467.1pt;margin-top:805pt;width:98.25pt;height:11.3pt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" filled="f" stroked="f">
              <v:path arrowok="t"/>
              <v:textbox inset="0,0,0,0">
                <w:txbxContent>
                  <w:p w14:paraId="54C3EF36" w14:textId="41D0AC1B" w:rsidR="00D4075D" w:rsidRDefault="00584199">
                    <w:pPr>
                      <w:pStyle w:val="Referentiegegevens"/>
                    </w:pPr>
                    <w:r>
                      <w:t xml:space="preserve">Pagina </w:t>
                    </w:r>
                    <w:r w:rsidR="001F421F">
                      <w:fldChar w:fldCharType="begin"/>
                    </w:r>
                    <w:r>
                      <w:instrText>PAGE</w:instrText>
                    </w:r>
                    <w:r w:rsidR="001F421F">
                      <w:fldChar w:fldCharType="separate"/>
                    </w:r>
                    <w:r w:rsidR="00375DE7">
                      <w:rPr>
                        <w:noProof/>
                      </w:rPr>
                      <w:t>1</w:t>
                    </w:r>
                    <w:r w:rsidR="001F421F">
                      <w:fldChar w:fldCharType="end"/>
                    </w:r>
                    <w:r>
                      <w:t xml:space="preserve"> van </w:t>
                    </w:r>
                    <w:r w:rsidR="001F421F">
                      <w:fldChar w:fldCharType="begin"/>
                    </w:r>
                    <w:r>
                      <w:instrText>NUMPAGES</w:instrText>
                    </w:r>
                    <w:r w:rsidR="001F421F">
                      <w:fldChar w:fldCharType="separate"/>
                    </w:r>
                    <w:r w:rsidR="00375DE7">
                      <w:rPr>
                        <w:noProof/>
                      </w:rPr>
                      <w:t>1</w:t>
                    </w:r>
                    <w:r w:rsidR="001F421F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5E1191F" wp14:editId="078DAD0E">
              <wp:simplePos x="0" y="0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2812E4" w14:textId="77777777" w:rsidR="00D4075D" w:rsidRDefault="00584199">
                          <w:pPr>
                            <w:pStyle w:val="Kopjeafzendgegevens"/>
                          </w:pPr>
                          <w:r>
                            <w:t>Constitutionele Zaken en Wetgeving</w:t>
                          </w:r>
                        </w:p>
                        <w:p w14:paraId="1A6974BF" w14:textId="77777777" w:rsidR="00D4075D" w:rsidRDefault="00584199">
                          <w:pPr>
                            <w:pStyle w:val="Afzendgegevens"/>
                          </w:pPr>
                          <w:r>
                            <w:t>Afdeling Wonen &amp; Rijksdienst</w:t>
                          </w:r>
                        </w:p>
                        <w:p w14:paraId="5AB0748A" w14:textId="77777777" w:rsidR="00D4075D" w:rsidRDefault="00D4075D">
                          <w:pPr>
                            <w:pStyle w:val="WitregelW2"/>
                          </w:pPr>
                        </w:p>
                        <w:p w14:paraId="3E73B1F7" w14:textId="77777777" w:rsidR="00D4075D" w:rsidRDefault="00584199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777F36C8" w14:textId="02C94717" w:rsidR="00D4075D" w:rsidRDefault="00375DE7">
                          <w:pPr>
                            <w:pStyle w:val="Referentiegegevens"/>
                          </w:pPr>
                          <w:fldSimple w:instr=" DOCPROPERTY  &quot;Datum&quot;  \* MERGEFORMAT ">
                            <w:r>
                              <w:t>21 maart 2019</w:t>
                            </w:r>
                          </w:fldSimple>
                        </w:p>
                        <w:p w14:paraId="66657FA1" w14:textId="77777777" w:rsidR="00D4075D" w:rsidRDefault="00D4075D">
                          <w:pPr>
                            <w:pStyle w:val="WitregelW1"/>
                          </w:pPr>
                        </w:p>
                        <w:p w14:paraId="5EDE2FC2" w14:textId="77777777" w:rsidR="00D4075D" w:rsidRDefault="00584199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0CDB1160" w14:textId="1A7FD016" w:rsidR="00D4075D" w:rsidRDefault="00375DE7">
                          <w:pPr>
                            <w:pStyle w:val="Referentiegegevens"/>
                          </w:pPr>
                          <w:fldSimple w:instr=" DOCPROPERTY  &quot;Kenmerk&quot;  \* MERGEFORMAT ">
                            <w:r>
                              <w:t>2019-0000150028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65E1191F" id="Colofon vervolgpagina" o:spid="_x0000_s1037" type="#_x0000_t202" style="position:absolute;margin-left:467.1pt;margin-top:151.65pt;width:98.2pt;height:636.7pt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" filled="f" stroked="f">
              <v:path arrowok="t"/>
              <v:textbox inset="0,0,0,0">
                <w:txbxContent>
                  <w:p w14:paraId="162812E4" w14:textId="77777777" w:rsidR="00D4075D" w:rsidRDefault="00584199">
                    <w:pPr>
                      <w:pStyle w:val="Kopjeafzendgegevens"/>
                    </w:pPr>
                    <w:r>
                      <w:t>Constitutionele Zaken en Wetgeving</w:t>
                    </w:r>
                  </w:p>
                  <w:p w14:paraId="1A6974BF" w14:textId="77777777" w:rsidR="00D4075D" w:rsidRDefault="00584199">
                    <w:pPr>
                      <w:pStyle w:val="Afzendgegevens"/>
                    </w:pPr>
                    <w:r>
                      <w:t>Afdeling Wonen &amp; Rijksdienst</w:t>
                    </w:r>
                  </w:p>
                  <w:p w14:paraId="5AB0748A" w14:textId="77777777" w:rsidR="00D4075D" w:rsidRDefault="00D4075D">
                    <w:pPr>
                      <w:pStyle w:val="WitregelW2"/>
                    </w:pPr>
                  </w:p>
                  <w:p w14:paraId="3E73B1F7" w14:textId="77777777" w:rsidR="00D4075D" w:rsidRDefault="00584199">
                    <w:pPr>
                      <w:pStyle w:val="Kopjereferentiegegevens"/>
                    </w:pPr>
                    <w:r>
                      <w:t>Datum</w:t>
                    </w:r>
                  </w:p>
                  <w:p w14:paraId="777F36C8" w14:textId="02C94717" w:rsidR="00D4075D" w:rsidRDefault="00375DE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21 maart 2019</w:t>
                    </w:r>
                    <w:r>
                      <w:fldChar w:fldCharType="end"/>
                    </w:r>
                  </w:p>
                  <w:p w14:paraId="66657FA1" w14:textId="77777777" w:rsidR="00D4075D" w:rsidRDefault="00D4075D">
                    <w:pPr>
                      <w:pStyle w:val="WitregelW1"/>
                    </w:pPr>
                  </w:p>
                  <w:p w14:paraId="5EDE2FC2" w14:textId="77777777" w:rsidR="00D4075D" w:rsidRDefault="00584199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0CDB1160" w14:textId="1A7FD016" w:rsidR="00D4075D" w:rsidRDefault="00375DE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2019-0000150028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6134B00D" wp14:editId="3D52C4E1">
              <wp:simplePos x="0" y="0"/>
              <wp:positionH relativeFrom="page">
                <wp:posOffset>1007745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FE801E" w14:textId="77777777" w:rsidR="00A0757D" w:rsidRDefault="00A0757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id="Rubricering boven vervolgpagina" o:spid="_x0000_s1038" type="#_x0000_t202" style="position:absolute;margin-left:79.35pt;margin-top:151.65pt;width:263.25pt;height:14.25pt;z-index: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" filled="f" stroked="f">
              <v:path arrowok="t"/>
              <v:textbox inset="0,0,0,0">
                <w:txbxContent>
                  <w:p w:rsidR="00A0757D" w:rsidRDefault="00A0757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885C87"/>
    <w:multiLevelType w:val="multilevel"/>
    <w:tmpl w:val="8924D91E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9638CE65"/>
    <w:multiLevelType w:val="multilevel"/>
    <w:tmpl w:val="63427E65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A1D3126B"/>
    <w:multiLevelType w:val="multilevel"/>
    <w:tmpl w:val="CD9B4C7D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A70DC876"/>
    <w:multiLevelType w:val="multilevel"/>
    <w:tmpl w:val="39B003C3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B08F1393"/>
    <w:multiLevelType w:val="multilevel"/>
    <w:tmpl w:val="2D8D4B90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B37C2D62"/>
    <w:multiLevelType w:val="multilevel"/>
    <w:tmpl w:val="11545A35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B4A62862"/>
    <w:multiLevelType w:val="multilevel"/>
    <w:tmpl w:val="DD0D51B4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C7FFAFDD"/>
    <w:multiLevelType w:val="multilevel"/>
    <w:tmpl w:val="8D7A59DD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D0971127"/>
    <w:multiLevelType w:val="multilevel"/>
    <w:tmpl w:val="6D8F9FE1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D3A6A423"/>
    <w:multiLevelType w:val="multilevel"/>
    <w:tmpl w:val="79F61041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E9274491"/>
    <w:multiLevelType w:val="multilevel"/>
    <w:tmpl w:val="834173B3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FB6956E9"/>
    <w:multiLevelType w:val="multilevel"/>
    <w:tmpl w:val="CA4D8E2C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381C52F"/>
    <w:multiLevelType w:val="multilevel"/>
    <w:tmpl w:val="E640A3A7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888D41F"/>
    <w:multiLevelType w:val="multilevel"/>
    <w:tmpl w:val="41707685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331F056"/>
    <w:multiLevelType w:val="multilevel"/>
    <w:tmpl w:val="63B4F2B0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9643ED1"/>
    <w:multiLevelType w:val="multilevel"/>
    <w:tmpl w:val="E28643EC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4C92EDD"/>
    <w:multiLevelType w:val="multilevel"/>
    <w:tmpl w:val="8228DACC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724AC65"/>
    <w:multiLevelType w:val="multilevel"/>
    <w:tmpl w:val="7C0E66EF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93D8055"/>
    <w:multiLevelType w:val="multilevel"/>
    <w:tmpl w:val="2589CC86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D0F2BE1"/>
    <w:multiLevelType w:val="multilevel"/>
    <w:tmpl w:val="E0DF709B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FE4DCF7"/>
    <w:multiLevelType w:val="multilevel"/>
    <w:tmpl w:val="A03001A1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4895F92"/>
    <w:multiLevelType w:val="multilevel"/>
    <w:tmpl w:val="3CAD771B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B5EBC44"/>
    <w:multiLevelType w:val="multilevel"/>
    <w:tmpl w:val="64FD50A2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E9BD334"/>
    <w:multiLevelType w:val="multilevel"/>
    <w:tmpl w:val="5D77D6D8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1548CA7"/>
    <w:multiLevelType w:val="multilevel"/>
    <w:tmpl w:val="EA25FFBC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6D97FE3"/>
    <w:multiLevelType w:val="multilevel"/>
    <w:tmpl w:val="BE0294C2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A0321CB"/>
    <w:multiLevelType w:val="multilevel"/>
    <w:tmpl w:val="CFBA3660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FDFF097"/>
    <w:multiLevelType w:val="multilevel"/>
    <w:tmpl w:val="39282DE2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2"/>
  </w:num>
  <w:num w:numId="3">
    <w:abstractNumId w:val="8"/>
  </w:num>
  <w:num w:numId="4">
    <w:abstractNumId w:val="16"/>
  </w:num>
  <w:num w:numId="5">
    <w:abstractNumId w:val="22"/>
  </w:num>
  <w:num w:numId="6">
    <w:abstractNumId w:val="18"/>
  </w:num>
  <w:num w:numId="7">
    <w:abstractNumId w:val="20"/>
  </w:num>
  <w:num w:numId="8">
    <w:abstractNumId w:val="11"/>
  </w:num>
  <w:num w:numId="9">
    <w:abstractNumId w:val="4"/>
  </w:num>
  <w:num w:numId="10">
    <w:abstractNumId w:val="10"/>
  </w:num>
  <w:num w:numId="11">
    <w:abstractNumId w:val="26"/>
  </w:num>
  <w:num w:numId="12">
    <w:abstractNumId w:val="19"/>
  </w:num>
  <w:num w:numId="13">
    <w:abstractNumId w:val="24"/>
  </w:num>
  <w:num w:numId="14">
    <w:abstractNumId w:val="5"/>
  </w:num>
  <w:num w:numId="15">
    <w:abstractNumId w:val="12"/>
  </w:num>
  <w:num w:numId="16">
    <w:abstractNumId w:val="0"/>
  </w:num>
  <w:num w:numId="17">
    <w:abstractNumId w:val="27"/>
  </w:num>
  <w:num w:numId="18">
    <w:abstractNumId w:val="14"/>
  </w:num>
  <w:num w:numId="19">
    <w:abstractNumId w:val="9"/>
  </w:num>
  <w:num w:numId="20">
    <w:abstractNumId w:val="7"/>
  </w:num>
  <w:num w:numId="21">
    <w:abstractNumId w:val="6"/>
  </w:num>
  <w:num w:numId="22">
    <w:abstractNumId w:val="1"/>
  </w:num>
  <w:num w:numId="23">
    <w:abstractNumId w:val="3"/>
  </w:num>
  <w:num w:numId="24">
    <w:abstractNumId w:val="15"/>
  </w:num>
  <w:num w:numId="25">
    <w:abstractNumId w:val="13"/>
  </w:num>
  <w:num w:numId="26">
    <w:abstractNumId w:val="23"/>
  </w:num>
  <w:num w:numId="27">
    <w:abstractNumId w:val="21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1B0"/>
    <w:rsid w:val="00065C97"/>
    <w:rsid w:val="000B7540"/>
    <w:rsid w:val="001A5848"/>
    <w:rsid w:val="001F421F"/>
    <w:rsid w:val="00211E6C"/>
    <w:rsid w:val="0021234B"/>
    <w:rsid w:val="00375DE7"/>
    <w:rsid w:val="00391DE7"/>
    <w:rsid w:val="003A327D"/>
    <w:rsid w:val="003D304C"/>
    <w:rsid w:val="00424D42"/>
    <w:rsid w:val="004B7AF9"/>
    <w:rsid w:val="00511D26"/>
    <w:rsid w:val="00531E18"/>
    <w:rsid w:val="00584199"/>
    <w:rsid w:val="0063324A"/>
    <w:rsid w:val="006461B0"/>
    <w:rsid w:val="00650373"/>
    <w:rsid w:val="006A475D"/>
    <w:rsid w:val="006E752D"/>
    <w:rsid w:val="007A3958"/>
    <w:rsid w:val="00861582"/>
    <w:rsid w:val="009E3A76"/>
    <w:rsid w:val="00A0757D"/>
    <w:rsid w:val="00A65483"/>
    <w:rsid w:val="00B32B5F"/>
    <w:rsid w:val="00BF6CB2"/>
    <w:rsid w:val="00C94FC9"/>
    <w:rsid w:val="00D4075D"/>
    <w:rsid w:val="00D96316"/>
    <w:rsid w:val="00DE2B36"/>
    <w:rsid w:val="00E14FB2"/>
    <w:rsid w:val="00EE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536FDB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E14FB2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E14FB2"/>
  </w:style>
  <w:style w:type="paragraph" w:customStyle="1" w:styleId="AanhefHvK">
    <w:name w:val="Aanhef HvK"/>
    <w:basedOn w:val="StandaardHvK"/>
    <w:next w:val="BodytekstHvK"/>
    <w:rsid w:val="00E14FB2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rsid w:val="00E14FB2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rsid w:val="00E14FB2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rsid w:val="00E14FB2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rsid w:val="00E14FB2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E14FB2"/>
  </w:style>
  <w:style w:type="paragraph" w:customStyle="1" w:styleId="Artikelniveau2">
    <w:name w:val="Artikel niveau 2"/>
    <w:basedOn w:val="Standaard"/>
    <w:next w:val="Standaard"/>
    <w:rsid w:val="00E14FB2"/>
  </w:style>
  <w:style w:type="paragraph" w:customStyle="1" w:styleId="ArtikelenAutorisatiebesluit">
    <w:name w:val="Artikelen Autorisatiebesluit"/>
    <w:basedOn w:val="Standaard"/>
    <w:rsid w:val="00E14FB2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E14FB2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E14FB2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E14FB2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E14FB2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E14FB2"/>
    <w:pPr>
      <w:spacing w:line="180" w:lineRule="exact"/>
    </w:pPr>
  </w:style>
  <w:style w:type="paragraph" w:customStyle="1" w:styleId="BodytekstHvK">
    <w:name w:val="Bodytekst HvK"/>
    <w:basedOn w:val="StandaardHvK"/>
    <w:rsid w:val="00E14FB2"/>
    <w:pPr>
      <w:spacing w:line="220" w:lineRule="exact"/>
    </w:pPr>
  </w:style>
  <w:style w:type="paragraph" w:customStyle="1" w:styleId="Colofon">
    <w:name w:val="Colofon"/>
    <w:basedOn w:val="Standaard"/>
    <w:next w:val="Standaard"/>
    <w:rsid w:val="00E14FB2"/>
    <w:pPr>
      <w:spacing w:after="700" w:line="300" w:lineRule="exact"/>
    </w:pPr>
    <w:rPr>
      <w:sz w:val="24"/>
      <w:szCs w:val="24"/>
    </w:rPr>
  </w:style>
  <w:style w:type="paragraph" w:customStyle="1" w:styleId="ConvenantArtikel">
    <w:name w:val="Convenant Artikel"/>
    <w:basedOn w:val="Standaard"/>
    <w:next w:val="Standaard"/>
    <w:rsid w:val="00E14FB2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E14FB2"/>
  </w:style>
  <w:style w:type="paragraph" w:customStyle="1" w:styleId="Convenantletteringinspring">
    <w:name w:val="Convenant lettering inspring"/>
    <w:basedOn w:val="Standaard"/>
    <w:next w:val="Standaard"/>
    <w:rsid w:val="00E14FB2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E14FB2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E14FB2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E14FB2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E14FB2"/>
  </w:style>
  <w:style w:type="paragraph" w:customStyle="1" w:styleId="Convenantstandaard">
    <w:name w:val="Convenant standaard"/>
    <w:basedOn w:val="Standaard"/>
    <w:next w:val="Standaard"/>
    <w:rsid w:val="00E14FB2"/>
    <w:rPr>
      <w:sz w:val="20"/>
      <w:szCs w:val="20"/>
    </w:rPr>
  </w:style>
  <w:style w:type="paragraph" w:customStyle="1" w:styleId="ConvenantTitel">
    <w:name w:val="Convenant Titel"/>
    <w:next w:val="Standaard"/>
    <w:rsid w:val="00E14FB2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rsid w:val="00E14FB2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rsid w:val="00E14FB2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rsid w:val="00E14FB2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E14FB2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E14FB2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E14FB2"/>
    <w:rPr>
      <w:b/>
      <w:smallCaps/>
    </w:rPr>
  </w:style>
  <w:style w:type="paragraph" w:customStyle="1" w:styleId="FMHDechargeverklaringOndertekening">
    <w:name w:val="FMH_Dechargeverklaring_Ondertekening"/>
    <w:rsid w:val="00E14FB2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E14FB2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E14FB2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E14FB2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E14FB2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E14FB2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E14FB2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E14FB2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E14FB2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rsid w:val="00E14FB2"/>
    <w:pPr>
      <w:spacing w:before="320"/>
    </w:pPr>
  </w:style>
  <w:style w:type="paragraph" w:customStyle="1" w:styleId="Gegevensdocument">
    <w:name w:val="Gegevens document"/>
    <w:next w:val="Standaard"/>
    <w:rsid w:val="00E14FB2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rsid w:val="00E14FB2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rsid w:val="00E14FB2"/>
    <w:pPr>
      <w:numPr>
        <w:numId w:val="15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rsid w:val="00E14FB2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E14FB2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E14FB2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E14FB2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E14FB2"/>
  </w:style>
  <w:style w:type="paragraph" w:styleId="Inhopg5">
    <w:name w:val="toc 5"/>
    <w:basedOn w:val="Inhopg4"/>
    <w:next w:val="Standaard"/>
    <w:rsid w:val="00E14FB2"/>
  </w:style>
  <w:style w:type="paragraph" w:styleId="Inhopg6">
    <w:name w:val="toc 6"/>
    <w:basedOn w:val="Inhopg5"/>
    <w:next w:val="Standaard"/>
    <w:rsid w:val="00E14FB2"/>
  </w:style>
  <w:style w:type="paragraph" w:styleId="Inhopg7">
    <w:name w:val="toc 7"/>
    <w:basedOn w:val="Inhopg6"/>
    <w:next w:val="Standaard"/>
    <w:rsid w:val="00E14FB2"/>
  </w:style>
  <w:style w:type="paragraph" w:styleId="Inhopg8">
    <w:name w:val="toc 8"/>
    <w:basedOn w:val="Inhopg7"/>
    <w:next w:val="Standaard"/>
    <w:rsid w:val="00E14FB2"/>
  </w:style>
  <w:style w:type="paragraph" w:styleId="Inhopg9">
    <w:name w:val="toc 9"/>
    <w:basedOn w:val="Inhopg8"/>
    <w:next w:val="Standaard"/>
    <w:rsid w:val="00E14FB2"/>
  </w:style>
  <w:style w:type="paragraph" w:customStyle="1" w:styleId="Kiesraadaanhef">
    <w:name w:val="Kiesraad_aanhef"/>
    <w:rsid w:val="00E14FB2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E14FB2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E14FB2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E14FB2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E14FB2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E14FB2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E14FB2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E14FB2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E14FB2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E14FB2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E14FB2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E14FB2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E14FB2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E14FB2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E14FB2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E14FB2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E14FB2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E14FB2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E14FB2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E14FB2"/>
    <w:rPr>
      <w:b/>
    </w:rPr>
  </w:style>
  <w:style w:type="paragraph" w:customStyle="1" w:styleId="Kopjegegevensdocument">
    <w:name w:val="Kopje gegevens document"/>
    <w:basedOn w:val="Gegevensdocument"/>
    <w:next w:val="Standaard"/>
    <w:rsid w:val="00E14FB2"/>
    <w:rPr>
      <w:sz w:val="13"/>
      <w:szCs w:val="13"/>
    </w:rPr>
  </w:style>
  <w:style w:type="paragraph" w:customStyle="1" w:styleId="KopjeNota">
    <w:name w:val="Kopje Nota"/>
    <w:next w:val="Standaard"/>
    <w:rsid w:val="00E14FB2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E14FB2"/>
    <w:rPr>
      <w:b/>
    </w:rPr>
  </w:style>
  <w:style w:type="paragraph" w:customStyle="1" w:styleId="LedenArt1">
    <w:name w:val="Leden_Art_1"/>
    <w:basedOn w:val="Standaard"/>
    <w:next w:val="Standaard"/>
    <w:rsid w:val="00E14FB2"/>
    <w:pPr>
      <w:numPr>
        <w:numId w:val="23"/>
      </w:numPr>
    </w:pPr>
  </w:style>
  <w:style w:type="paragraph" w:customStyle="1" w:styleId="LedenArt1niv2">
    <w:name w:val="Leden_Art_1_niv2"/>
    <w:basedOn w:val="Standaard"/>
    <w:next w:val="Standaard"/>
    <w:rsid w:val="00E14FB2"/>
    <w:pPr>
      <w:numPr>
        <w:ilvl w:val="1"/>
        <w:numId w:val="23"/>
      </w:numPr>
    </w:pPr>
  </w:style>
  <w:style w:type="paragraph" w:customStyle="1" w:styleId="LedenArt10">
    <w:name w:val="Leden_Art_10"/>
    <w:basedOn w:val="Standaard"/>
    <w:next w:val="Standaard"/>
    <w:rsid w:val="00E14FB2"/>
    <w:pPr>
      <w:numPr>
        <w:numId w:val="24"/>
      </w:numPr>
    </w:pPr>
  </w:style>
  <w:style w:type="paragraph" w:customStyle="1" w:styleId="LedenArt10niv2">
    <w:name w:val="Leden_Art_10_niv2"/>
    <w:basedOn w:val="Standaard"/>
    <w:next w:val="Standaard"/>
    <w:rsid w:val="00E14FB2"/>
    <w:pPr>
      <w:numPr>
        <w:ilvl w:val="1"/>
        <w:numId w:val="24"/>
      </w:numPr>
    </w:pPr>
  </w:style>
  <w:style w:type="paragraph" w:customStyle="1" w:styleId="LedenArt11">
    <w:name w:val="Leden_Art_11"/>
    <w:basedOn w:val="Standaard"/>
    <w:next w:val="Standaard"/>
    <w:rsid w:val="00E14FB2"/>
    <w:pPr>
      <w:numPr>
        <w:numId w:val="25"/>
      </w:numPr>
    </w:pPr>
  </w:style>
  <w:style w:type="paragraph" w:customStyle="1" w:styleId="LedenArt3">
    <w:name w:val="Leden_Art_3"/>
    <w:basedOn w:val="Standaard"/>
    <w:next w:val="Standaard"/>
    <w:rsid w:val="00E14FB2"/>
    <w:pPr>
      <w:numPr>
        <w:numId w:val="26"/>
      </w:numPr>
    </w:pPr>
  </w:style>
  <w:style w:type="paragraph" w:customStyle="1" w:styleId="LedenArt6">
    <w:name w:val="Leden_Art_6"/>
    <w:basedOn w:val="Standaard"/>
    <w:next w:val="Standaard"/>
    <w:rsid w:val="00E14FB2"/>
    <w:pPr>
      <w:numPr>
        <w:numId w:val="27"/>
      </w:numPr>
    </w:pPr>
  </w:style>
  <w:style w:type="paragraph" w:customStyle="1" w:styleId="LedenArt6niv2">
    <w:name w:val="Leden_Art_6_niv2"/>
    <w:basedOn w:val="Standaard"/>
    <w:next w:val="Standaard"/>
    <w:rsid w:val="00E14FB2"/>
    <w:pPr>
      <w:numPr>
        <w:ilvl w:val="1"/>
        <w:numId w:val="27"/>
      </w:numPr>
    </w:pPr>
  </w:style>
  <w:style w:type="paragraph" w:customStyle="1" w:styleId="LedenArt7">
    <w:name w:val="Leden_Art_7"/>
    <w:basedOn w:val="Standaard"/>
    <w:next w:val="Standaard"/>
    <w:rsid w:val="00E14FB2"/>
    <w:pPr>
      <w:numPr>
        <w:numId w:val="28"/>
      </w:numPr>
    </w:pPr>
  </w:style>
  <w:style w:type="paragraph" w:customStyle="1" w:styleId="LedenArt7niv2">
    <w:name w:val="Leden_Art_7_niv2"/>
    <w:basedOn w:val="Standaard"/>
    <w:next w:val="Standaard"/>
    <w:rsid w:val="00E14FB2"/>
    <w:pPr>
      <w:numPr>
        <w:ilvl w:val="1"/>
        <w:numId w:val="28"/>
      </w:numPr>
    </w:pPr>
  </w:style>
  <w:style w:type="table" w:customStyle="1" w:styleId="Logius-CelrechtsonderGrijs">
    <w:name w:val="Logius - Cel rechtsonder Grijs"/>
    <w:rsid w:val="00E14FB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E14FB2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E14FB2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E14FB2"/>
  </w:style>
  <w:style w:type="paragraph" w:customStyle="1" w:styleId="LogiusBullets">
    <w:name w:val="Logius Bullets"/>
    <w:basedOn w:val="Standaard"/>
    <w:next w:val="Standaard"/>
    <w:rsid w:val="00E14FB2"/>
  </w:style>
  <w:style w:type="paragraph" w:customStyle="1" w:styleId="LogiusBulletsRapport">
    <w:name w:val="Logius Bullets Rapport"/>
    <w:basedOn w:val="Standaard"/>
    <w:next w:val="Standaard"/>
    <w:rsid w:val="00E14FB2"/>
    <w:pPr>
      <w:numPr>
        <w:numId w:val="10"/>
      </w:numPr>
    </w:pPr>
  </w:style>
  <w:style w:type="paragraph" w:customStyle="1" w:styleId="LogiusMTNotitiebullet">
    <w:name w:val="Logius MT Notitie bullet"/>
    <w:basedOn w:val="Standaard"/>
    <w:next w:val="Standaard"/>
    <w:rsid w:val="00E14FB2"/>
    <w:pPr>
      <w:numPr>
        <w:numId w:val="11"/>
      </w:numPr>
    </w:pPr>
  </w:style>
  <w:style w:type="paragraph" w:customStyle="1" w:styleId="LogiusMTNotitieopsomming">
    <w:name w:val="Logius MT Notitie opsomming"/>
    <w:basedOn w:val="Standaard"/>
    <w:next w:val="Standaard"/>
    <w:rsid w:val="00E14FB2"/>
    <w:pPr>
      <w:numPr>
        <w:numId w:val="12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rsid w:val="00E14FB2"/>
  </w:style>
  <w:style w:type="paragraph" w:customStyle="1" w:styleId="LogiusMTNotitieopsommingniv2">
    <w:name w:val="Logius MT Notitie opsomming niv 2"/>
    <w:basedOn w:val="Standaard"/>
    <w:next w:val="Standaard"/>
    <w:rsid w:val="00E14FB2"/>
    <w:pPr>
      <w:numPr>
        <w:ilvl w:val="1"/>
        <w:numId w:val="11"/>
      </w:numPr>
    </w:pPr>
  </w:style>
  <w:style w:type="paragraph" w:customStyle="1" w:styleId="LogiusMTNotitieopsommingnummering">
    <w:name w:val="Logius MT Notitie opsomming nummering"/>
    <w:basedOn w:val="Standaard"/>
    <w:next w:val="Standaard"/>
    <w:rsid w:val="00E14FB2"/>
  </w:style>
  <w:style w:type="paragraph" w:customStyle="1" w:styleId="LogiusNummeringExtra">
    <w:name w:val="Logius Nummering Extra"/>
    <w:basedOn w:val="Standaard"/>
    <w:next w:val="Standaard"/>
    <w:rsid w:val="00E14FB2"/>
    <w:pPr>
      <w:numPr>
        <w:numId w:val="13"/>
      </w:numPr>
    </w:pPr>
  </w:style>
  <w:style w:type="paragraph" w:customStyle="1" w:styleId="LogiusNummeringExtraLijst">
    <w:name w:val="Logius Nummering Extra Lijst"/>
    <w:basedOn w:val="Standaard"/>
    <w:next w:val="Standaard"/>
    <w:rsid w:val="00E14FB2"/>
  </w:style>
  <w:style w:type="paragraph" w:customStyle="1" w:styleId="LogiusonderschriftOpdrOvereenkomst">
    <w:name w:val="Logius onderschrift Opdr.Overeenkomst"/>
    <w:basedOn w:val="Standaard"/>
    <w:next w:val="Standaard"/>
    <w:rsid w:val="00E14FB2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rsid w:val="00E14FB2"/>
  </w:style>
  <w:style w:type="paragraph" w:customStyle="1" w:styleId="LogiusOpsomming1aniv1">
    <w:name w:val="Logius Opsomming 1a niv1"/>
    <w:basedOn w:val="Standaard"/>
    <w:next w:val="Standaard"/>
    <w:rsid w:val="00E14FB2"/>
    <w:pPr>
      <w:numPr>
        <w:numId w:val="14"/>
      </w:numPr>
    </w:pPr>
  </w:style>
  <w:style w:type="paragraph" w:customStyle="1" w:styleId="LogiusOpsomming1aniv2">
    <w:name w:val="Logius Opsomming 1a niv2"/>
    <w:basedOn w:val="Standaard"/>
    <w:next w:val="Standaard"/>
    <w:rsid w:val="00E14FB2"/>
    <w:pPr>
      <w:numPr>
        <w:ilvl w:val="1"/>
        <w:numId w:val="14"/>
      </w:numPr>
    </w:pPr>
  </w:style>
  <w:style w:type="paragraph" w:customStyle="1" w:styleId="LogiusOpsommingHoofdletters">
    <w:name w:val="Logius Opsomming Hoofdletters"/>
    <w:basedOn w:val="Standaard"/>
    <w:next w:val="Standaard"/>
    <w:rsid w:val="00E14FB2"/>
    <w:pPr>
      <w:numPr>
        <w:numId w:val="16"/>
      </w:numPr>
    </w:pPr>
  </w:style>
  <w:style w:type="paragraph" w:customStyle="1" w:styleId="LogiusRapportsoorten">
    <w:name w:val="Logius Rapportsoorten"/>
    <w:basedOn w:val="Standaard"/>
    <w:next w:val="Standaard"/>
    <w:rsid w:val="00E14FB2"/>
  </w:style>
  <w:style w:type="table" w:customStyle="1" w:styleId="LogiusTabelGrijs">
    <w:name w:val="Logius Tabel Grijs"/>
    <w:rsid w:val="00E14FB2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E14FB2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E14FB2"/>
    <w:pPr>
      <w:numPr>
        <w:ilvl w:val="1"/>
        <w:numId w:val="9"/>
      </w:numPr>
    </w:pPr>
  </w:style>
  <w:style w:type="paragraph" w:customStyle="1" w:styleId="Logiusverdana12">
    <w:name w:val="Logius verdana 12"/>
    <w:basedOn w:val="Standaard"/>
    <w:next w:val="Standaard"/>
    <w:rsid w:val="00E14FB2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rsid w:val="00E14FB2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rsid w:val="00E14FB2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E14FB2"/>
  </w:style>
  <w:style w:type="table" w:customStyle="1" w:styleId="LogiusBehoeftestelling">
    <w:name w:val="Logius_Behoeftestelling"/>
    <w:rsid w:val="00E14FB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E14FB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E14FB2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E14FB2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E14FB2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E14FB2"/>
    <w:rPr>
      <w:i/>
    </w:rPr>
  </w:style>
  <w:style w:type="paragraph" w:customStyle="1" w:styleId="Opsomminghoofdletters">
    <w:name w:val="Opsomming hoofdletters"/>
    <w:basedOn w:val="Standaard"/>
    <w:next w:val="Standaard"/>
    <w:rsid w:val="00E14FB2"/>
  </w:style>
  <w:style w:type="paragraph" w:customStyle="1" w:styleId="Paginaeinde">
    <w:name w:val="Paginaeinde"/>
    <w:basedOn w:val="Standaard"/>
    <w:next w:val="Standaard"/>
    <w:rsid w:val="00E14FB2"/>
    <w:pPr>
      <w:pageBreakBefore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rsid w:val="00E14FB2"/>
    <w:pPr>
      <w:numPr>
        <w:ilvl w:val="1"/>
        <w:numId w:val="15"/>
      </w:numPr>
    </w:pPr>
    <w:rPr>
      <w:b/>
    </w:rPr>
  </w:style>
  <w:style w:type="paragraph" w:customStyle="1" w:styleId="Raad">
    <w:name w:val="Raad"/>
    <w:next w:val="Standaard"/>
    <w:rsid w:val="00E14FB2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E14FB2"/>
  </w:style>
  <w:style w:type="paragraph" w:customStyle="1" w:styleId="RapportNiveau1">
    <w:name w:val="Rapport_Niveau_1"/>
    <w:basedOn w:val="Standaard"/>
    <w:next w:val="Standaard"/>
    <w:rsid w:val="00E14FB2"/>
    <w:pPr>
      <w:numPr>
        <w:numId w:val="17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E14FB2"/>
    <w:pPr>
      <w:numPr>
        <w:ilvl w:val="1"/>
        <w:numId w:val="17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E14FB2"/>
    <w:pPr>
      <w:numPr>
        <w:ilvl w:val="2"/>
        <w:numId w:val="17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E14FB2"/>
    <w:pPr>
      <w:numPr>
        <w:ilvl w:val="3"/>
        <w:numId w:val="17"/>
      </w:numPr>
    </w:pPr>
  </w:style>
  <w:style w:type="paragraph" w:customStyle="1" w:styleId="RapportNiveau5">
    <w:name w:val="Rapport_Niveau_5"/>
    <w:basedOn w:val="Standaard"/>
    <w:next w:val="Standaard"/>
    <w:rsid w:val="00E14FB2"/>
    <w:pPr>
      <w:numPr>
        <w:ilvl w:val="4"/>
        <w:numId w:val="17"/>
      </w:numPr>
    </w:pPr>
  </w:style>
  <w:style w:type="paragraph" w:customStyle="1" w:styleId="RapportNiveau6">
    <w:name w:val="Rapport_Niveau_6"/>
    <w:basedOn w:val="Standaard"/>
    <w:next w:val="Standaard"/>
    <w:rsid w:val="00E14FB2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E14FB2"/>
    <w:pPr>
      <w:numPr>
        <w:numId w:val="18"/>
      </w:numPr>
    </w:pPr>
  </w:style>
  <w:style w:type="paragraph" w:customStyle="1" w:styleId="RCStreepje">
    <w:name w:val="RC Streepje"/>
    <w:basedOn w:val="Standaard"/>
    <w:next w:val="Standaard"/>
    <w:rsid w:val="00E14FB2"/>
  </w:style>
  <w:style w:type="paragraph" w:customStyle="1" w:styleId="RCabc">
    <w:name w:val="RC_abc"/>
    <w:basedOn w:val="Standaard"/>
    <w:next w:val="Standaard"/>
    <w:rsid w:val="00E14FB2"/>
  </w:style>
  <w:style w:type="paragraph" w:customStyle="1" w:styleId="RCabcalinea">
    <w:name w:val="RC_abc alinea"/>
    <w:basedOn w:val="Standaard"/>
    <w:next w:val="Standaard"/>
    <w:rsid w:val="00E14FB2"/>
    <w:pPr>
      <w:numPr>
        <w:numId w:val="19"/>
      </w:numPr>
    </w:pPr>
  </w:style>
  <w:style w:type="paragraph" w:customStyle="1" w:styleId="Referentiegegevens">
    <w:name w:val="Referentiegegevens"/>
    <w:next w:val="Standaard"/>
    <w:rsid w:val="00E14FB2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E14FB2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E14FB2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E14FB2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E14FB2"/>
    <w:pPr>
      <w:numPr>
        <w:ilvl w:val="2"/>
        <w:numId w:val="20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E14FB2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E14FB2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E14FB2"/>
    <w:pPr>
      <w:numPr>
        <w:ilvl w:val="5"/>
        <w:numId w:val="20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E14FB2"/>
    <w:pPr>
      <w:numPr>
        <w:numId w:val="20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E14FB2"/>
    <w:pPr>
      <w:numPr>
        <w:ilvl w:val="1"/>
        <w:numId w:val="20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E14FB2"/>
    <w:pPr>
      <w:numPr>
        <w:ilvl w:val="3"/>
        <w:numId w:val="20"/>
      </w:numPr>
    </w:pPr>
  </w:style>
  <w:style w:type="paragraph" w:customStyle="1" w:styleId="Robrfvniv5">
    <w:name w:val="Robrfvniv5"/>
    <w:basedOn w:val="Standaard"/>
    <w:next w:val="Standaard"/>
    <w:rsid w:val="00E14FB2"/>
    <w:pPr>
      <w:numPr>
        <w:ilvl w:val="4"/>
        <w:numId w:val="20"/>
      </w:numPr>
    </w:pPr>
  </w:style>
  <w:style w:type="paragraph" w:customStyle="1" w:styleId="Robrfvopsommingslijst">
    <w:name w:val="Robrfvopsommingslijst"/>
    <w:basedOn w:val="Standaard"/>
    <w:next w:val="Standaard"/>
    <w:rsid w:val="00E14FB2"/>
  </w:style>
  <w:style w:type="paragraph" w:customStyle="1" w:styleId="Rubricering">
    <w:name w:val="Rubricering"/>
    <w:next w:val="Standaard"/>
    <w:rsid w:val="00E14FB2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rsid w:val="00E14FB2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rsid w:val="00E14FB2"/>
  </w:style>
  <w:style w:type="paragraph" w:customStyle="1" w:styleId="RVIGLetteropsomming">
    <w:name w:val="RVIG Letteropsomming"/>
    <w:basedOn w:val="Standaard"/>
    <w:next w:val="Standaard"/>
    <w:rsid w:val="00E14FB2"/>
  </w:style>
  <w:style w:type="paragraph" w:customStyle="1" w:styleId="RvIGOpsomming">
    <w:name w:val="RvIG Opsomming"/>
    <w:basedOn w:val="Standaard"/>
    <w:next w:val="Standaard"/>
    <w:rsid w:val="00E14FB2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E14FB2"/>
    <w:pPr>
      <w:tabs>
        <w:tab w:val="left" w:pos="5930"/>
      </w:tabs>
    </w:pPr>
  </w:style>
  <w:style w:type="table" w:customStyle="1" w:styleId="RViGTabelFormulieren">
    <w:name w:val="RViG Tabel Formulieren"/>
    <w:rsid w:val="00E14FB2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E14FB2"/>
    <w:pPr>
      <w:numPr>
        <w:numId w:val="21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E14FB2"/>
    <w:pPr>
      <w:numPr>
        <w:numId w:val="22"/>
      </w:numPr>
      <w:spacing w:after="240"/>
    </w:pPr>
  </w:style>
  <w:style w:type="paragraph" w:customStyle="1" w:styleId="Slotzin">
    <w:name w:val="Slotzin"/>
    <w:basedOn w:val="Standaard"/>
    <w:next w:val="Standaard"/>
    <w:rsid w:val="00E14FB2"/>
  </w:style>
  <w:style w:type="paragraph" w:customStyle="1" w:styleId="SSCICTslotzin">
    <w:name w:val="SSC_ICT_slotzin"/>
    <w:basedOn w:val="Standaard"/>
    <w:next w:val="Standaard"/>
    <w:rsid w:val="00E14FB2"/>
    <w:pPr>
      <w:spacing w:before="240"/>
    </w:pPr>
  </w:style>
  <w:style w:type="paragraph" w:customStyle="1" w:styleId="SSC-ICTAanhef">
    <w:name w:val="SSC-ICT Aanhef"/>
    <w:basedOn w:val="Standaard"/>
    <w:next w:val="Standaard"/>
    <w:rsid w:val="00E14FB2"/>
    <w:pPr>
      <w:spacing w:before="100" w:after="240"/>
    </w:pPr>
  </w:style>
  <w:style w:type="table" w:customStyle="1" w:styleId="SSC-ICTTabelDecharge">
    <w:name w:val="SSC-ICT Tabel Decharge"/>
    <w:rsid w:val="00E14FB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sid w:val="00E14FB2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E14FB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E14FB2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E14FB2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E14FB2"/>
    <w:rPr>
      <w:i/>
    </w:rPr>
  </w:style>
  <w:style w:type="paragraph" w:customStyle="1" w:styleId="StandaardGrijsgemarkeerd">
    <w:name w:val="Standaard Grijs gemarkeerd"/>
    <w:basedOn w:val="Standaard"/>
    <w:next w:val="Standaard"/>
    <w:rsid w:val="00E14FB2"/>
    <w:pPr>
      <w:shd w:val="clear" w:color="auto" w:fill="B2B2B2"/>
    </w:pPr>
  </w:style>
  <w:style w:type="paragraph" w:customStyle="1" w:styleId="StandaardHvK">
    <w:name w:val="Standaard HvK"/>
    <w:next w:val="Standaard"/>
    <w:rsid w:val="00E14FB2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rsid w:val="00E14FB2"/>
    <w:rPr>
      <w:smallCaps/>
    </w:rPr>
  </w:style>
  <w:style w:type="paragraph" w:customStyle="1" w:styleId="Standaardrechts">
    <w:name w:val="Standaard rechts"/>
    <w:basedOn w:val="Standaard"/>
    <w:next w:val="Standaard"/>
    <w:rsid w:val="00E14FB2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E14FB2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E14FB2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E14FB2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E14FB2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E14FB2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E14FB2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E14FB2"/>
    <w:rPr>
      <w:b/>
    </w:rPr>
  </w:style>
  <w:style w:type="table" w:customStyle="1" w:styleId="Standaardtabelmetranden">
    <w:name w:val="Standaardtabel met randen"/>
    <w:rsid w:val="00E14FB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rsid w:val="00E14FB2"/>
    <w:pPr>
      <w:numPr>
        <w:ilvl w:val="2"/>
        <w:numId w:val="15"/>
      </w:numPr>
    </w:pPr>
    <w:rPr>
      <w:i/>
    </w:rPr>
  </w:style>
  <w:style w:type="paragraph" w:customStyle="1" w:styleId="Subparagraaf2">
    <w:name w:val="Subparagraaf 2"/>
    <w:basedOn w:val="Standaard"/>
    <w:next w:val="Standaard"/>
    <w:rsid w:val="00E14FB2"/>
    <w:pPr>
      <w:numPr>
        <w:ilvl w:val="3"/>
        <w:numId w:val="15"/>
      </w:numPr>
    </w:pPr>
  </w:style>
  <w:style w:type="paragraph" w:customStyle="1" w:styleId="Subtitelpersbericht">
    <w:name w:val="Subtitel persbericht"/>
    <w:basedOn w:val="Titelpersbericht"/>
    <w:next w:val="Standaard"/>
    <w:rsid w:val="00E14FB2"/>
    <w:rPr>
      <w:b w:val="0"/>
    </w:rPr>
  </w:style>
  <w:style w:type="paragraph" w:customStyle="1" w:styleId="SubtitelRapport">
    <w:name w:val="Subtitel Rapport"/>
    <w:next w:val="Standaard"/>
    <w:rsid w:val="00E14FB2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sid w:val="00E14FB2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sid w:val="00E14FB2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E14FB2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E14FB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E14FB2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E14FB2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E14FB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E14FB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E14FB2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E14FB2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E14FB2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rsid w:val="00E14FB2"/>
    <w:pPr>
      <w:spacing w:line="220" w:lineRule="exact"/>
    </w:pPr>
  </w:style>
  <w:style w:type="paragraph" w:customStyle="1" w:styleId="Verdana65">
    <w:name w:val="Verdana 6;5"/>
    <w:basedOn w:val="Standaard"/>
    <w:next w:val="Standaard"/>
    <w:rsid w:val="00E14FB2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E14FB2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E14FB2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E14FB2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E14FB2"/>
    <w:rPr>
      <w:b/>
    </w:rPr>
  </w:style>
  <w:style w:type="paragraph" w:customStyle="1" w:styleId="Voetnoot">
    <w:name w:val="Voetnoot"/>
    <w:basedOn w:val="Standaard"/>
    <w:rsid w:val="00E14FB2"/>
    <w:rPr>
      <w:sz w:val="16"/>
      <w:szCs w:val="16"/>
    </w:rPr>
  </w:style>
  <w:style w:type="paragraph" w:customStyle="1" w:styleId="VoetnootVorderingsbrief">
    <w:name w:val="Voetnoot Vorderingsbrief"/>
    <w:basedOn w:val="Standaard"/>
    <w:rsid w:val="00E14FB2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rsid w:val="00E14FB2"/>
    <w:rPr>
      <w:color w:val="FF0000"/>
      <w:sz w:val="16"/>
      <w:szCs w:val="16"/>
    </w:rPr>
  </w:style>
  <w:style w:type="table" w:customStyle="1" w:styleId="VTWTabelOnderdeel1">
    <w:name w:val="VTW Tabel Onderdeel 1"/>
    <w:rsid w:val="00E14FB2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E14FB2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E14FB2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E14FB2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E14FB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E14FB2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E14FB2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E14FB2"/>
    <w:rPr>
      <w:sz w:val="20"/>
      <w:szCs w:val="20"/>
    </w:rPr>
  </w:style>
  <w:style w:type="paragraph" w:customStyle="1" w:styleId="WitregelNota8pt">
    <w:name w:val="Witregel Nota 8pt"/>
    <w:next w:val="Standaard"/>
    <w:rsid w:val="00E14FB2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E14FB2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E14FB2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E14FB2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E14FB2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E14FB2"/>
    <w:rPr>
      <w:sz w:val="2"/>
      <w:szCs w:val="2"/>
    </w:rPr>
  </w:style>
  <w:style w:type="paragraph" w:customStyle="1" w:styleId="wittetekst">
    <w:name w:val="witte tekst"/>
    <w:basedOn w:val="StandaardHvK"/>
    <w:rsid w:val="00E14FB2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rsid w:val="00E14FB2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E14FB2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E14FB2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E14FB2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E14FB2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E14FB2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E14FB2"/>
  </w:style>
  <w:style w:type="paragraph" w:customStyle="1" w:styleId="WobBijlageLedenArtikel10">
    <w:name w:val="Wob_Bijlage_Leden_Artikel_10"/>
    <w:basedOn w:val="Standaard"/>
    <w:next w:val="Standaard"/>
    <w:rsid w:val="00E14FB2"/>
  </w:style>
  <w:style w:type="paragraph" w:customStyle="1" w:styleId="WobBijlageLedenArtikel11">
    <w:name w:val="Wob_Bijlage_Leden_Artikel_11"/>
    <w:basedOn w:val="Standaard"/>
    <w:next w:val="Standaard"/>
    <w:rsid w:val="00E14FB2"/>
  </w:style>
  <w:style w:type="paragraph" w:customStyle="1" w:styleId="WobBijlageLedenArtikel3">
    <w:name w:val="Wob_Bijlage_Leden_Artikel_3"/>
    <w:basedOn w:val="Standaard"/>
    <w:next w:val="Standaard"/>
    <w:rsid w:val="00E14FB2"/>
  </w:style>
  <w:style w:type="paragraph" w:customStyle="1" w:styleId="WobBijlageLedenArtikel6">
    <w:name w:val="Wob_Bijlage_Leden_Artikel_6"/>
    <w:basedOn w:val="Standaard"/>
    <w:next w:val="Standaard"/>
    <w:rsid w:val="00E14FB2"/>
  </w:style>
  <w:style w:type="paragraph" w:customStyle="1" w:styleId="WobBijlageLedenArtikel7">
    <w:name w:val="Wob_Bijlage_Leden_Artikel_7"/>
    <w:basedOn w:val="Standaard"/>
    <w:next w:val="Standaard"/>
    <w:rsid w:val="00E14FB2"/>
  </w:style>
  <w:style w:type="paragraph" w:customStyle="1" w:styleId="Workaroundalineatekstblok">
    <w:name w:val="Workaround alinea tekstblok"/>
    <w:rsid w:val="00E14FB2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E14FB2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E14FB2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E14FB2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E14FB2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DE2B36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E2B3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E2B36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E2B36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B7A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B7AF9"/>
    <w:rPr>
      <w:rFonts w:ascii="Tahoma" w:hAnsi="Tahoma" w:cs="Tahoma"/>
      <w:color w:val="000000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A327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A327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A327D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A327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A327D"/>
    <w:rPr>
      <w:rFonts w:ascii="Verdana" w:hAnsi="Verdana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E14FB2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E14FB2"/>
  </w:style>
  <w:style w:type="paragraph" w:customStyle="1" w:styleId="AanhefHvK">
    <w:name w:val="Aanhef HvK"/>
    <w:basedOn w:val="StandaardHvK"/>
    <w:next w:val="BodytekstHvK"/>
    <w:rsid w:val="00E14FB2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rsid w:val="00E14FB2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rsid w:val="00E14FB2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rsid w:val="00E14FB2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rsid w:val="00E14FB2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E14FB2"/>
  </w:style>
  <w:style w:type="paragraph" w:customStyle="1" w:styleId="Artikelniveau2">
    <w:name w:val="Artikel niveau 2"/>
    <w:basedOn w:val="Standaard"/>
    <w:next w:val="Standaard"/>
    <w:rsid w:val="00E14FB2"/>
  </w:style>
  <w:style w:type="paragraph" w:customStyle="1" w:styleId="ArtikelenAutorisatiebesluit">
    <w:name w:val="Artikelen Autorisatiebesluit"/>
    <w:basedOn w:val="Standaard"/>
    <w:rsid w:val="00E14FB2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E14FB2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E14FB2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E14FB2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E14FB2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E14FB2"/>
    <w:pPr>
      <w:spacing w:line="180" w:lineRule="exact"/>
    </w:pPr>
  </w:style>
  <w:style w:type="paragraph" w:customStyle="1" w:styleId="BodytekstHvK">
    <w:name w:val="Bodytekst HvK"/>
    <w:basedOn w:val="StandaardHvK"/>
    <w:rsid w:val="00E14FB2"/>
    <w:pPr>
      <w:spacing w:line="220" w:lineRule="exact"/>
    </w:pPr>
  </w:style>
  <w:style w:type="paragraph" w:customStyle="1" w:styleId="Colofon">
    <w:name w:val="Colofon"/>
    <w:basedOn w:val="Standaard"/>
    <w:next w:val="Standaard"/>
    <w:rsid w:val="00E14FB2"/>
    <w:pPr>
      <w:spacing w:after="700" w:line="300" w:lineRule="exact"/>
    </w:pPr>
    <w:rPr>
      <w:sz w:val="24"/>
      <w:szCs w:val="24"/>
    </w:rPr>
  </w:style>
  <w:style w:type="paragraph" w:customStyle="1" w:styleId="ConvenantArtikel">
    <w:name w:val="Convenant Artikel"/>
    <w:basedOn w:val="Standaard"/>
    <w:next w:val="Standaard"/>
    <w:rsid w:val="00E14FB2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E14FB2"/>
  </w:style>
  <w:style w:type="paragraph" w:customStyle="1" w:styleId="Convenantletteringinspring">
    <w:name w:val="Convenant lettering inspring"/>
    <w:basedOn w:val="Standaard"/>
    <w:next w:val="Standaard"/>
    <w:rsid w:val="00E14FB2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E14FB2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E14FB2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E14FB2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E14FB2"/>
  </w:style>
  <w:style w:type="paragraph" w:customStyle="1" w:styleId="Convenantstandaard">
    <w:name w:val="Convenant standaard"/>
    <w:basedOn w:val="Standaard"/>
    <w:next w:val="Standaard"/>
    <w:rsid w:val="00E14FB2"/>
    <w:rPr>
      <w:sz w:val="20"/>
      <w:szCs w:val="20"/>
    </w:rPr>
  </w:style>
  <w:style w:type="paragraph" w:customStyle="1" w:styleId="ConvenantTitel">
    <w:name w:val="Convenant Titel"/>
    <w:next w:val="Standaard"/>
    <w:rsid w:val="00E14FB2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rsid w:val="00E14FB2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rsid w:val="00E14FB2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rsid w:val="00E14FB2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E14FB2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E14FB2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E14FB2"/>
    <w:rPr>
      <w:b/>
      <w:smallCaps/>
    </w:rPr>
  </w:style>
  <w:style w:type="paragraph" w:customStyle="1" w:styleId="FMHDechargeverklaringOndertekening">
    <w:name w:val="FMH_Dechargeverklaring_Ondertekening"/>
    <w:rsid w:val="00E14FB2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E14FB2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E14FB2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E14FB2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E14FB2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E14FB2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E14FB2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E14FB2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E14FB2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rsid w:val="00E14FB2"/>
    <w:pPr>
      <w:spacing w:before="320"/>
    </w:pPr>
  </w:style>
  <w:style w:type="paragraph" w:customStyle="1" w:styleId="Gegevensdocument">
    <w:name w:val="Gegevens document"/>
    <w:next w:val="Standaard"/>
    <w:rsid w:val="00E14FB2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rsid w:val="00E14FB2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rsid w:val="00E14FB2"/>
    <w:pPr>
      <w:numPr>
        <w:numId w:val="15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rsid w:val="00E14FB2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E14FB2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E14FB2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E14FB2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E14FB2"/>
  </w:style>
  <w:style w:type="paragraph" w:styleId="Inhopg5">
    <w:name w:val="toc 5"/>
    <w:basedOn w:val="Inhopg4"/>
    <w:next w:val="Standaard"/>
    <w:rsid w:val="00E14FB2"/>
  </w:style>
  <w:style w:type="paragraph" w:styleId="Inhopg6">
    <w:name w:val="toc 6"/>
    <w:basedOn w:val="Inhopg5"/>
    <w:next w:val="Standaard"/>
    <w:rsid w:val="00E14FB2"/>
  </w:style>
  <w:style w:type="paragraph" w:styleId="Inhopg7">
    <w:name w:val="toc 7"/>
    <w:basedOn w:val="Inhopg6"/>
    <w:next w:val="Standaard"/>
    <w:rsid w:val="00E14FB2"/>
  </w:style>
  <w:style w:type="paragraph" w:styleId="Inhopg8">
    <w:name w:val="toc 8"/>
    <w:basedOn w:val="Inhopg7"/>
    <w:next w:val="Standaard"/>
    <w:rsid w:val="00E14FB2"/>
  </w:style>
  <w:style w:type="paragraph" w:styleId="Inhopg9">
    <w:name w:val="toc 9"/>
    <w:basedOn w:val="Inhopg8"/>
    <w:next w:val="Standaard"/>
    <w:rsid w:val="00E14FB2"/>
  </w:style>
  <w:style w:type="paragraph" w:customStyle="1" w:styleId="Kiesraadaanhef">
    <w:name w:val="Kiesraad_aanhef"/>
    <w:rsid w:val="00E14FB2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E14FB2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E14FB2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E14FB2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E14FB2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E14FB2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E14FB2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E14FB2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E14FB2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E14FB2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E14FB2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E14FB2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E14FB2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E14FB2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E14FB2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E14FB2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E14FB2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E14FB2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E14FB2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E14FB2"/>
    <w:rPr>
      <w:b/>
    </w:rPr>
  </w:style>
  <w:style w:type="paragraph" w:customStyle="1" w:styleId="Kopjegegevensdocument">
    <w:name w:val="Kopje gegevens document"/>
    <w:basedOn w:val="Gegevensdocument"/>
    <w:next w:val="Standaard"/>
    <w:rsid w:val="00E14FB2"/>
    <w:rPr>
      <w:sz w:val="13"/>
      <w:szCs w:val="13"/>
    </w:rPr>
  </w:style>
  <w:style w:type="paragraph" w:customStyle="1" w:styleId="KopjeNota">
    <w:name w:val="Kopje Nota"/>
    <w:next w:val="Standaard"/>
    <w:rsid w:val="00E14FB2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E14FB2"/>
    <w:rPr>
      <w:b/>
    </w:rPr>
  </w:style>
  <w:style w:type="paragraph" w:customStyle="1" w:styleId="LedenArt1">
    <w:name w:val="Leden_Art_1"/>
    <w:basedOn w:val="Standaard"/>
    <w:next w:val="Standaard"/>
    <w:rsid w:val="00E14FB2"/>
    <w:pPr>
      <w:numPr>
        <w:numId w:val="23"/>
      </w:numPr>
    </w:pPr>
  </w:style>
  <w:style w:type="paragraph" w:customStyle="1" w:styleId="LedenArt1niv2">
    <w:name w:val="Leden_Art_1_niv2"/>
    <w:basedOn w:val="Standaard"/>
    <w:next w:val="Standaard"/>
    <w:rsid w:val="00E14FB2"/>
    <w:pPr>
      <w:numPr>
        <w:ilvl w:val="1"/>
        <w:numId w:val="23"/>
      </w:numPr>
    </w:pPr>
  </w:style>
  <w:style w:type="paragraph" w:customStyle="1" w:styleId="LedenArt10">
    <w:name w:val="Leden_Art_10"/>
    <w:basedOn w:val="Standaard"/>
    <w:next w:val="Standaard"/>
    <w:rsid w:val="00E14FB2"/>
    <w:pPr>
      <w:numPr>
        <w:numId w:val="24"/>
      </w:numPr>
    </w:pPr>
  </w:style>
  <w:style w:type="paragraph" w:customStyle="1" w:styleId="LedenArt10niv2">
    <w:name w:val="Leden_Art_10_niv2"/>
    <w:basedOn w:val="Standaard"/>
    <w:next w:val="Standaard"/>
    <w:rsid w:val="00E14FB2"/>
    <w:pPr>
      <w:numPr>
        <w:ilvl w:val="1"/>
        <w:numId w:val="24"/>
      </w:numPr>
    </w:pPr>
  </w:style>
  <w:style w:type="paragraph" w:customStyle="1" w:styleId="LedenArt11">
    <w:name w:val="Leden_Art_11"/>
    <w:basedOn w:val="Standaard"/>
    <w:next w:val="Standaard"/>
    <w:rsid w:val="00E14FB2"/>
    <w:pPr>
      <w:numPr>
        <w:numId w:val="25"/>
      </w:numPr>
    </w:pPr>
  </w:style>
  <w:style w:type="paragraph" w:customStyle="1" w:styleId="LedenArt3">
    <w:name w:val="Leden_Art_3"/>
    <w:basedOn w:val="Standaard"/>
    <w:next w:val="Standaard"/>
    <w:rsid w:val="00E14FB2"/>
    <w:pPr>
      <w:numPr>
        <w:numId w:val="26"/>
      </w:numPr>
    </w:pPr>
  </w:style>
  <w:style w:type="paragraph" w:customStyle="1" w:styleId="LedenArt6">
    <w:name w:val="Leden_Art_6"/>
    <w:basedOn w:val="Standaard"/>
    <w:next w:val="Standaard"/>
    <w:rsid w:val="00E14FB2"/>
    <w:pPr>
      <w:numPr>
        <w:numId w:val="27"/>
      </w:numPr>
    </w:pPr>
  </w:style>
  <w:style w:type="paragraph" w:customStyle="1" w:styleId="LedenArt6niv2">
    <w:name w:val="Leden_Art_6_niv2"/>
    <w:basedOn w:val="Standaard"/>
    <w:next w:val="Standaard"/>
    <w:rsid w:val="00E14FB2"/>
    <w:pPr>
      <w:numPr>
        <w:ilvl w:val="1"/>
        <w:numId w:val="27"/>
      </w:numPr>
    </w:pPr>
  </w:style>
  <w:style w:type="paragraph" w:customStyle="1" w:styleId="LedenArt7">
    <w:name w:val="Leden_Art_7"/>
    <w:basedOn w:val="Standaard"/>
    <w:next w:val="Standaard"/>
    <w:rsid w:val="00E14FB2"/>
    <w:pPr>
      <w:numPr>
        <w:numId w:val="28"/>
      </w:numPr>
    </w:pPr>
  </w:style>
  <w:style w:type="paragraph" w:customStyle="1" w:styleId="LedenArt7niv2">
    <w:name w:val="Leden_Art_7_niv2"/>
    <w:basedOn w:val="Standaard"/>
    <w:next w:val="Standaard"/>
    <w:rsid w:val="00E14FB2"/>
    <w:pPr>
      <w:numPr>
        <w:ilvl w:val="1"/>
        <w:numId w:val="28"/>
      </w:numPr>
    </w:pPr>
  </w:style>
  <w:style w:type="table" w:customStyle="1" w:styleId="Logius-CelrechtsonderGrijs">
    <w:name w:val="Logius - Cel rechtsonder Grijs"/>
    <w:rsid w:val="00E14FB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E14FB2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E14FB2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E14FB2"/>
  </w:style>
  <w:style w:type="paragraph" w:customStyle="1" w:styleId="LogiusBullets">
    <w:name w:val="Logius Bullets"/>
    <w:basedOn w:val="Standaard"/>
    <w:next w:val="Standaard"/>
    <w:rsid w:val="00E14FB2"/>
  </w:style>
  <w:style w:type="paragraph" w:customStyle="1" w:styleId="LogiusBulletsRapport">
    <w:name w:val="Logius Bullets Rapport"/>
    <w:basedOn w:val="Standaard"/>
    <w:next w:val="Standaard"/>
    <w:rsid w:val="00E14FB2"/>
    <w:pPr>
      <w:numPr>
        <w:numId w:val="10"/>
      </w:numPr>
    </w:pPr>
  </w:style>
  <w:style w:type="paragraph" w:customStyle="1" w:styleId="LogiusMTNotitiebullet">
    <w:name w:val="Logius MT Notitie bullet"/>
    <w:basedOn w:val="Standaard"/>
    <w:next w:val="Standaard"/>
    <w:rsid w:val="00E14FB2"/>
    <w:pPr>
      <w:numPr>
        <w:numId w:val="11"/>
      </w:numPr>
    </w:pPr>
  </w:style>
  <w:style w:type="paragraph" w:customStyle="1" w:styleId="LogiusMTNotitieopsomming">
    <w:name w:val="Logius MT Notitie opsomming"/>
    <w:basedOn w:val="Standaard"/>
    <w:next w:val="Standaard"/>
    <w:rsid w:val="00E14FB2"/>
    <w:pPr>
      <w:numPr>
        <w:numId w:val="12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rsid w:val="00E14FB2"/>
  </w:style>
  <w:style w:type="paragraph" w:customStyle="1" w:styleId="LogiusMTNotitieopsommingniv2">
    <w:name w:val="Logius MT Notitie opsomming niv 2"/>
    <w:basedOn w:val="Standaard"/>
    <w:next w:val="Standaard"/>
    <w:rsid w:val="00E14FB2"/>
    <w:pPr>
      <w:numPr>
        <w:ilvl w:val="1"/>
        <w:numId w:val="11"/>
      </w:numPr>
    </w:pPr>
  </w:style>
  <w:style w:type="paragraph" w:customStyle="1" w:styleId="LogiusMTNotitieopsommingnummering">
    <w:name w:val="Logius MT Notitie opsomming nummering"/>
    <w:basedOn w:val="Standaard"/>
    <w:next w:val="Standaard"/>
    <w:rsid w:val="00E14FB2"/>
  </w:style>
  <w:style w:type="paragraph" w:customStyle="1" w:styleId="LogiusNummeringExtra">
    <w:name w:val="Logius Nummering Extra"/>
    <w:basedOn w:val="Standaard"/>
    <w:next w:val="Standaard"/>
    <w:rsid w:val="00E14FB2"/>
    <w:pPr>
      <w:numPr>
        <w:numId w:val="13"/>
      </w:numPr>
    </w:pPr>
  </w:style>
  <w:style w:type="paragraph" w:customStyle="1" w:styleId="LogiusNummeringExtraLijst">
    <w:name w:val="Logius Nummering Extra Lijst"/>
    <w:basedOn w:val="Standaard"/>
    <w:next w:val="Standaard"/>
    <w:rsid w:val="00E14FB2"/>
  </w:style>
  <w:style w:type="paragraph" w:customStyle="1" w:styleId="LogiusonderschriftOpdrOvereenkomst">
    <w:name w:val="Logius onderschrift Opdr.Overeenkomst"/>
    <w:basedOn w:val="Standaard"/>
    <w:next w:val="Standaard"/>
    <w:rsid w:val="00E14FB2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rsid w:val="00E14FB2"/>
  </w:style>
  <w:style w:type="paragraph" w:customStyle="1" w:styleId="LogiusOpsomming1aniv1">
    <w:name w:val="Logius Opsomming 1a niv1"/>
    <w:basedOn w:val="Standaard"/>
    <w:next w:val="Standaard"/>
    <w:rsid w:val="00E14FB2"/>
    <w:pPr>
      <w:numPr>
        <w:numId w:val="14"/>
      </w:numPr>
    </w:pPr>
  </w:style>
  <w:style w:type="paragraph" w:customStyle="1" w:styleId="LogiusOpsomming1aniv2">
    <w:name w:val="Logius Opsomming 1a niv2"/>
    <w:basedOn w:val="Standaard"/>
    <w:next w:val="Standaard"/>
    <w:rsid w:val="00E14FB2"/>
    <w:pPr>
      <w:numPr>
        <w:ilvl w:val="1"/>
        <w:numId w:val="14"/>
      </w:numPr>
    </w:pPr>
  </w:style>
  <w:style w:type="paragraph" w:customStyle="1" w:styleId="LogiusOpsommingHoofdletters">
    <w:name w:val="Logius Opsomming Hoofdletters"/>
    <w:basedOn w:val="Standaard"/>
    <w:next w:val="Standaard"/>
    <w:rsid w:val="00E14FB2"/>
    <w:pPr>
      <w:numPr>
        <w:numId w:val="16"/>
      </w:numPr>
    </w:pPr>
  </w:style>
  <w:style w:type="paragraph" w:customStyle="1" w:styleId="LogiusRapportsoorten">
    <w:name w:val="Logius Rapportsoorten"/>
    <w:basedOn w:val="Standaard"/>
    <w:next w:val="Standaard"/>
    <w:rsid w:val="00E14FB2"/>
  </w:style>
  <w:style w:type="table" w:customStyle="1" w:styleId="LogiusTabelGrijs">
    <w:name w:val="Logius Tabel Grijs"/>
    <w:rsid w:val="00E14FB2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E14FB2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E14FB2"/>
    <w:pPr>
      <w:numPr>
        <w:ilvl w:val="1"/>
        <w:numId w:val="9"/>
      </w:numPr>
    </w:pPr>
  </w:style>
  <w:style w:type="paragraph" w:customStyle="1" w:styleId="Logiusverdana12">
    <w:name w:val="Logius verdana 12"/>
    <w:basedOn w:val="Standaard"/>
    <w:next w:val="Standaard"/>
    <w:rsid w:val="00E14FB2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rsid w:val="00E14FB2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rsid w:val="00E14FB2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E14FB2"/>
  </w:style>
  <w:style w:type="table" w:customStyle="1" w:styleId="LogiusBehoeftestelling">
    <w:name w:val="Logius_Behoeftestelling"/>
    <w:rsid w:val="00E14FB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E14FB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E14FB2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E14FB2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E14FB2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E14FB2"/>
    <w:rPr>
      <w:i/>
    </w:rPr>
  </w:style>
  <w:style w:type="paragraph" w:customStyle="1" w:styleId="Opsomminghoofdletters">
    <w:name w:val="Opsomming hoofdletters"/>
    <w:basedOn w:val="Standaard"/>
    <w:next w:val="Standaard"/>
    <w:rsid w:val="00E14FB2"/>
  </w:style>
  <w:style w:type="paragraph" w:customStyle="1" w:styleId="Paginaeinde">
    <w:name w:val="Paginaeinde"/>
    <w:basedOn w:val="Standaard"/>
    <w:next w:val="Standaard"/>
    <w:rsid w:val="00E14FB2"/>
    <w:pPr>
      <w:pageBreakBefore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rsid w:val="00E14FB2"/>
    <w:pPr>
      <w:numPr>
        <w:ilvl w:val="1"/>
        <w:numId w:val="15"/>
      </w:numPr>
    </w:pPr>
    <w:rPr>
      <w:b/>
    </w:rPr>
  </w:style>
  <w:style w:type="paragraph" w:customStyle="1" w:styleId="Raad">
    <w:name w:val="Raad"/>
    <w:next w:val="Standaard"/>
    <w:rsid w:val="00E14FB2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E14FB2"/>
  </w:style>
  <w:style w:type="paragraph" w:customStyle="1" w:styleId="RapportNiveau1">
    <w:name w:val="Rapport_Niveau_1"/>
    <w:basedOn w:val="Standaard"/>
    <w:next w:val="Standaard"/>
    <w:rsid w:val="00E14FB2"/>
    <w:pPr>
      <w:numPr>
        <w:numId w:val="17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E14FB2"/>
    <w:pPr>
      <w:numPr>
        <w:ilvl w:val="1"/>
        <w:numId w:val="17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E14FB2"/>
    <w:pPr>
      <w:numPr>
        <w:ilvl w:val="2"/>
        <w:numId w:val="17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E14FB2"/>
    <w:pPr>
      <w:numPr>
        <w:ilvl w:val="3"/>
        <w:numId w:val="17"/>
      </w:numPr>
    </w:pPr>
  </w:style>
  <w:style w:type="paragraph" w:customStyle="1" w:styleId="RapportNiveau5">
    <w:name w:val="Rapport_Niveau_5"/>
    <w:basedOn w:val="Standaard"/>
    <w:next w:val="Standaard"/>
    <w:rsid w:val="00E14FB2"/>
    <w:pPr>
      <w:numPr>
        <w:ilvl w:val="4"/>
        <w:numId w:val="17"/>
      </w:numPr>
    </w:pPr>
  </w:style>
  <w:style w:type="paragraph" w:customStyle="1" w:styleId="RapportNiveau6">
    <w:name w:val="Rapport_Niveau_6"/>
    <w:basedOn w:val="Standaard"/>
    <w:next w:val="Standaard"/>
    <w:rsid w:val="00E14FB2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E14FB2"/>
    <w:pPr>
      <w:numPr>
        <w:numId w:val="18"/>
      </w:numPr>
    </w:pPr>
  </w:style>
  <w:style w:type="paragraph" w:customStyle="1" w:styleId="RCStreepje">
    <w:name w:val="RC Streepje"/>
    <w:basedOn w:val="Standaard"/>
    <w:next w:val="Standaard"/>
    <w:rsid w:val="00E14FB2"/>
  </w:style>
  <w:style w:type="paragraph" w:customStyle="1" w:styleId="RCabc">
    <w:name w:val="RC_abc"/>
    <w:basedOn w:val="Standaard"/>
    <w:next w:val="Standaard"/>
    <w:rsid w:val="00E14FB2"/>
  </w:style>
  <w:style w:type="paragraph" w:customStyle="1" w:styleId="RCabcalinea">
    <w:name w:val="RC_abc alinea"/>
    <w:basedOn w:val="Standaard"/>
    <w:next w:val="Standaard"/>
    <w:rsid w:val="00E14FB2"/>
    <w:pPr>
      <w:numPr>
        <w:numId w:val="19"/>
      </w:numPr>
    </w:pPr>
  </w:style>
  <w:style w:type="paragraph" w:customStyle="1" w:styleId="Referentiegegevens">
    <w:name w:val="Referentiegegevens"/>
    <w:next w:val="Standaard"/>
    <w:rsid w:val="00E14FB2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E14FB2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E14FB2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E14FB2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E14FB2"/>
    <w:pPr>
      <w:numPr>
        <w:ilvl w:val="2"/>
        <w:numId w:val="20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E14FB2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E14FB2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E14FB2"/>
    <w:pPr>
      <w:numPr>
        <w:ilvl w:val="5"/>
        <w:numId w:val="20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E14FB2"/>
    <w:pPr>
      <w:numPr>
        <w:numId w:val="20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E14FB2"/>
    <w:pPr>
      <w:numPr>
        <w:ilvl w:val="1"/>
        <w:numId w:val="20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E14FB2"/>
    <w:pPr>
      <w:numPr>
        <w:ilvl w:val="3"/>
        <w:numId w:val="20"/>
      </w:numPr>
    </w:pPr>
  </w:style>
  <w:style w:type="paragraph" w:customStyle="1" w:styleId="Robrfvniv5">
    <w:name w:val="Robrfvniv5"/>
    <w:basedOn w:val="Standaard"/>
    <w:next w:val="Standaard"/>
    <w:rsid w:val="00E14FB2"/>
    <w:pPr>
      <w:numPr>
        <w:ilvl w:val="4"/>
        <w:numId w:val="20"/>
      </w:numPr>
    </w:pPr>
  </w:style>
  <w:style w:type="paragraph" w:customStyle="1" w:styleId="Robrfvopsommingslijst">
    <w:name w:val="Robrfvopsommingslijst"/>
    <w:basedOn w:val="Standaard"/>
    <w:next w:val="Standaard"/>
    <w:rsid w:val="00E14FB2"/>
  </w:style>
  <w:style w:type="paragraph" w:customStyle="1" w:styleId="Rubricering">
    <w:name w:val="Rubricering"/>
    <w:next w:val="Standaard"/>
    <w:rsid w:val="00E14FB2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rsid w:val="00E14FB2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rsid w:val="00E14FB2"/>
  </w:style>
  <w:style w:type="paragraph" w:customStyle="1" w:styleId="RVIGLetteropsomming">
    <w:name w:val="RVIG Letteropsomming"/>
    <w:basedOn w:val="Standaard"/>
    <w:next w:val="Standaard"/>
    <w:rsid w:val="00E14FB2"/>
  </w:style>
  <w:style w:type="paragraph" w:customStyle="1" w:styleId="RvIGOpsomming">
    <w:name w:val="RvIG Opsomming"/>
    <w:basedOn w:val="Standaard"/>
    <w:next w:val="Standaard"/>
    <w:rsid w:val="00E14FB2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E14FB2"/>
    <w:pPr>
      <w:tabs>
        <w:tab w:val="left" w:pos="5930"/>
      </w:tabs>
    </w:pPr>
  </w:style>
  <w:style w:type="table" w:customStyle="1" w:styleId="RViGTabelFormulieren">
    <w:name w:val="RViG Tabel Formulieren"/>
    <w:rsid w:val="00E14FB2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E14FB2"/>
    <w:pPr>
      <w:numPr>
        <w:numId w:val="21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E14FB2"/>
    <w:pPr>
      <w:numPr>
        <w:numId w:val="22"/>
      </w:numPr>
      <w:spacing w:after="240"/>
    </w:pPr>
  </w:style>
  <w:style w:type="paragraph" w:customStyle="1" w:styleId="Slotzin">
    <w:name w:val="Slotzin"/>
    <w:basedOn w:val="Standaard"/>
    <w:next w:val="Standaard"/>
    <w:rsid w:val="00E14FB2"/>
  </w:style>
  <w:style w:type="paragraph" w:customStyle="1" w:styleId="SSCICTslotzin">
    <w:name w:val="SSC_ICT_slotzin"/>
    <w:basedOn w:val="Standaard"/>
    <w:next w:val="Standaard"/>
    <w:rsid w:val="00E14FB2"/>
    <w:pPr>
      <w:spacing w:before="240"/>
    </w:pPr>
  </w:style>
  <w:style w:type="paragraph" w:customStyle="1" w:styleId="SSC-ICTAanhef">
    <w:name w:val="SSC-ICT Aanhef"/>
    <w:basedOn w:val="Standaard"/>
    <w:next w:val="Standaard"/>
    <w:rsid w:val="00E14FB2"/>
    <w:pPr>
      <w:spacing w:before="100" w:after="240"/>
    </w:pPr>
  </w:style>
  <w:style w:type="table" w:customStyle="1" w:styleId="SSC-ICTTabelDecharge">
    <w:name w:val="SSC-ICT Tabel Decharge"/>
    <w:rsid w:val="00E14FB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sid w:val="00E14FB2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E14FB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E14FB2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E14FB2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E14FB2"/>
    <w:rPr>
      <w:i/>
    </w:rPr>
  </w:style>
  <w:style w:type="paragraph" w:customStyle="1" w:styleId="StandaardGrijsgemarkeerd">
    <w:name w:val="Standaard Grijs gemarkeerd"/>
    <w:basedOn w:val="Standaard"/>
    <w:next w:val="Standaard"/>
    <w:rsid w:val="00E14FB2"/>
    <w:pPr>
      <w:shd w:val="clear" w:color="auto" w:fill="B2B2B2"/>
    </w:pPr>
  </w:style>
  <w:style w:type="paragraph" w:customStyle="1" w:styleId="StandaardHvK">
    <w:name w:val="Standaard HvK"/>
    <w:next w:val="Standaard"/>
    <w:rsid w:val="00E14FB2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rsid w:val="00E14FB2"/>
    <w:rPr>
      <w:smallCaps/>
    </w:rPr>
  </w:style>
  <w:style w:type="paragraph" w:customStyle="1" w:styleId="Standaardrechts">
    <w:name w:val="Standaard rechts"/>
    <w:basedOn w:val="Standaard"/>
    <w:next w:val="Standaard"/>
    <w:rsid w:val="00E14FB2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E14FB2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E14FB2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E14FB2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E14FB2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E14FB2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E14FB2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E14FB2"/>
    <w:rPr>
      <w:b/>
    </w:rPr>
  </w:style>
  <w:style w:type="table" w:customStyle="1" w:styleId="Standaardtabelmetranden">
    <w:name w:val="Standaardtabel met randen"/>
    <w:rsid w:val="00E14FB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rsid w:val="00E14FB2"/>
    <w:pPr>
      <w:numPr>
        <w:ilvl w:val="2"/>
        <w:numId w:val="15"/>
      </w:numPr>
    </w:pPr>
    <w:rPr>
      <w:i/>
    </w:rPr>
  </w:style>
  <w:style w:type="paragraph" w:customStyle="1" w:styleId="Subparagraaf2">
    <w:name w:val="Subparagraaf 2"/>
    <w:basedOn w:val="Standaard"/>
    <w:next w:val="Standaard"/>
    <w:rsid w:val="00E14FB2"/>
    <w:pPr>
      <w:numPr>
        <w:ilvl w:val="3"/>
        <w:numId w:val="15"/>
      </w:numPr>
    </w:pPr>
  </w:style>
  <w:style w:type="paragraph" w:customStyle="1" w:styleId="Subtitelpersbericht">
    <w:name w:val="Subtitel persbericht"/>
    <w:basedOn w:val="Titelpersbericht"/>
    <w:next w:val="Standaard"/>
    <w:rsid w:val="00E14FB2"/>
    <w:rPr>
      <w:b w:val="0"/>
    </w:rPr>
  </w:style>
  <w:style w:type="paragraph" w:customStyle="1" w:styleId="SubtitelRapport">
    <w:name w:val="Subtitel Rapport"/>
    <w:next w:val="Standaard"/>
    <w:rsid w:val="00E14FB2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sid w:val="00E14FB2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sid w:val="00E14FB2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E14FB2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E14FB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E14FB2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E14FB2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E14FB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E14FB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E14FB2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E14FB2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E14FB2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rsid w:val="00E14FB2"/>
    <w:pPr>
      <w:spacing w:line="220" w:lineRule="exact"/>
    </w:pPr>
  </w:style>
  <w:style w:type="paragraph" w:customStyle="1" w:styleId="Verdana65">
    <w:name w:val="Verdana 6;5"/>
    <w:basedOn w:val="Standaard"/>
    <w:next w:val="Standaard"/>
    <w:rsid w:val="00E14FB2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E14FB2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E14FB2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E14FB2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E14FB2"/>
    <w:rPr>
      <w:b/>
    </w:rPr>
  </w:style>
  <w:style w:type="paragraph" w:customStyle="1" w:styleId="Voetnoot">
    <w:name w:val="Voetnoot"/>
    <w:basedOn w:val="Standaard"/>
    <w:rsid w:val="00E14FB2"/>
    <w:rPr>
      <w:sz w:val="16"/>
      <w:szCs w:val="16"/>
    </w:rPr>
  </w:style>
  <w:style w:type="paragraph" w:customStyle="1" w:styleId="VoetnootVorderingsbrief">
    <w:name w:val="Voetnoot Vorderingsbrief"/>
    <w:basedOn w:val="Standaard"/>
    <w:rsid w:val="00E14FB2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rsid w:val="00E14FB2"/>
    <w:rPr>
      <w:color w:val="FF0000"/>
      <w:sz w:val="16"/>
      <w:szCs w:val="16"/>
    </w:rPr>
  </w:style>
  <w:style w:type="table" w:customStyle="1" w:styleId="VTWTabelOnderdeel1">
    <w:name w:val="VTW Tabel Onderdeel 1"/>
    <w:rsid w:val="00E14FB2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E14FB2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E14FB2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E14FB2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E14FB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E14FB2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E14FB2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E14FB2"/>
    <w:rPr>
      <w:sz w:val="20"/>
      <w:szCs w:val="20"/>
    </w:rPr>
  </w:style>
  <w:style w:type="paragraph" w:customStyle="1" w:styleId="WitregelNota8pt">
    <w:name w:val="Witregel Nota 8pt"/>
    <w:next w:val="Standaard"/>
    <w:rsid w:val="00E14FB2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E14FB2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E14FB2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E14FB2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E14FB2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E14FB2"/>
    <w:rPr>
      <w:sz w:val="2"/>
      <w:szCs w:val="2"/>
    </w:rPr>
  </w:style>
  <w:style w:type="paragraph" w:customStyle="1" w:styleId="wittetekst">
    <w:name w:val="witte tekst"/>
    <w:basedOn w:val="StandaardHvK"/>
    <w:rsid w:val="00E14FB2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rsid w:val="00E14FB2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E14FB2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E14FB2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E14FB2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E14FB2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E14FB2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E14FB2"/>
  </w:style>
  <w:style w:type="paragraph" w:customStyle="1" w:styleId="WobBijlageLedenArtikel10">
    <w:name w:val="Wob_Bijlage_Leden_Artikel_10"/>
    <w:basedOn w:val="Standaard"/>
    <w:next w:val="Standaard"/>
    <w:rsid w:val="00E14FB2"/>
  </w:style>
  <w:style w:type="paragraph" w:customStyle="1" w:styleId="WobBijlageLedenArtikel11">
    <w:name w:val="Wob_Bijlage_Leden_Artikel_11"/>
    <w:basedOn w:val="Standaard"/>
    <w:next w:val="Standaard"/>
    <w:rsid w:val="00E14FB2"/>
  </w:style>
  <w:style w:type="paragraph" w:customStyle="1" w:styleId="WobBijlageLedenArtikel3">
    <w:name w:val="Wob_Bijlage_Leden_Artikel_3"/>
    <w:basedOn w:val="Standaard"/>
    <w:next w:val="Standaard"/>
    <w:rsid w:val="00E14FB2"/>
  </w:style>
  <w:style w:type="paragraph" w:customStyle="1" w:styleId="WobBijlageLedenArtikel6">
    <w:name w:val="Wob_Bijlage_Leden_Artikel_6"/>
    <w:basedOn w:val="Standaard"/>
    <w:next w:val="Standaard"/>
    <w:rsid w:val="00E14FB2"/>
  </w:style>
  <w:style w:type="paragraph" w:customStyle="1" w:styleId="WobBijlageLedenArtikel7">
    <w:name w:val="Wob_Bijlage_Leden_Artikel_7"/>
    <w:basedOn w:val="Standaard"/>
    <w:next w:val="Standaard"/>
    <w:rsid w:val="00E14FB2"/>
  </w:style>
  <w:style w:type="paragraph" w:customStyle="1" w:styleId="Workaroundalineatekstblok">
    <w:name w:val="Workaround alinea tekstblok"/>
    <w:rsid w:val="00E14FB2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E14FB2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E14FB2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E14FB2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E14FB2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DE2B36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E2B3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E2B36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E2B36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B7A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B7AF9"/>
    <w:rPr>
      <w:rFonts w:ascii="Tahoma" w:hAnsi="Tahoma" w:cs="Tahoma"/>
      <w:color w:val="000000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A327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A327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A327D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A327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A327D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webSettings0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webSetting" Target="webSettings0.xml" Id="rId19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299</ap:Characters>
  <ap:DocSecurity>4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2019-04-02T09:20:00.0000000Z</dcterms:created>
  <dcterms:modified xsi:type="dcterms:W3CDTF">2019-04-02T09:20:00.0000000Z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nota van wijziging op het wetsvoorstel Aanvullingswet grondeigendom Omgevingswet </vt:lpwstr>
  </property>
  <property fmtid="{D5CDD505-2E9C-101B-9397-08002B2CF9AE}" pid="4" name="Datum">
    <vt:lpwstr>21 maart 2019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</vt:lpwstr>
  </property>
  <property fmtid="{D5CDD505-2E9C-101B-9397-08002B2CF9AE}" pid="7" name="Kenmerk">
    <vt:lpwstr>2019-0000150028</vt:lpwstr>
  </property>
  <property fmtid="{D5CDD505-2E9C-101B-9397-08002B2CF9AE}" pid="8" name="UwKenmerk">
    <vt:lpwstr/>
  </property>
  <property fmtid="{D5CDD505-2E9C-101B-9397-08002B2CF9AE}" pid="9" name="ContentTypeId">
    <vt:lpwstr>0x01010055417B5110E4DC409387B47C3C5E4441</vt:lpwstr>
  </property>
</Properties>
</file>