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FC" w:rsidRDefault="00F331FC">
      <w:pPr>
        <w:spacing w:line="1" w:lineRule="exact"/>
        <w:sectPr w:rsidR="00F331FC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F331FC" w:rsidRDefault="00E51811">
      <w:pPr>
        <w:pStyle w:val="WitregelW1bodytekst"/>
      </w:pPr>
      <w:r>
        <w:t xml:space="preserve"> </w:t>
      </w:r>
    </w:p>
    <w:p w:rsidR="000B1CEB" w:rsidP="000B1CEB" w:rsidRDefault="000B1CEB"/>
    <w:p w:rsidR="000B1CEB" w:rsidP="000B1CEB" w:rsidRDefault="000B1CEB">
      <w:r w:rsidRPr="00C07CB9">
        <w:t xml:space="preserve">Hierbij bied ik u de nota naar aanleiding van het verslag inzake het bovenvermelde voorstel </w:t>
      </w:r>
      <w:r w:rsidR="00346113">
        <w:t>alsmede</w:t>
      </w:r>
      <w:bookmarkStart w:name="_GoBack" w:id="0"/>
      <w:bookmarkEnd w:id="0"/>
      <w:r w:rsidR="00346113">
        <w:t xml:space="preserve"> een nota van wijziging </w:t>
      </w:r>
      <w:r w:rsidRPr="00C07CB9">
        <w:t>aan.</w:t>
      </w:r>
    </w:p>
    <w:p w:rsidR="000B1CEB" w:rsidP="000B1CEB" w:rsidRDefault="000B1CEB">
      <w:pPr>
        <w:pStyle w:val="WitregelW1bodytekst"/>
      </w:pPr>
      <w:r>
        <w:t xml:space="preserve"> </w:t>
      </w:r>
    </w:p>
    <w:p w:rsidR="000B1CEB" w:rsidP="000B1CEB" w:rsidRDefault="000B1CEB">
      <w:pPr>
        <w:pStyle w:val="WitregelW1bodytekst"/>
      </w:pPr>
      <w:r>
        <w:t xml:space="preserve"> </w:t>
      </w:r>
    </w:p>
    <w:p w:rsidR="000B1CEB" w:rsidP="000B1CEB" w:rsidRDefault="00FA25CB">
      <w:r>
        <w:t xml:space="preserve">De </w:t>
      </w:r>
      <w:r w:rsidR="006651BD">
        <w:t>m</w:t>
      </w:r>
      <w:r w:rsidR="000B1CEB">
        <w:t>inister van Binnenlandse Zaken en Koninkrijksrelaties,</w:t>
      </w:r>
      <w:r w:rsidR="000B1CEB">
        <w:br/>
      </w:r>
    </w:p>
    <w:p w:rsidRPr="00346113" w:rsidR="00346113" w:rsidP="00346113" w:rsidRDefault="000B1CEB">
      <w:pPr>
        <w:rPr>
          <w:iCs/>
        </w:rPr>
      </w:pPr>
      <w:r>
        <w:br/>
      </w:r>
      <w:r>
        <w:br/>
      </w:r>
      <w:r>
        <w:br/>
      </w:r>
      <w:r>
        <w:br/>
      </w:r>
      <w:r w:rsidRPr="00346113" w:rsidR="00346113">
        <w:rPr>
          <w:iCs/>
        </w:rPr>
        <w:t xml:space="preserve">drs. K.H. </w:t>
      </w:r>
      <w:proofErr w:type="spellStart"/>
      <w:r w:rsidRPr="00346113" w:rsidR="00346113">
        <w:rPr>
          <w:iCs/>
        </w:rPr>
        <w:t>Ollongren</w:t>
      </w:r>
      <w:proofErr w:type="spellEnd"/>
    </w:p>
    <w:p w:rsidR="000B1CEB" w:rsidP="000B1CEB" w:rsidRDefault="000B1CEB"/>
    <w:p w:rsidR="00F331FC" w:rsidRDefault="00F331FC"/>
    <w:p w:rsidR="00F331FC" w:rsidRDefault="00E51811">
      <w:pPr>
        <w:pStyle w:val="WitregelW1bodytekst"/>
      </w:pPr>
      <w:r>
        <w:t xml:space="preserve"> </w:t>
      </w:r>
    </w:p>
    <w:p w:rsidR="00F331FC" w:rsidRDefault="00E51811">
      <w:pPr>
        <w:pStyle w:val="WitregelW1bodytekst"/>
      </w:pPr>
      <w:r>
        <w:t xml:space="preserve"> </w:t>
      </w:r>
    </w:p>
    <w:sectPr w:rsidR="00F331FC" w:rsidSect="00F331FC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FC" w:rsidRDefault="00F331FC" w:rsidP="00F331FC">
      <w:pPr>
        <w:spacing w:line="240" w:lineRule="auto"/>
      </w:pPr>
      <w:r>
        <w:separator/>
      </w:r>
    </w:p>
  </w:endnote>
  <w:endnote w:type="continuationSeparator" w:id="0">
    <w:p w:rsidR="00F331FC" w:rsidRDefault="00F331FC" w:rsidP="00F33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FC" w:rsidRDefault="00F331FC" w:rsidP="00F331FC">
      <w:pPr>
        <w:spacing w:line="240" w:lineRule="auto"/>
      </w:pPr>
      <w:r>
        <w:separator/>
      </w:r>
    </w:p>
  </w:footnote>
  <w:footnote w:type="continuationSeparator" w:id="0">
    <w:p w:rsidR="00F331FC" w:rsidRDefault="00F331FC" w:rsidP="00F33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14" name="Shape5885d9874c63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63c" o:spid="_x0000_s1026" style="position:absolute;margin-left:279.2pt;margin-top:0;width:36.85pt;height:10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3810" t="0" r="0" b="0"/>
              <wp:wrapNone/>
              <wp:docPr id="13" name="Shape5885d9874c7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66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724" o:spid="_x0000_s1027" style="position:absolute;margin-left:316.05pt;margin-top:0;width:184.25pt;height:105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  <w:r w:rsidR="00E5181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3810" r="0" b="2540"/>
              <wp:wrapNone/>
              <wp:docPr id="12" name="Shape5885d9874ced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1079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eda" o:spid="_x0000_s1028" style="position:absolute;margin-left:79.35pt;margin-top:136.05pt;width:340.1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2540" b="0"/>
              <wp:wrapNone/>
              <wp:docPr id="11" name="Shape5885d9874cfb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Toezendgegevens"/>
                          </w:pPr>
                          <w:r>
                            <w:t>Aan de Voorzitter van de Tweede Kamer der Staten-Generaal</w:t>
                          </w:r>
                        </w:p>
                        <w:p w:rsidR="00E51811" w:rsidRDefault="00E51811">
                          <w:pPr>
                            <w:pStyle w:val="Toezendgegevens"/>
                          </w:pPr>
                          <w:r>
                            <w:t xml:space="preserve">Postbus 20018 </w:t>
                          </w:r>
                        </w:p>
                        <w:p w:rsidR="00F331FC" w:rsidRDefault="00E51811">
                          <w:pPr>
                            <w:pStyle w:val="Toezendgegevens"/>
                          </w:pPr>
                          <w:r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fb3" o:spid="_x0000_s1029" style="position:absolute;margin-left:79.35pt;margin-top:154.95pt;width:263.95pt;height:9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Toezendgegevens"/>
                    </w:pPr>
                    <w:r>
                      <w:t>Aan de Voorzitter van de Tweede Kamer der Staten-Generaal</w:t>
                    </w:r>
                  </w:p>
                  <w:p w:rsidR="00E51811" w:rsidRDefault="00E51811">
                    <w:pPr>
                      <w:pStyle w:val="Toezendgegevens"/>
                    </w:pPr>
                    <w:r>
                      <w:t xml:space="preserve">Postbus 20018 </w:t>
                    </w:r>
                  </w:p>
                  <w:p w:rsidR="00F331FC" w:rsidRDefault="00E51811">
                    <w:pPr>
                      <w:pStyle w:val="Toezendgegevens"/>
                    </w:pPr>
                    <w:r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F331FC"/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1905" b="1270"/>
              <wp:wrapNone/>
              <wp:docPr id="10" name="Shape5885d9874ed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762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>
                          <w:pPr>
                            <w:pStyle w:val="WitregelW1"/>
                          </w:pPr>
                        </w:p>
                        <w:p w:rsidR="00F331FC" w:rsidRDefault="00E5181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14076" w:rsidRDefault="006651BD" w:rsidP="0011407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14076">
                              <w:t>2019-0000113148</w:t>
                            </w:r>
                          </w:fldSimple>
                        </w:p>
                        <w:p w:rsidR="00F331FC" w:rsidRDefault="003461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:rsidR="00F331FC" w:rsidRDefault="00F331FC">
                          <w:pPr>
                            <w:pStyle w:val="WitregelW1"/>
                          </w:pPr>
                        </w:p>
                        <w:p w:rsidR="00F331FC" w:rsidRDefault="00AF6E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F331FC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ed25" o:spid="_x0000_s1030" style="position:absolute;margin-left:466.25pt;margin-top:154.45pt;width:100.6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>
                    <w:pPr>
                      <w:pStyle w:val="WitregelW1"/>
                    </w:pPr>
                  </w:p>
                  <w:p w:rsidR="00F331FC" w:rsidRDefault="00E5181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14076" w:rsidRDefault="00114076" w:rsidP="001140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2019-0000113148</w:t>
                    </w:r>
                    <w:r>
                      <w:fldChar w:fldCharType="end"/>
                    </w:r>
                  </w:p>
                  <w:bookmarkStart w:id="1" w:name="_GoBack"/>
                  <w:bookmarkEnd w:id="1"/>
                  <w:p w:rsidR="00F331FC" w:rsidRDefault="003461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:rsidR="00F331FC" w:rsidRDefault="00F331FC">
                    <w:pPr>
                      <w:pStyle w:val="WitregelW1"/>
                    </w:pPr>
                  </w:p>
                  <w:p w:rsidR="00F331FC" w:rsidRDefault="00AF6E45">
                    <w:pPr>
                      <w:pStyle w:val="Referentiegegevens"/>
                    </w:pPr>
                    <w:r>
                      <w:fldChar w:fldCharType="begin"/>
                    </w:r>
                    <w:r w:rsidR="00F331FC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2540" b="3810"/>
              <wp:wrapNone/>
              <wp:docPr id="9" name="Shape5885d9875035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28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PAGE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1E77FC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NUMPAGES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1E77FC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35a" o:spid="_x0000_s1031" style="position:absolute;margin-left:467.1pt;margin-top:802.95pt;width:98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Referentiegegevens"/>
                    </w:pPr>
                    <w:r>
                      <w:t xml:space="preserve">Pagina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PAGE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1E77FC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NUMPAGES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1E77FC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1905" b="4445"/>
              <wp:wrapNone/>
              <wp:docPr id="8" name="Shape5885d987509d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5176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9dc" o:spid="_x0000_s1032" style="position:absolute;margin-left:79.35pt;margin-top:802.95pt;width:141.7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3484245</wp:posOffset>
              </wp:positionV>
              <wp:extent cx="4761865" cy="1041400"/>
              <wp:effectExtent l="0" t="1270" r="2540" b="0"/>
              <wp:wrapNone/>
              <wp:docPr id="7" name="Shape5885d9874d59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1865" cy="1041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331F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F331FC"/>
                            </w:tc>
                            <w:tc>
                              <w:tcPr>
                                <w:tcW w:w="5918" w:type="dxa"/>
                              </w:tcPr>
                              <w:p w:rsidR="00F331FC" w:rsidRDefault="00F331FC"/>
                            </w:tc>
                          </w:tr>
                          <w:tr w:rsidR="00F331F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E518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331FC" w:rsidRDefault="001E77FC">
                                <w:pPr>
                                  <w:pStyle w:val="Gegevensdocument"/>
                                </w:pPr>
                                <w:r>
                                  <w:t>6 maart 2019</w:t>
                                </w:r>
                              </w:p>
                            </w:tc>
                          </w:tr>
                          <w:tr w:rsidR="00F331F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E518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46113" w:rsidRPr="00346113" w:rsidRDefault="00BD4728" w:rsidP="00346113">
                                <w:pPr>
                                  <w:rPr>
                                    <w:iCs/>
                                  </w:rPr>
                                </w:pPr>
                                <w:r w:rsidRPr="00346113">
                                  <w:t xml:space="preserve">Voorstel van </w:t>
                                </w:r>
                                <w:r w:rsidR="00346113">
                                  <w:t>wet tot Aanpassing</w:t>
                                </w:r>
                                <w:r w:rsidR="00346113" w:rsidRPr="00346113">
                                  <w:rPr>
                                    <w:iCs/>
                                  </w:rPr>
                                  <w:t xml:space="preserve"> van wetten in verband met de invoering van de normalisering van de rechtspositie van ambtenar</w:t>
                                </w:r>
                                <w:r w:rsidR="006C748F">
                                  <w:rPr>
                                    <w:iCs/>
                                  </w:rPr>
                                  <w:t>en (Aanpassingswet Wnra) (35073</w:t>
                                </w:r>
                                <w:r w:rsidR="00346113" w:rsidRPr="00346113">
                                  <w:rPr>
                                    <w:iCs/>
                                  </w:rPr>
                                  <w:t>)</w:t>
                                </w:r>
                              </w:p>
                              <w:p w:rsidR="00F331FC" w:rsidRPr="00346113" w:rsidRDefault="00F331FC" w:rsidP="0094280C"/>
                            </w:tc>
                          </w:tr>
                          <w:tr w:rsidR="00F331F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F331FC"/>
                            </w:tc>
                            <w:tc>
                              <w:tcPr>
                                <w:tcW w:w="5918" w:type="dxa"/>
                              </w:tcPr>
                              <w:p w:rsidR="00F331FC" w:rsidRDefault="00F331FC"/>
                            </w:tc>
                          </w:tr>
                        </w:tbl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d59c" o:spid="_x0000_s1033" style="position:absolute;margin-left:79.35pt;margin-top:274.35pt;width:374.9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331F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31FC" w:rsidRDefault="00F331FC"/>
                      </w:tc>
                      <w:tc>
                        <w:tcPr>
                          <w:tcW w:w="5918" w:type="dxa"/>
                        </w:tcPr>
                        <w:p w:rsidR="00F331FC" w:rsidRDefault="00F331FC"/>
                      </w:tc>
                    </w:tr>
                    <w:tr w:rsidR="00F331F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331FC" w:rsidRDefault="00E5181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331FC" w:rsidRDefault="001E77FC">
                          <w:pPr>
                            <w:pStyle w:val="Gegevensdocument"/>
                          </w:pPr>
                          <w:r>
                            <w:t>6 maart 2019</w:t>
                          </w:r>
                        </w:p>
                      </w:tc>
                    </w:tr>
                    <w:tr w:rsidR="00F331F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331FC" w:rsidRDefault="00E5181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46113" w:rsidRPr="00346113" w:rsidRDefault="00BD4728" w:rsidP="00346113">
                          <w:pPr>
                            <w:rPr>
                              <w:iCs/>
                            </w:rPr>
                          </w:pPr>
                          <w:r w:rsidRPr="00346113">
                            <w:t xml:space="preserve">Voorstel van </w:t>
                          </w:r>
                          <w:r w:rsidR="00346113">
                            <w:t>wet tot Aanpassing</w:t>
                          </w:r>
                          <w:r w:rsidR="00346113" w:rsidRPr="00346113">
                            <w:rPr>
                              <w:iCs/>
                            </w:rPr>
                            <w:t xml:space="preserve"> van wetten in verband met de invoering van de normalisering van de rechtspositie van ambtenar</w:t>
                          </w:r>
                          <w:r w:rsidR="006C748F">
                            <w:rPr>
                              <w:iCs/>
                            </w:rPr>
                            <w:t>en (Aanpassingswet Wnra) (35073</w:t>
                          </w:r>
                          <w:r w:rsidR="00346113" w:rsidRPr="00346113">
                            <w:rPr>
                              <w:iCs/>
                            </w:rPr>
                            <w:t>)</w:t>
                          </w:r>
                        </w:p>
                        <w:p w:rsidR="00F331FC" w:rsidRPr="00346113" w:rsidRDefault="00F331FC" w:rsidP="0094280C"/>
                      </w:tc>
                    </w:tr>
                    <w:tr w:rsidR="00F331F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31FC" w:rsidRDefault="00F331FC"/>
                      </w:tc>
                      <w:tc>
                        <w:tcPr>
                          <w:tcW w:w="5918" w:type="dxa"/>
                        </w:tcPr>
                        <w:p w:rsidR="00F331FC" w:rsidRDefault="00F331FC"/>
                      </w:tc>
                    </w:tr>
                  </w:tbl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2540" b="635"/>
              <wp:wrapNone/>
              <wp:docPr id="6" name="Shape5885d98750a9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4762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a9f" o:spid="_x0000_s1034" style="position:absolute;margin-left:79.35pt;margin-top:248.95pt;width:98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5" name="Shape5885d98750c5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c5d" o:spid="_x0000_s1035" style="position:absolute;margin-left:79.25pt;margin-top:805pt;width:141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4" name="Shape5885d98750d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PAGE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346113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NUMPAGES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346113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d25" o:spid="_x0000_s1036" style="position:absolute;margin-left:467.1pt;margin-top:805pt;width:98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Referentiegegevens"/>
                    </w:pPr>
                    <w:r>
                      <w:t xml:space="preserve">Pagina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PAGE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346113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NUMPAGES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346113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1905" r="2540" b="0"/>
              <wp:wrapNone/>
              <wp:docPr id="3" name="Shape5885d98751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86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331FC" w:rsidRDefault="001E77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46113">
                            <w:t>4 maart 2019</w:t>
                          </w:r>
                          <w:r>
                            <w:fldChar w:fldCharType="end"/>
                          </w:r>
                        </w:p>
                        <w:p w:rsidR="00F331FC" w:rsidRDefault="00F331FC">
                          <w:pPr>
                            <w:pStyle w:val="WitregelW1"/>
                          </w:pPr>
                        </w:p>
                        <w:p w:rsidR="00F331FC" w:rsidRDefault="00E5181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331FC" w:rsidRDefault="003461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1055" o:spid="_x0000_s1037" style="position:absolute;margin-left:467.1pt;margin-top:151.65pt;width:98.2pt;height:63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Kopjereferentiegegevens"/>
                    </w:pPr>
                    <w:r>
                      <w:t>Datum</w:t>
                    </w:r>
                  </w:p>
                  <w:p w:rsidR="00F331FC" w:rsidRDefault="00BB43A5">
                    <w:pPr>
                      <w:pStyle w:val="Referentiegegevens"/>
                    </w:pPr>
                    <w:fldSimple w:instr=" DOCPROPERTY  &quot;Datum&quot;  \* MERGEFORMAT ">
                      <w:r w:rsidR="00346113">
                        <w:t>4 maart 2019</w:t>
                      </w:r>
                    </w:fldSimple>
                  </w:p>
                  <w:p w:rsidR="00F331FC" w:rsidRDefault="00F331FC">
                    <w:pPr>
                      <w:pStyle w:val="WitregelW1"/>
                    </w:pPr>
                  </w:p>
                  <w:p w:rsidR="00F331FC" w:rsidRDefault="00E5181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331FC" w:rsidRDefault="003461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2" name="Shape5885d987517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1743" o:spid="_x0000_s1038" style="position:absolute;margin-left:79.35pt;margin-top:151.65pt;width:26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D002B"/>
    <w:multiLevelType w:val="multilevel"/>
    <w:tmpl w:val="0175018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2624A7"/>
    <w:multiLevelType w:val="multilevel"/>
    <w:tmpl w:val="4BB976E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A7AAA2"/>
    <w:multiLevelType w:val="multilevel"/>
    <w:tmpl w:val="518E8B4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FBFA0F"/>
    <w:multiLevelType w:val="multilevel"/>
    <w:tmpl w:val="F760128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620052C"/>
    <w:multiLevelType w:val="multilevel"/>
    <w:tmpl w:val="6A7FDCF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9C2579"/>
    <w:multiLevelType w:val="multilevel"/>
    <w:tmpl w:val="9D05E36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35AF968"/>
    <w:multiLevelType w:val="multilevel"/>
    <w:tmpl w:val="1E00F20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A51E76"/>
    <w:multiLevelType w:val="multilevel"/>
    <w:tmpl w:val="F1BA916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5301636"/>
    <w:multiLevelType w:val="multilevel"/>
    <w:tmpl w:val="0EF948F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DFA4D76"/>
    <w:multiLevelType w:val="multilevel"/>
    <w:tmpl w:val="90E069D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3ACF8B2"/>
    <w:multiLevelType w:val="multilevel"/>
    <w:tmpl w:val="ACA269A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635F4F1"/>
    <w:multiLevelType w:val="multilevel"/>
    <w:tmpl w:val="2279020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B77EB88"/>
    <w:multiLevelType w:val="multilevel"/>
    <w:tmpl w:val="C0EE18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11EAFAC"/>
    <w:multiLevelType w:val="multilevel"/>
    <w:tmpl w:val="A5DF301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8DDE65F"/>
    <w:multiLevelType w:val="multilevel"/>
    <w:tmpl w:val="2C158E9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EFD4B6D"/>
    <w:multiLevelType w:val="multilevel"/>
    <w:tmpl w:val="15FE5DE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25E43A"/>
    <w:multiLevelType w:val="multilevel"/>
    <w:tmpl w:val="AC1D7AB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5D212B"/>
    <w:multiLevelType w:val="multilevel"/>
    <w:tmpl w:val="8BCACD7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506F31"/>
    <w:multiLevelType w:val="multilevel"/>
    <w:tmpl w:val="6CCA198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4446F5"/>
    <w:multiLevelType w:val="multilevel"/>
    <w:tmpl w:val="D4C3320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559167"/>
    <w:multiLevelType w:val="multilevel"/>
    <w:tmpl w:val="B4B3535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E04B4F"/>
    <w:multiLevelType w:val="multilevel"/>
    <w:tmpl w:val="50E3FCA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98B72B"/>
    <w:multiLevelType w:val="multilevel"/>
    <w:tmpl w:val="68E0533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D30282"/>
    <w:multiLevelType w:val="multilevel"/>
    <w:tmpl w:val="28C0558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6A0701"/>
    <w:multiLevelType w:val="multilevel"/>
    <w:tmpl w:val="D3C2885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5"/>
  </w:num>
  <w:num w:numId="5">
    <w:abstractNumId w:val="10"/>
  </w:num>
  <w:num w:numId="6">
    <w:abstractNumId w:val="12"/>
  </w:num>
  <w:num w:numId="7">
    <w:abstractNumId w:val="13"/>
  </w:num>
  <w:num w:numId="8">
    <w:abstractNumId w:val="22"/>
  </w:num>
  <w:num w:numId="9">
    <w:abstractNumId w:val="1"/>
  </w:num>
  <w:num w:numId="10">
    <w:abstractNumId w:val="4"/>
  </w:num>
  <w:num w:numId="11">
    <w:abstractNumId w:val="18"/>
  </w:num>
  <w:num w:numId="12">
    <w:abstractNumId w:val="11"/>
  </w:num>
  <w:num w:numId="13">
    <w:abstractNumId w:val="16"/>
  </w:num>
  <w:num w:numId="14">
    <w:abstractNumId w:val="9"/>
  </w:num>
  <w:num w:numId="15">
    <w:abstractNumId w:val="8"/>
  </w:num>
  <w:num w:numId="16">
    <w:abstractNumId w:val="24"/>
  </w:num>
  <w:num w:numId="17">
    <w:abstractNumId w:val="2"/>
  </w:num>
  <w:num w:numId="18">
    <w:abstractNumId w:val="20"/>
  </w:num>
  <w:num w:numId="19">
    <w:abstractNumId w:val="19"/>
  </w:num>
  <w:num w:numId="20">
    <w:abstractNumId w:val="23"/>
  </w:num>
  <w:num w:numId="21">
    <w:abstractNumId w:val="3"/>
  </w:num>
  <w:num w:numId="22">
    <w:abstractNumId w:val="6"/>
  </w:num>
  <w:num w:numId="23">
    <w:abstractNumId w:val="15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0"/>
    <w:rsid w:val="000209AB"/>
    <w:rsid w:val="000B1CEB"/>
    <w:rsid w:val="00114076"/>
    <w:rsid w:val="00187218"/>
    <w:rsid w:val="001E77FC"/>
    <w:rsid w:val="00346113"/>
    <w:rsid w:val="004A633E"/>
    <w:rsid w:val="006461B0"/>
    <w:rsid w:val="006651BD"/>
    <w:rsid w:val="006C748F"/>
    <w:rsid w:val="006E752D"/>
    <w:rsid w:val="0094280C"/>
    <w:rsid w:val="00967F4E"/>
    <w:rsid w:val="00AF6E45"/>
    <w:rsid w:val="00BB43A5"/>
    <w:rsid w:val="00BD4728"/>
    <w:rsid w:val="00E51811"/>
    <w:rsid w:val="00E64DD5"/>
    <w:rsid w:val="00F331FC"/>
    <w:rsid w:val="00FA25CB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20038D2"/>
  <w15:docId w15:val="{8BB5BD56-6151-4178-9F4E-AEC3F20D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331FC"/>
  </w:style>
  <w:style w:type="paragraph" w:customStyle="1" w:styleId="AanhefHvK">
    <w:name w:val="Aanhef HvK"/>
    <w:basedOn w:val="BodytekstHvK"/>
    <w:next w:val="Standaard"/>
    <w:rsid w:val="00F331FC"/>
    <w:pPr>
      <w:spacing w:after="160"/>
    </w:pPr>
  </w:style>
  <w:style w:type="paragraph" w:customStyle="1" w:styleId="Afzendgegevens">
    <w:name w:val="Afzendgegevens"/>
    <w:basedOn w:val="Standaard"/>
    <w:next w:val="Standaard"/>
    <w:rsid w:val="00F331F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F331F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331FC"/>
  </w:style>
  <w:style w:type="paragraph" w:customStyle="1" w:styleId="Artikelniveau2">
    <w:name w:val="Artikel niveau 2"/>
    <w:basedOn w:val="Standaard"/>
    <w:next w:val="Standaard"/>
    <w:rsid w:val="00F331FC"/>
  </w:style>
  <w:style w:type="paragraph" w:customStyle="1" w:styleId="ArtikelenAutorisatiebesluit">
    <w:name w:val="Artikelen Autorisatiebesluit"/>
    <w:basedOn w:val="Standaard"/>
    <w:rsid w:val="00F331F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331F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331F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331FC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F331FC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F331FC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F331FC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331FC"/>
  </w:style>
  <w:style w:type="paragraph" w:customStyle="1" w:styleId="Convenantletteringinspring">
    <w:name w:val="Convenant lettering inspring"/>
    <w:basedOn w:val="Standaard"/>
    <w:next w:val="Standaard"/>
    <w:rsid w:val="00F331F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331FC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331FC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331FC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331FC"/>
  </w:style>
  <w:style w:type="paragraph" w:customStyle="1" w:styleId="Convenantstandaard">
    <w:name w:val="Convenant standaard"/>
    <w:basedOn w:val="Standaard"/>
    <w:next w:val="Standaard"/>
    <w:rsid w:val="00F331FC"/>
    <w:rPr>
      <w:sz w:val="20"/>
      <w:szCs w:val="20"/>
    </w:rPr>
  </w:style>
  <w:style w:type="paragraph" w:customStyle="1" w:styleId="ConvenantTitel">
    <w:name w:val="Convenant Titel"/>
    <w:next w:val="Standaard"/>
    <w:rsid w:val="00F331F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F331FC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F331FC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F331F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331F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331F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331FC"/>
    <w:rPr>
      <w:b/>
      <w:smallCaps/>
    </w:rPr>
  </w:style>
  <w:style w:type="paragraph" w:customStyle="1" w:styleId="FMHDechargeverklaringOndertekening">
    <w:name w:val="FMH_Dechargeverklaring_Ondertekening"/>
    <w:rsid w:val="00F331F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331F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331F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331F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331F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331F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331F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331F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331F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331F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F331FC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F331F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331F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331F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331F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331FC"/>
  </w:style>
  <w:style w:type="paragraph" w:styleId="Inhopg5">
    <w:name w:val="toc 5"/>
    <w:basedOn w:val="Inhopg4"/>
    <w:next w:val="Standaard"/>
    <w:rsid w:val="00F331FC"/>
  </w:style>
  <w:style w:type="paragraph" w:styleId="Inhopg6">
    <w:name w:val="toc 6"/>
    <w:basedOn w:val="Inhopg5"/>
    <w:next w:val="Standaard"/>
    <w:rsid w:val="00F331FC"/>
  </w:style>
  <w:style w:type="paragraph" w:styleId="Inhopg7">
    <w:name w:val="toc 7"/>
    <w:basedOn w:val="Inhopg6"/>
    <w:next w:val="Standaard"/>
    <w:rsid w:val="00F331FC"/>
  </w:style>
  <w:style w:type="paragraph" w:styleId="Inhopg8">
    <w:name w:val="toc 8"/>
    <w:basedOn w:val="Inhopg7"/>
    <w:next w:val="Standaard"/>
    <w:rsid w:val="00F331FC"/>
  </w:style>
  <w:style w:type="paragraph" w:styleId="Inhopg9">
    <w:name w:val="toc 9"/>
    <w:basedOn w:val="Inhopg8"/>
    <w:next w:val="Standaard"/>
    <w:rsid w:val="00F331FC"/>
  </w:style>
  <w:style w:type="paragraph" w:customStyle="1" w:styleId="Kiesraadaanhef">
    <w:name w:val="Kiesraad_aanhef"/>
    <w:rsid w:val="00F331F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331F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331F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331F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331F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331F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331F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331F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331F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331F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331F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331F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331F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331F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331F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331F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331F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331FC"/>
    <w:rPr>
      <w:sz w:val="13"/>
      <w:szCs w:val="13"/>
    </w:rPr>
  </w:style>
  <w:style w:type="paragraph" w:customStyle="1" w:styleId="KopjeNota">
    <w:name w:val="Kopje Nota"/>
    <w:next w:val="Standaard"/>
    <w:rsid w:val="00F331F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331FC"/>
    <w:rPr>
      <w:b/>
    </w:rPr>
  </w:style>
  <w:style w:type="paragraph" w:customStyle="1" w:styleId="LedenArt1">
    <w:name w:val="Leden_Art_1"/>
    <w:basedOn w:val="Standaard"/>
    <w:next w:val="Standaard"/>
    <w:rsid w:val="00F331FC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F331FC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F331FC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F331FC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F331FC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F331FC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F331FC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F331FC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F331FC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F331FC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331F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331F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331FC"/>
  </w:style>
  <w:style w:type="paragraph" w:customStyle="1" w:styleId="LogiusMTNotitiebullet">
    <w:name w:val="Logius MT Notitie bullet"/>
    <w:basedOn w:val="Standaard"/>
    <w:next w:val="Standaard"/>
    <w:rsid w:val="00F331FC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F331FC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F331FC"/>
  </w:style>
  <w:style w:type="paragraph" w:customStyle="1" w:styleId="LogiusMTNotitieopsommingniv2">
    <w:name w:val="Logius MT Notitie opsomming niv 2"/>
    <w:basedOn w:val="Standaard"/>
    <w:next w:val="Standaard"/>
    <w:rsid w:val="00F331FC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F331FC"/>
  </w:style>
  <w:style w:type="paragraph" w:customStyle="1" w:styleId="LogiusNummeringExtra">
    <w:name w:val="Logius Nummering Extra"/>
    <w:basedOn w:val="Standaard"/>
    <w:next w:val="Standaard"/>
    <w:rsid w:val="00F331FC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F331FC"/>
  </w:style>
  <w:style w:type="paragraph" w:customStyle="1" w:styleId="LogiusOpsomming1a">
    <w:name w:val="Logius Opsomming 1a"/>
    <w:basedOn w:val="Standaard"/>
    <w:next w:val="Standaard"/>
    <w:rsid w:val="00F331FC"/>
  </w:style>
  <w:style w:type="paragraph" w:customStyle="1" w:styleId="LogiusOpsomming1aniv1">
    <w:name w:val="Logius Opsomming 1a niv1"/>
    <w:basedOn w:val="Standaard"/>
    <w:next w:val="Standaard"/>
    <w:rsid w:val="00F331FC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F331FC"/>
    <w:pPr>
      <w:numPr>
        <w:ilvl w:val="1"/>
        <w:numId w:val="13"/>
      </w:numPr>
    </w:pPr>
  </w:style>
  <w:style w:type="table" w:customStyle="1" w:styleId="LogiusTabelGrijs">
    <w:name w:val="Logius Tabel Grijs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331FC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331FC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F331F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331FC"/>
  </w:style>
  <w:style w:type="table" w:customStyle="1" w:styleId="LogiusBehoeftestelling">
    <w:name w:val="Logius_Behoeftestelling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331F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331F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331F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331FC"/>
    <w:rPr>
      <w:i/>
    </w:rPr>
  </w:style>
  <w:style w:type="paragraph" w:customStyle="1" w:styleId="Paginaeinde">
    <w:name w:val="Paginaeinde"/>
    <w:basedOn w:val="Standaard"/>
    <w:next w:val="Standaard"/>
    <w:rsid w:val="00F331F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331F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331FC"/>
  </w:style>
  <w:style w:type="paragraph" w:customStyle="1" w:styleId="RapportNiveau1">
    <w:name w:val="Rapport_Niveau_1"/>
    <w:basedOn w:val="Standaard"/>
    <w:next w:val="Standaard"/>
    <w:rsid w:val="00F331FC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331FC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331FC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331FC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F331FC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F331FC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F331FC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F331FC"/>
  </w:style>
  <w:style w:type="paragraph" w:customStyle="1" w:styleId="RCabc">
    <w:name w:val="RC_abc"/>
    <w:basedOn w:val="Standaard"/>
    <w:next w:val="Standaard"/>
    <w:rsid w:val="00F331FC"/>
  </w:style>
  <w:style w:type="paragraph" w:customStyle="1" w:styleId="RCabcalinea">
    <w:name w:val="RC_abc alinea"/>
    <w:basedOn w:val="Standaard"/>
    <w:next w:val="Standaard"/>
    <w:rsid w:val="00F331FC"/>
    <w:pPr>
      <w:numPr>
        <w:numId w:val="16"/>
      </w:numPr>
    </w:pPr>
  </w:style>
  <w:style w:type="paragraph" w:customStyle="1" w:styleId="Referentiegegevens">
    <w:name w:val="Referentiegegevens"/>
    <w:next w:val="Standaard"/>
    <w:rsid w:val="00F331F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331F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331F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331F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331FC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331F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331F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331FC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331FC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331FC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331FC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F331FC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F331FC"/>
  </w:style>
  <w:style w:type="paragraph" w:customStyle="1" w:styleId="Rubricering">
    <w:name w:val="Rubricering"/>
    <w:next w:val="Standaard"/>
    <w:rsid w:val="00F331F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F331FC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F331FC"/>
  </w:style>
  <w:style w:type="paragraph" w:customStyle="1" w:styleId="RVIGLetteropsomming">
    <w:name w:val="RVIG Letteropsomming"/>
    <w:basedOn w:val="Standaard"/>
    <w:next w:val="Standaard"/>
    <w:rsid w:val="00F331FC"/>
  </w:style>
  <w:style w:type="paragraph" w:customStyle="1" w:styleId="RvIGOpsomming">
    <w:name w:val="RvIG Opsomming"/>
    <w:basedOn w:val="Standaard"/>
    <w:next w:val="Standaard"/>
    <w:rsid w:val="00F331F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331FC"/>
    <w:pPr>
      <w:tabs>
        <w:tab w:val="left" w:pos="5930"/>
      </w:tabs>
    </w:pPr>
  </w:style>
  <w:style w:type="table" w:customStyle="1" w:styleId="RViGTabelFormulieren">
    <w:name w:val="RViG Tabel Formulieren"/>
    <w:rsid w:val="00F331F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331FC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331FC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F331FC"/>
  </w:style>
  <w:style w:type="paragraph" w:customStyle="1" w:styleId="SSCICTslotzin">
    <w:name w:val="SSC_ICT_slotzin"/>
    <w:basedOn w:val="Standaard"/>
    <w:next w:val="Standaard"/>
    <w:rsid w:val="00F331FC"/>
    <w:pPr>
      <w:spacing w:before="240"/>
    </w:pPr>
  </w:style>
  <w:style w:type="paragraph" w:customStyle="1" w:styleId="SSC-ICTAanhef">
    <w:name w:val="SSC-ICT Aanhef"/>
    <w:basedOn w:val="Standaard"/>
    <w:next w:val="Standaard"/>
    <w:rsid w:val="00F331FC"/>
    <w:pPr>
      <w:spacing w:before="100" w:after="240"/>
    </w:pPr>
  </w:style>
  <w:style w:type="table" w:customStyle="1" w:styleId="SSC-ICTTabellijnen">
    <w:name w:val="SSC-ICT Tabel lijnen"/>
    <w:rsid w:val="00F331F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F331FC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F331FC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F331FC"/>
    <w:rPr>
      <w:i/>
    </w:rPr>
  </w:style>
  <w:style w:type="paragraph" w:customStyle="1" w:styleId="StandaardGrijsgemarkeerd">
    <w:name w:val="Standaard Grijs gemarkeerd"/>
    <w:basedOn w:val="Standaard"/>
    <w:next w:val="Standaard"/>
    <w:rsid w:val="00F331FC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F331FC"/>
    <w:rPr>
      <w:smallCaps/>
    </w:rPr>
  </w:style>
  <w:style w:type="paragraph" w:customStyle="1" w:styleId="Standaardrechts">
    <w:name w:val="Standaard rechts"/>
    <w:basedOn w:val="Standaard"/>
    <w:next w:val="Standaard"/>
    <w:rsid w:val="00F331FC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F331FC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F331F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331F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331F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331F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331F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331FC"/>
    <w:rPr>
      <w:b/>
    </w:rPr>
  </w:style>
  <w:style w:type="paragraph" w:customStyle="1" w:styleId="Subtitelpersbericht">
    <w:name w:val="Subtitel persbericht"/>
    <w:basedOn w:val="Titelpersbericht"/>
    <w:next w:val="Standaard"/>
    <w:rsid w:val="00F331FC"/>
    <w:rPr>
      <w:b w:val="0"/>
    </w:rPr>
  </w:style>
  <w:style w:type="paragraph" w:customStyle="1" w:styleId="SubtitelRapport">
    <w:name w:val="Subtitel Rapport"/>
    <w:next w:val="Standaard"/>
    <w:rsid w:val="00F331F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331F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F331F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F331F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331F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331F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F331F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331F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331F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F331FC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331FC"/>
    <w:rPr>
      <w:b/>
    </w:rPr>
  </w:style>
  <w:style w:type="paragraph" w:customStyle="1" w:styleId="Voetnoot">
    <w:name w:val="Voetnoot"/>
    <w:basedOn w:val="Standaard"/>
    <w:rsid w:val="00F331FC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331FC"/>
    <w:rPr>
      <w:color w:val="FF0000"/>
      <w:sz w:val="16"/>
      <w:szCs w:val="16"/>
    </w:rPr>
  </w:style>
  <w:style w:type="table" w:customStyle="1" w:styleId="VTWTabelOnderdeel1">
    <w:name w:val="VTW Tabel Onderdeel 1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331F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331F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331F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331F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331FC"/>
    <w:rPr>
      <w:sz w:val="20"/>
      <w:szCs w:val="20"/>
    </w:rPr>
  </w:style>
  <w:style w:type="paragraph" w:customStyle="1" w:styleId="WitregelNota8pt">
    <w:name w:val="Witregel Nota 8pt"/>
    <w:next w:val="Standaard"/>
    <w:rsid w:val="00F331F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331F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331F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331F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331FC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331F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331FC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F331F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331FC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F331F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331F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331FC"/>
  </w:style>
  <w:style w:type="paragraph" w:customStyle="1" w:styleId="WobBijlageLedenArtikel10">
    <w:name w:val="Wob_Bijlage_Leden_Artikel_10"/>
    <w:basedOn w:val="Standaard"/>
    <w:next w:val="Standaard"/>
    <w:rsid w:val="00F331FC"/>
  </w:style>
  <w:style w:type="paragraph" w:customStyle="1" w:styleId="WobBijlageLedenArtikel11">
    <w:name w:val="Wob_Bijlage_Leden_Artikel_11"/>
    <w:basedOn w:val="Standaard"/>
    <w:next w:val="Standaard"/>
    <w:rsid w:val="00F331FC"/>
  </w:style>
  <w:style w:type="paragraph" w:customStyle="1" w:styleId="WobBijlageLedenArtikel3">
    <w:name w:val="Wob_Bijlage_Leden_Artikel_3"/>
    <w:basedOn w:val="Standaard"/>
    <w:next w:val="Standaard"/>
    <w:rsid w:val="00F331FC"/>
  </w:style>
  <w:style w:type="paragraph" w:customStyle="1" w:styleId="WobBijlageLedenArtikel6">
    <w:name w:val="Wob_Bijlage_Leden_Artikel_6"/>
    <w:basedOn w:val="Standaard"/>
    <w:next w:val="Standaard"/>
    <w:rsid w:val="00F331FC"/>
  </w:style>
  <w:style w:type="paragraph" w:customStyle="1" w:styleId="WobBijlageLedenArtikel7">
    <w:name w:val="Wob_Bijlage_Leden_Artikel_7"/>
    <w:basedOn w:val="Standaard"/>
    <w:next w:val="Standaard"/>
    <w:rsid w:val="00F331FC"/>
  </w:style>
  <w:style w:type="paragraph" w:customStyle="1" w:styleId="Workaroundalineatekstblok">
    <w:name w:val="Workaround alinea tekstblok"/>
    <w:rsid w:val="00F331F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331F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331F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331F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518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181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181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1811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346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2019-03-01T11:57:00.0000000Z</dcterms:created>
  <dcterms:modified xsi:type="dcterms:W3CDTF">2019-03-06T09:57:00.0000000Z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)Voorstel van wet tot Aanpassing van wetten in verband met de invoering van de normalisering van de rechtspositie van ambtenaren (Aanpassingswet Wnra) (</vt:lpwstr>
  </property>
  <property fmtid="{D5CDD505-2E9C-101B-9397-08002B2CF9AE}" pid="4" name="Datum">
    <vt:lpwstr>4 maart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2019-0000113012</vt:lpwstr>
  </property>
  <property fmtid="{D5CDD505-2E9C-101B-9397-08002B2CF9AE}" pid="8" name="UwKenmerk">
    <vt:lpwstr/>
  </property>
  <property fmtid="{D5CDD505-2E9C-101B-9397-08002B2CF9AE}" pid="9" name="ContentTypeId">
    <vt:lpwstr>0x010100325BD1F10C4B8E45B3ED6646425A6FBE</vt:lpwstr>
  </property>
</Properties>
</file>