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E616F" w:rsidTr="00DE616F">
        <w:trPr>
          <w:trHeight w:val="289" w:hRule="exact"/>
        </w:trPr>
        <w:tc>
          <w:tcPr>
            <w:tcW w:w="929" w:type="dxa"/>
          </w:tcPr>
          <w:p w:rsidRPr="00434042" w:rsidR="00DE616F" w:rsidP="00DE616F" w:rsidRDefault="00DE616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E616F" w:rsidP="000A54E7" w:rsidRDefault="00225A0E">
            <w:r>
              <w:t>5 maart 2019</w:t>
            </w:r>
          </w:p>
        </w:tc>
      </w:tr>
      <w:tr w:rsidRPr="00434042" w:rsidR="00DE616F" w:rsidTr="00DE616F">
        <w:trPr>
          <w:trHeight w:val="368"/>
        </w:trPr>
        <w:tc>
          <w:tcPr>
            <w:tcW w:w="929" w:type="dxa"/>
          </w:tcPr>
          <w:p w:rsidR="00DE616F" w:rsidP="00DE616F" w:rsidRDefault="00DE616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E616F" w:rsidP="0063454A" w:rsidRDefault="00DE616F">
            <w:r>
              <w:t xml:space="preserve">Reactie op een verslag van </w:t>
            </w:r>
            <w:r w:rsidR="0063454A">
              <w:t>het</w:t>
            </w:r>
            <w:r>
              <w:t xml:space="preserve"> schriftelijk overleg over </w:t>
            </w:r>
            <w:r w:rsidR="0006245A">
              <w:t>de ‘</w:t>
            </w:r>
            <w:r w:rsidRPr="00B30C52" w:rsidR="0006245A">
              <w:t>Financiële Staat van het Onderwijs 2017</w:t>
            </w:r>
            <w:r w:rsidR="0006245A">
              <w:t>’ en het Inspectierapport ‘</w:t>
            </w:r>
            <w:r w:rsidRPr="00B30C52" w:rsidR="0006245A">
              <w:t xml:space="preserve">Zicht op besteding van de </w:t>
            </w:r>
            <w:r w:rsidR="0006245A">
              <w:t>middelen voor passend onderwijs’.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616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E616F" w:rsidP="00DE616F" w:rsidRDefault="00DE616F">
            <w:r>
              <w:t>De voorzitter van de Tweede Kamer der Staten-Gen</w:t>
            </w:r>
            <w:r w:rsidR="003F2EDB">
              <w:t>e</w:t>
            </w:r>
            <w:r>
              <w:t>raal</w:t>
            </w:r>
          </w:p>
          <w:p w:rsidR="00DE616F" w:rsidP="00DE616F" w:rsidRDefault="00DE616F">
            <w:r>
              <w:t xml:space="preserve">Postbus 20018 </w:t>
            </w:r>
          </w:p>
          <w:p w:rsidR="00DE616F" w:rsidP="00DE616F" w:rsidRDefault="00DE616F">
            <w:r>
              <w:t>2500 EA  DEN HAAG</w:t>
            </w:r>
          </w:p>
          <w:p w:rsidR="00DE616F" w:rsidP="00DE616F" w:rsidRDefault="00DE616F">
            <w:bookmarkStart w:name="_GoBack" w:id="0"/>
            <w:bookmarkEnd w:id="0"/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E616F" w:rsidTr="00461257">
        <w:tc>
          <w:tcPr>
            <w:tcW w:w="2160" w:type="dxa"/>
          </w:tcPr>
          <w:p w:rsidRPr="004E6BCF" w:rsidR="00DE616F" w:rsidP="00DE616F" w:rsidRDefault="00DE616F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DE616F" w:rsidP="00DE616F" w:rsidRDefault="00DE616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E616F" w:rsidP="00DE616F" w:rsidRDefault="00DE616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E616F" w:rsidP="00DE616F" w:rsidRDefault="00DE616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E616F" w:rsidP="00DE616F" w:rsidRDefault="00DE616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DE616F" w:rsidP="00DE616F" w:rsidRDefault="00DE616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DE616F" w:rsidP="00461257" w:rsidRDefault="00DE616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DE616F" w:rsidTr="00461257">
        <w:trPr>
          <w:trHeight w:val="200" w:hRule="exact"/>
        </w:trPr>
        <w:tc>
          <w:tcPr>
            <w:tcW w:w="2160" w:type="dxa"/>
          </w:tcPr>
          <w:p w:rsidRPr="00356D2B" w:rsidR="00DE616F" w:rsidP="00461257" w:rsidRDefault="00DE616F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DE616F" w:rsidTr="00461257">
        <w:trPr>
          <w:trHeight w:val="450"/>
        </w:trPr>
        <w:tc>
          <w:tcPr>
            <w:tcW w:w="2160" w:type="dxa"/>
          </w:tcPr>
          <w:p w:rsidR="00DE616F" w:rsidP="00DE616F" w:rsidRDefault="00DE616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DE616F" w:rsidP="00461257" w:rsidRDefault="00DE616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06245A">
              <w:rPr>
                <w:sz w:val="13"/>
                <w:szCs w:val="13"/>
              </w:rPr>
              <w:t>1481322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DE616F" w:rsidTr="00E45C0D">
        <w:trPr>
          <w:trHeight w:val="672"/>
        </w:trPr>
        <w:tc>
          <w:tcPr>
            <w:tcW w:w="2160" w:type="dxa"/>
          </w:tcPr>
          <w:p w:rsidR="00DE616F" w:rsidP="00DE616F" w:rsidRDefault="000C7027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Bijlage</w:t>
            </w:r>
            <w:proofErr w:type="spellEnd"/>
          </w:p>
          <w:p w:rsidRPr="00C5333A" w:rsidR="00DE616F" w:rsidP="00DE616F" w:rsidRDefault="000C702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Pr="005819CE" w:rsidR="00DE616F" w:rsidTr="00461257">
        <w:trPr>
          <w:trHeight w:val="225"/>
        </w:trPr>
        <w:tc>
          <w:tcPr>
            <w:tcW w:w="2160" w:type="dxa"/>
          </w:tcPr>
          <w:p w:rsidRPr="00D74F66" w:rsidR="00DE616F" w:rsidP="00E45C0D" w:rsidRDefault="00DE616F">
            <w:pPr>
              <w:pStyle w:val="Huisstijl-Kopje"/>
            </w:pPr>
          </w:p>
        </w:tc>
      </w:tr>
    </w:tbl>
    <w:p w:rsidR="00DE616F" w:rsidP="00DE616F" w:rsidRDefault="00662C71">
      <w:r>
        <w:t>Hierbij zend</w:t>
      </w:r>
      <w:r w:rsidR="00631357">
        <w:t>en we</w:t>
      </w:r>
      <w:r>
        <w:t xml:space="preserve"> u </w:t>
      </w:r>
      <w:r w:rsidR="0063454A">
        <w:t xml:space="preserve">de reactie op </w:t>
      </w:r>
      <w:r>
        <w:t>het verslag van een schriftelijk overleg over de ‘Financiële staat van het Onderwijs 2017’ en het Inspectierapport ‘Zicht op besteding van de middelen voor passen onderwijs, d</w:t>
      </w:r>
      <w:r w:rsidR="00E45C0D">
        <w:t xml:space="preserve">ie </w:t>
      </w:r>
      <w:r w:rsidR="00B453F5">
        <w:t>wij</w:t>
      </w:r>
      <w:r>
        <w:t xml:space="preserve"> op </w:t>
      </w:r>
      <w:r w:rsidRPr="00E45C0D" w:rsidR="00E45C0D">
        <w:t xml:space="preserve">3 december 2018 </w:t>
      </w:r>
      <w:r>
        <w:t xml:space="preserve"> aan uw Kamer heb</w:t>
      </w:r>
      <w:r w:rsidR="00E45C0D">
        <w:t>ben</w:t>
      </w:r>
      <w:r>
        <w:t xml:space="preserve"> gezonden.</w:t>
      </w:r>
    </w:p>
    <w:p w:rsidR="0063454A" w:rsidP="00DE616F" w:rsidRDefault="0063454A"/>
    <w:p w:rsidR="00941A9C" w:rsidP="00DE616F" w:rsidRDefault="00941A9C"/>
    <w:p w:rsidR="00941A9C" w:rsidP="00DE616F" w:rsidRDefault="00941A9C"/>
    <w:p w:rsidR="0063454A" w:rsidP="00DE616F" w:rsidRDefault="00D764BD">
      <w:r>
        <w:t>de minister van Onderwijs, Cultuur en Wetenschap,</w:t>
      </w:r>
    </w:p>
    <w:p w:rsidR="00D764BD" w:rsidP="00DE616F" w:rsidRDefault="00D764BD"/>
    <w:p w:rsidR="00D764BD" w:rsidP="00DE616F" w:rsidRDefault="00D764BD"/>
    <w:p w:rsidR="00D764BD" w:rsidP="00DE616F" w:rsidRDefault="00D764BD"/>
    <w:p w:rsidR="00D764BD" w:rsidP="00DE616F" w:rsidRDefault="00D764BD"/>
    <w:p w:rsidR="00D764BD" w:rsidP="00DE616F" w:rsidRDefault="00D764BD"/>
    <w:p w:rsidR="00D764BD" w:rsidP="00DE616F" w:rsidRDefault="00D764BD">
      <w:r>
        <w:t xml:space="preserve">Ingrid van </w:t>
      </w:r>
      <w:proofErr w:type="spellStart"/>
      <w:r>
        <w:t>Engelshoven</w:t>
      </w:r>
      <w:proofErr w:type="spellEnd"/>
    </w:p>
    <w:p w:rsidR="00D764BD" w:rsidP="00DE616F" w:rsidRDefault="00D764BD"/>
    <w:p w:rsidR="00D764BD" w:rsidP="00DE616F" w:rsidRDefault="00D764BD"/>
    <w:p w:rsidR="00D764BD" w:rsidP="00DE616F" w:rsidRDefault="00D764BD">
      <w:r>
        <w:t>de minister voor  Basis- en Voortgezet Onderwijs en Media,</w:t>
      </w:r>
    </w:p>
    <w:p w:rsidR="00D764BD" w:rsidP="00DE616F" w:rsidRDefault="00D764BD"/>
    <w:p w:rsidR="00D764BD" w:rsidP="00DE616F" w:rsidRDefault="00D764BD"/>
    <w:p w:rsidR="00D764BD" w:rsidP="00DE616F" w:rsidRDefault="00D764BD"/>
    <w:p w:rsidR="00D764BD" w:rsidP="00DE616F" w:rsidRDefault="00D764BD"/>
    <w:p w:rsidR="00D764BD" w:rsidP="00DE616F" w:rsidRDefault="00D764BD">
      <w:r>
        <w:t>A. Slob</w:t>
      </w:r>
    </w:p>
    <w:p w:rsidR="00D764BD" w:rsidP="00DE616F" w:rsidRDefault="00D764BD"/>
    <w:p w:rsidR="00D764BD" w:rsidP="00DE616F" w:rsidRDefault="00D764BD"/>
    <w:p w:rsidRPr="006A0C96" w:rsidR="00DE616F" w:rsidRDefault="00DE616F"/>
    <w:sectPr w:rsidRPr="006A0C96" w:rsidR="00DE616F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43" w:rsidRDefault="00BE7143">
      <w:r>
        <w:separator/>
      </w:r>
    </w:p>
    <w:p w:rsidR="00BE7143" w:rsidRDefault="00BE7143"/>
  </w:endnote>
  <w:endnote w:type="continuationSeparator" w:id="0">
    <w:p w:rsidR="00BE7143" w:rsidRDefault="00BE7143">
      <w:r>
        <w:continuationSeparator/>
      </w:r>
    </w:p>
    <w:p w:rsidR="00BE7143" w:rsidRDefault="00BE7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FMGN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6F" w:rsidRDefault="00DE616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E616F" w:rsidP="00DE616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3454A">
            <w:rPr>
              <w:szCs w:val="13"/>
            </w:rPr>
            <w:t>18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3454A">
            <w:rPr>
              <w:szCs w:val="13"/>
            </w:rPr>
            <w:t>18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E616F" w:rsidP="00DE616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96DC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96DC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43" w:rsidRDefault="00BE7143">
      <w:r>
        <w:separator/>
      </w:r>
    </w:p>
    <w:p w:rsidR="00BE7143" w:rsidRDefault="00BE7143"/>
  </w:footnote>
  <w:footnote w:type="continuationSeparator" w:id="0">
    <w:p w:rsidR="00BE7143" w:rsidRDefault="00BE7143">
      <w:r>
        <w:continuationSeparator/>
      </w:r>
    </w:p>
    <w:p w:rsidR="00BE7143" w:rsidRDefault="00BE71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6F" w:rsidRDefault="00DE616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DE616F" w:rsidRPr="002F71BB" w:rsidRDefault="00DE616F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296DCA">
            <w:rPr>
              <w:sz w:val="13"/>
              <w:szCs w:val="13"/>
            </w:rPr>
            <w:t>1481322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E616F" w:rsidRDefault="0006245A" w:rsidP="00DE616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E616F" w:rsidRPr="00543A0D" w:rsidRDefault="00DE616F" w:rsidP="00DE616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E616F" w:rsidP="00DE616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D54514"/>
    <w:multiLevelType w:val="hybridMultilevel"/>
    <w:tmpl w:val="B01A560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D91BE0"/>
    <w:multiLevelType w:val="hybridMultilevel"/>
    <w:tmpl w:val="1F9C0BAA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1FCCF7F636F444A84EF844582CA4A99&quot;/&gt;&lt;Field id=&quot;Author.1&quot; value=&quot;Rhijn-Boelhouwer&quot;/&gt;&lt;Field id=&quot;Author.2&quot; value=&quot;A.&quot;/&gt;&lt;Field id=&quot;Author.3&quot; value=&quot;van&quot;/&gt;&lt;Field id=&quot;Author.4&quot; value=&quot;Astrid&quot;/&gt;&lt;Field id=&quot;Author.5&quot; value=&quot;a.vanrhijn@minocw.nl&quot;/&gt;&lt;Field id=&quot;Author.6&quot; value=&quot;&quot;/&gt;&lt;Field id=&quot;Author.7&quot; value=&quot;&quot;/&gt;&lt;Field id=&quot;Author.8&quot; value=&quot;&quot;/&gt;&lt;Field id=&quot;Author.9&quot; value=&quot;o216boe&quot; mappedto=&quot;AUTHOR_ID&quot;/&gt;&lt;Field id=&quot;Author.10&quot; value=&quot;True&quot;/&gt;&lt;Field id=&quot;Author.11&quot; value=&quot;1&quot;/&gt;&lt;Field id=&quot;Author.12&quot; value=&quot;drs.&quot;/&gt;&lt;Field id=&quot;Author.13&quot; value=&quot;HOFT&quot;/&gt;&lt;Field id=&quot;Author.14&quot; value=&quot;van Rhijn-Boelhouwer&quot;/&gt;&lt;Field id=&quot;Author.E72E562AD10E44CF8B0BB85626A7CED6&quot; value=&quot;&quot;/&gt;&lt;Field id=&quot;Author.2A7545B21CF14EEBBD8CE2FB110ECA76&quot; value=&quot;+31 6 31 74 85 25&quot;/&gt;&lt;Field id=&quot;Author.07A356D7877849EBA5C9C7CF16E58D5F&quot; value=&quot;&quot;/&gt;&lt;Field id=&quot;Author.316524BDEDA04B27B02489813A15B3D2&quot; value=&quot;&quot;/&gt;&lt;Field id=&quot;Author.764D5833F93D470E8E750B1DAEBD2873&quot; value=&quot;10487&quot;/&gt;&lt;Field id=&quot;Author.978504FDCABC4ECBB9ECA7D9D1C6BAF8&quot; value=&quot;Coördinerend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31 74 85 25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71FCCF7F636F444A84EF844582CA4A99&quot;/&gt;&lt;Field id=&quot;Typist.1&quot; value=&quot;Rhijn-Boelhouwer&quot;/&gt;&lt;Field id=&quot;Typist.2&quot; value=&quot;A.&quot;/&gt;&lt;Field id=&quot;Typist.3&quot; value=&quot;van&quot;/&gt;&lt;Field id=&quot;Typist.4&quot; value=&quot;Astrid&quot;/&gt;&lt;Field id=&quot;Typist.5&quot; value=&quot;a.vanrhijn@minocw.nl&quot;/&gt;&lt;Field id=&quot;Typist.6&quot; value=&quot;&quot;/&gt;&lt;Field id=&quot;Typist.7&quot; value=&quot;&quot;/&gt;&lt;Field id=&quot;Typist.8&quot; value=&quot;&quot;/&gt;&lt;Field id=&quot;Typist.9&quot; value=&quot;o216boe&quot;/&gt;&lt;Field id=&quot;Typist.10&quot; value=&quot;True&quot;/&gt;&lt;Field id=&quot;Typist.11&quot; value=&quot;1&quot;/&gt;&lt;Field id=&quot;Typist.12&quot; value=&quot;drs.&quot;/&gt;&lt;Field id=&quot;Typist.13&quot; value=&quot;HOFT&quot;/&gt;&lt;Field id=&quot;Typist.14&quot; value=&quot;van Rhijn-Boelhouwer&quot;/&gt;&lt;Field id=&quot;Typist.E72E562AD10E44CF8B0BB85626A7CED6&quot; value=&quot;&quot;/&gt;&lt;Field id=&quot;Typist.2A7545B21CF14EEBBD8CE2FB110ECA76&quot; value=&quot;+31 6 31 74 85 25&quot;/&gt;&lt;Field id=&quot;Typist.07A356D7877849EBA5C9C7CF16E58D5F&quot; value=&quot;&quot;/&gt;&lt;Field id=&quot;Typist.316524BDEDA04B27B02489813A15B3D2&quot; value=&quot;&quot;/&gt;&lt;Field id=&quot;Typist.764D5833F93D470E8E750B1DAEBD2873&quot; value=&quot;10487&quot;/&gt;&lt;Field id=&quot;Typist.978504FDCABC4ECBB9ECA7D9D1C6BAF8&quot; value=&quot;Coördinerend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31 74 85 25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CC83A1536DF2449B96EF52050F1B4E4B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Reactie op een verslag van een schriftelijk overleg over het rapport De staat van het Onderwij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1/16/2019&quot;/&gt;&lt;Field id=&quot;A746841F87014F8D85F9ED5676961DEF&quot; description=&quot;Uw referentie&quot; value=&quot;28451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28451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DE616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245A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11D5"/>
    <w:rsid w:val="000B7281"/>
    <w:rsid w:val="000B7FAB"/>
    <w:rsid w:val="000C1BA1"/>
    <w:rsid w:val="000C3EA9"/>
    <w:rsid w:val="000C4A32"/>
    <w:rsid w:val="000C65BB"/>
    <w:rsid w:val="000C7027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0C0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592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25A0E"/>
    <w:rsid w:val="002309A8"/>
    <w:rsid w:val="00236CFE"/>
    <w:rsid w:val="002428E3"/>
    <w:rsid w:val="0024430A"/>
    <w:rsid w:val="00245FF7"/>
    <w:rsid w:val="00253B65"/>
    <w:rsid w:val="00257B03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96DCA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2ED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1357"/>
    <w:rsid w:val="0063454A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2C71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A9C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53F5"/>
    <w:rsid w:val="00B50571"/>
    <w:rsid w:val="00B531DD"/>
    <w:rsid w:val="00B55014"/>
    <w:rsid w:val="00B62232"/>
    <w:rsid w:val="00B626DD"/>
    <w:rsid w:val="00B677E9"/>
    <w:rsid w:val="00B70BF3"/>
    <w:rsid w:val="00B70D24"/>
    <w:rsid w:val="00B70E51"/>
    <w:rsid w:val="00B71DC2"/>
    <w:rsid w:val="00B7373B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143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4BD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E616F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5C0D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E616F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662C71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rsid w:val="00662C7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62C71"/>
  </w:style>
  <w:style w:type="character" w:styleId="Voetnootmarkering">
    <w:name w:val="footnote reference"/>
    <w:basedOn w:val="Standaardalinea-lettertype"/>
    <w:rsid w:val="00662C7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62C71"/>
    <w:pPr>
      <w:spacing w:line="240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DE616F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662C71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rsid w:val="00662C7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62C71"/>
  </w:style>
  <w:style w:type="character" w:styleId="Voetnootmarkering">
    <w:name w:val="footnote reference"/>
    <w:basedOn w:val="Standaardalinea-lettertype"/>
    <w:rsid w:val="00662C7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62C71"/>
    <w:pPr>
      <w:spacing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2019-03-05T07:46:00.0000000Z</lastPrinted>
  <dcterms:created xsi:type="dcterms:W3CDTF">2019-03-05T07:45:00.0000000Z</dcterms:created>
  <dcterms:modified xsi:type="dcterms:W3CDTF">2019-03-05T07:54:00.0000000Z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1481322</vt:lpwstr>
  </property>
  <property fmtid="{D5CDD505-2E9C-101B-9397-08002B2CF9AE}" pid="3" name="ContentTypeId">
    <vt:lpwstr>0x01010080FE8CF2A4225E41AC082E2C3D8F272E</vt:lpwstr>
  </property>
</Properties>
</file>