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744A4" w:rsidR="006744A4" w:rsidP="006744A4" w:rsidRDefault="006744A4">
      <w:pPr>
        <w:pStyle w:val="Tekstzonderopmaak"/>
        <w:outlineLvl w:val="0"/>
        <w:rPr>
          <w:b/>
        </w:rPr>
      </w:pPr>
      <w:r w:rsidRPr="006744A4">
        <w:rPr>
          <w:b/>
        </w:rPr>
        <w:t>2019Z</w:t>
      </w:r>
      <w:r>
        <w:rPr>
          <w:b/>
        </w:rPr>
        <w:t>03998</w:t>
      </w:r>
      <w:bookmarkStart w:name="_GoBack" w:id="0"/>
      <w:bookmarkEnd w:id="0"/>
    </w:p>
    <w:p w:rsidR="006744A4" w:rsidP="006744A4" w:rsidRDefault="006744A4">
      <w:pPr>
        <w:pStyle w:val="Tekstzonderopmaak"/>
        <w:outlineLvl w:val="0"/>
      </w:pPr>
    </w:p>
    <w:p w:rsidR="006744A4" w:rsidP="006744A4" w:rsidRDefault="006744A4">
      <w:pPr>
        <w:pStyle w:val="Tekstzonderopmaak"/>
        <w:outlineLvl w:val="0"/>
      </w:pPr>
      <w:r>
        <w:t>Rondvraag lid Westerveld (GL)</w:t>
      </w:r>
    </w:p>
    <w:p w:rsidR="006744A4" w:rsidP="006744A4" w:rsidRDefault="006744A4">
      <w:pPr>
        <w:pStyle w:val="Tekstzonderopmaak"/>
        <w:outlineLvl w:val="0"/>
      </w:pPr>
    </w:p>
    <w:p w:rsidR="006744A4" w:rsidP="006744A4" w:rsidRDefault="006744A4">
      <w:pPr>
        <w:pStyle w:val="Tekstzonderopmaak"/>
        <w:outlineLvl w:val="0"/>
      </w:pPr>
      <w:r>
        <w:t xml:space="preserve">Van: Westerveld, L. </w:t>
      </w:r>
    </w:p>
    <w:p w:rsidR="006744A4" w:rsidP="006744A4" w:rsidRDefault="006744A4">
      <w:pPr>
        <w:pStyle w:val="Tekstzonderopmaak"/>
      </w:pPr>
      <w:r>
        <w:t>Verzonden: zaterdag 2 maart 2019 15:59</w:t>
      </w:r>
    </w:p>
    <w:p w:rsidR="006744A4" w:rsidP="006744A4" w:rsidRDefault="006744A4">
      <w:pPr>
        <w:pStyle w:val="Tekstzonderopmaak"/>
      </w:pPr>
      <w:r>
        <w:t>Aan: Commissie VWS</w:t>
      </w:r>
    </w:p>
    <w:p w:rsidR="006744A4" w:rsidP="006744A4" w:rsidRDefault="006744A4">
      <w:pPr>
        <w:pStyle w:val="Tekstzonderopmaak"/>
      </w:pPr>
      <w:r>
        <w:t>CC: Meelker, D.</w:t>
      </w:r>
    </w:p>
    <w:p w:rsidR="006744A4" w:rsidP="006744A4" w:rsidRDefault="006744A4">
      <w:pPr>
        <w:pStyle w:val="Tekstzonderopmaak"/>
      </w:pPr>
      <w:r>
        <w:t>Onderwerp: Rondvraag PV</w:t>
      </w:r>
      <w:r>
        <w:t xml:space="preserve"> 13 maart 2019</w:t>
      </w:r>
    </w:p>
    <w:p w:rsidR="006744A4" w:rsidP="006744A4" w:rsidRDefault="006744A4">
      <w:pPr>
        <w:pStyle w:val="Tekstzonderopmaak"/>
      </w:pPr>
    </w:p>
    <w:p w:rsidR="006744A4" w:rsidP="006744A4" w:rsidRDefault="006744A4">
      <w:pPr>
        <w:pStyle w:val="Tekstzonderopmaak"/>
      </w:pPr>
    </w:p>
    <w:p w:rsidR="006744A4" w:rsidP="006744A4" w:rsidRDefault="006744A4">
      <w:pPr>
        <w:pStyle w:val="Tekstzonderopmaak"/>
      </w:pPr>
      <w:r>
        <w:t>Beste collega’s,</w:t>
      </w:r>
    </w:p>
    <w:p w:rsidR="006744A4" w:rsidP="006744A4" w:rsidRDefault="006744A4">
      <w:pPr>
        <w:pStyle w:val="Tekstzonderopmaak"/>
      </w:pPr>
    </w:p>
    <w:p w:rsidR="006744A4" w:rsidP="006744A4" w:rsidRDefault="006744A4">
      <w:pPr>
        <w:pStyle w:val="Tekstzonderopmaak"/>
      </w:pPr>
      <w:r>
        <w:t xml:space="preserve">Recent zijn er twee interessante proefschriften uitgekomen: “Under </w:t>
      </w:r>
      <w:proofErr w:type="spellStart"/>
      <w:r>
        <w:t>pressure</w:t>
      </w:r>
      <w:proofErr w:type="spellEnd"/>
      <w:r>
        <w:t xml:space="preserve">, </w:t>
      </w:r>
      <w:proofErr w:type="spellStart"/>
      <w:r>
        <w:t>repression</w:t>
      </w:r>
      <w:proofErr w:type="spellEnd"/>
      <w:r>
        <w:t xml:space="preserve"> in </w:t>
      </w:r>
      <w:proofErr w:type="spellStart"/>
      <w:r>
        <w:t>residential</w:t>
      </w:r>
      <w:proofErr w:type="spellEnd"/>
      <w:r>
        <w:t xml:space="preserve"> </w:t>
      </w:r>
      <w:proofErr w:type="spellStart"/>
      <w:r>
        <w:t>youth</w:t>
      </w:r>
      <w:proofErr w:type="spellEnd"/>
      <w:r>
        <w:t xml:space="preserve"> care”, door Sophie de Valk en “Legitimiteit en rechtswaarborgen bij gesloten plaatsingen van kinderen”, door Maria de Jong.</w:t>
      </w:r>
    </w:p>
    <w:p w:rsidR="006744A4" w:rsidP="006744A4" w:rsidRDefault="006744A4">
      <w:pPr>
        <w:pStyle w:val="Tekstzonderopmaak"/>
      </w:pPr>
    </w:p>
    <w:p w:rsidR="006744A4" w:rsidP="006744A4" w:rsidRDefault="006744A4">
      <w:pPr>
        <w:pStyle w:val="Tekstzonderopmaak"/>
      </w:pPr>
      <w:r>
        <w:t>Beide onderzoeken bevatten nogal wat conclusies die wat mij betreft ook een plaats verdienen in het politieke debat. Graag zou ik daarom de minister willen verzoeken om schriftelijk een reactie te geven op de aanbevelingen in beide onderzoeken. Dan kunnen we daarna besluiten of we de stukken ook kunnen toevoegen aan de agenda voor een AO.</w:t>
      </w:r>
    </w:p>
    <w:p w:rsidR="006744A4" w:rsidP="006744A4" w:rsidRDefault="006744A4">
      <w:pPr>
        <w:pStyle w:val="Tekstzonderopmaak"/>
      </w:pPr>
    </w:p>
    <w:p w:rsidR="006744A4" w:rsidP="006744A4" w:rsidRDefault="006744A4">
      <w:pPr>
        <w:pStyle w:val="Tekstzonderopmaak"/>
      </w:pPr>
      <w:r>
        <w:t>Vriendelijke groet,</w:t>
      </w:r>
    </w:p>
    <w:p w:rsidR="006744A4" w:rsidP="006744A4" w:rsidRDefault="006744A4">
      <w:pPr>
        <w:pStyle w:val="Tekstzonderopmaak"/>
      </w:pPr>
      <w:r>
        <w:t>Lisa Westerveld</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A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44A4"/>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744A4"/>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744A4"/>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744A4"/>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744A4"/>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2019-03-04T08:18:00.0000000Z</dcterms:created>
  <dcterms:modified xsi:type="dcterms:W3CDTF">2019-03-04T08:23:00.0000000Z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0x01010080AAF4F122FDF64FAB75FD4989A83A90</vt:lpwstr>
  </property>
</Properties>
</file>