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AF" w:rsidRDefault="00C146F6">
      <w:r>
        <w:t xml:space="preserve">Tijdens de procedurevergadering van de vaste commissie voor Defensie van 7 februari 2019 </w:t>
      </w:r>
      <w:bookmarkStart w:name="_GoBack" w:id="0"/>
      <w:bookmarkEnd w:id="0"/>
      <w:r>
        <w:t>verzoekt het lid Karabulut om d</w:t>
      </w:r>
      <w:r w:rsidRPr="00C146F6">
        <w:t xml:space="preserve">e staatssecretaris </w:t>
      </w:r>
      <w:r>
        <w:t xml:space="preserve">te </w:t>
      </w:r>
      <w:r w:rsidRPr="00C146F6">
        <w:t>verzoeken om een update van de ontwikkelingen in het dossier Chroom-6 aan de Kamer te doen toekomen, waarbij tevens wordt ingegaan op de stand van zaken met betrekking tot de regeling voor voormalige POMS-medewerkers.</w:t>
      </w:r>
    </w:p>
    <w:sectPr w:rsidR="003F0CA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6"/>
    <w:rsid w:val="000505EA"/>
    <w:rsid w:val="000657B6"/>
    <w:rsid w:val="003F0CAF"/>
    <w:rsid w:val="00526A49"/>
    <w:rsid w:val="00C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2019-02-07T15:49:00.0000000Z</dcterms:created>
  <dcterms:modified xsi:type="dcterms:W3CDTF">2019-02-07T15:50:00.0000000Z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0x010100C031D224215A6048BA5E67DAA407EED8</vt:lpwstr>
  </property>
</Properties>
</file>