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EF0E27">
        <w:trPr>
          <w:cantSplit/>
          <w:trHeight w:val="136"/>
        </w:trPr>
        <w:tc>
          <w:tcPr>
            <w:tcW w:w="9142" w:type="dxa"/>
            <w:gridSpan w:val="2"/>
            <w:tcBorders>
              <w:top w:val="nil"/>
              <w:left w:val="nil"/>
              <w:bottom w:val="nil"/>
              <w:right w:val="nil"/>
            </w:tcBorders>
          </w:tcPr>
          <w:p w:rsidRPr="00D0124F" w:rsidR="00D0124F" w:rsidP="000D0DF5" w:rsidRDefault="00D0124F">
            <w:pPr>
              <w:tabs>
                <w:tab w:val="left" w:pos="-1440"/>
                <w:tab w:val="left" w:pos="-720"/>
              </w:tabs>
              <w:suppressAutoHyphens/>
              <w:rPr>
                <w:rFonts w:ascii="Times New Roman" w:hAnsi="Times New Roman"/>
              </w:rPr>
            </w:pPr>
            <w:r w:rsidRPr="00D0124F">
              <w:rPr>
                <w:rFonts w:ascii="Times New Roman" w:hAnsi="Times New Roman"/>
              </w:rPr>
              <w:t>De Tweede Kamer der Staten-</w:t>
            </w:r>
            <w:r w:rsidRPr="00D0124F">
              <w:rPr>
                <w:rFonts w:ascii="Times New Roman" w:hAnsi="Times New Roman"/>
              </w:rPr>
              <w:fldChar w:fldCharType="begin"/>
            </w:r>
            <w:r w:rsidRPr="00D0124F">
              <w:rPr>
                <w:rFonts w:ascii="Times New Roman" w:hAnsi="Times New Roman"/>
              </w:rPr>
              <w:instrText xml:space="preserve">PRIVATE </w:instrText>
            </w:r>
            <w:r w:rsidRPr="00D0124F">
              <w:rPr>
                <w:rFonts w:ascii="Times New Roman" w:hAnsi="Times New Roman"/>
              </w:rPr>
              <w:fldChar w:fldCharType="end"/>
            </w:r>
          </w:p>
          <w:p w:rsidRPr="00D0124F" w:rsidR="00D0124F" w:rsidP="000D0DF5" w:rsidRDefault="00D0124F">
            <w:pPr>
              <w:tabs>
                <w:tab w:val="left" w:pos="-1440"/>
                <w:tab w:val="left" w:pos="-720"/>
              </w:tabs>
              <w:suppressAutoHyphens/>
              <w:rPr>
                <w:rFonts w:ascii="Times New Roman" w:hAnsi="Times New Roman"/>
              </w:rPr>
            </w:pPr>
            <w:r w:rsidRPr="00D0124F">
              <w:rPr>
                <w:rFonts w:ascii="Times New Roman" w:hAnsi="Times New Roman"/>
              </w:rPr>
              <w:t>Generaal zendt bijgaand door</w:t>
            </w:r>
          </w:p>
          <w:p w:rsidRPr="00D0124F" w:rsidR="00D0124F" w:rsidP="000D0DF5" w:rsidRDefault="00D0124F">
            <w:pPr>
              <w:tabs>
                <w:tab w:val="left" w:pos="-1440"/>
                <w:tab w:val="left" w:pos="-720"/>
              </w:tabs>
              <w:suppressAutoHyphens/>
              <w:rPr>
                <w:rFonts w:ascii="Times New Roman" w:hAnsi="Times New Roman"/>
              </w:rPr>
            </w:pPr>
            <w:r w:rsidRPr="00D0124F">
              <w:rPr>
                <w:rFonts w:ascii="Times New Roman" w:hAnsi="Times New Roman"/>
              </w:rPr>
              <w:t>haar aangenomen wetsvoorstel</w:t>
            </w:r>
          </w:p>
          <w:p w:rsidRPr="00D0124F" w:rsidR="00D0124F" w:rsidP="000D0DF5" w:rsidRDefault="00D0124F">
            <w:pPr>
              <w:tabs>
                <w:tab w:val="left" w:pos="-1440"/>
                <w:tab w:val="left" w:pos="-720"/>
              </w:tabs>
              <w:suppressAutoHyphens/>
              <w:rPr>
                <w:rFonts w:ascii="Times New Roman" w:hAnsi="Times New Roman"/>
              </w:rPr>
            </w:pPr>
            <w:r w:rsidRPr="00D0124F">
              <w:rPr>
                <w:rFonts w:ascii="Times New Roman" w:hAnsi="Times New Roman"/>
              </w:rPr>
              <w:t>aan de Eerste Kamer.</w:t>
            </w:r>
          </w:p>
          <w:p w:rsidRPr="00D0124F" w:rsidR="00D0124F" w:rsidP="000D0DF5" w:rsidRDefault="00D0124F">
            <w:pPr>
              <w:tabs>
                <w:tab w:val="left" w:pos="-1440"/>
                <w:tab w:val="left" w:pos="-720"/>
              </w:tabs>
              <w:suppressAutoHyphens/>
              <w:rPr>
                <w:rFonts w:ascii="Times New Roman" w:hAnsi="Times New Roman"/>
              </w:rPr>
            </w:pPr>
          </w:p>
          <w:p w:rsidRPr="00D0124F" w:rsidR="00D0124F" w:rsidP="000D0DF5" w:rsidRDefault="00D0124F">
            <w:pPr>
              <w:tabs>
                <w:tab w:val="left" w:pos="-1440"/>
                <w:tab w:val="left" w:pos="-720"/>
              </w:tabs>
              <w:suppressAutoHyphens/>
              <w:rPr>
                <w:rFonts w:ascii="Times New Roman" w:hAnsi="Times New Roman"/>
              </w:rPr>
            </w:pPr>
            <w:r w:rsidRPr="00D0124F">
              <w:rPr>
                <w:rFonts w:ascii="Times New Roman" w:hAnsi="Times New Roman"/>
              </w:rPr>
              <w:t>De Voorzitter,</w:t>
            </w:r>
          </w:p>
          <w:p w:rsidRPr="00D0124F" w:rsidR="00D0124F" w:rsidP="000D0DF5" w:rsidRDefault="00D0124F">
            <w:pPr>
              <w:tabs>
                <w:tab w:val="left" w:pos="-1440"/>
                <w:tab w:val="left" w:pos="-720"/>
              </w:tabs>
              <w:suppressAutoHyphens/>
              <w:rPr>
                <w:rFonts w:ascii="Times New Roman" w:hAnsi="Times New Roman"/>
              </w:rPr>
            </w:pPr>
          </w:p>
          <w:p w:rsidRPr="00D0124F" w:rsidR="00D0124F" w:rsidP="000D0DF5" w:rsidRDefault="00D0124F">
            <w:pPr>
              <w:tabs>
                <w:tab w:val="left" w:pos="-1440"/>
                <w:tab w:val="left" w:pos="-720"/>
              </w:tabs>
              <w:suppressAutoHyphens/>
              <w:rPr>
                <w:rFonts w:ascii="Times New Roman" w:hAnsi="Times New Roman"/>
              </w:rPr>
            </w:pPr>
          </w:p>
          <w:p w:rsidRPr="00D0124F" w:rsidR="00D0124F" w:rsidP="000D0DF5" w:rsidRDefault="00D0124F">
            <w:pPr>
              <w:tabs>
                <w:tab w:val="left" w:pos="-1440"/>
                <w:tab w:val="left" w:pos="-720"/>
              </w:tabs>
              <w:suppressAutoHyphens/>
              <w:rPr>
                <w:rFonts w:ascii="Times New Roman" w:hAnsi="Times New Roman"/>
              </w:rPr>
            </w:pPr>
          </w:p>
          <w:p w:rsidRPr="00D0124F" w:rsidR="00D0124F" w:rsidP="000D0DF5" w:rsidRDefault="00D0124F">
            <w:pPr>
              <w:tabs>
                <w:tab w:val="left" w:pos="-1440"/>
                <w:tab w:val="left" w:pos="-720"/>
              </w:tabs>
              <w:suppressAutoHyphens/>
              <w:rPr>
                <w:rFonts w:ascii="Times New Roman" w:hAnsi="Times New Roman"/>
              </w:rPr>
            </w:pPr>
          </w:p>
          <w:p w:rsidRPr="00D0124F" w:rsidR="00D0124F" w:rsidP="000D0DF5" w:rsidRDefault="00D0124F">
            <w:pPr>
              <w:tabs>
                <w:tab w:val="left" w:pos="-1440"/>
                <w:tab w:val="left" w:pos="-720"/>
              </w:tabs>
              <w:suppressAutoHyphens/>
              <w:rPr>
                <w:rFonts w:ascii="Times New Roman" w:hAnsi="Times New Roman"/>
              </w:rPr>
            </w:pPr>
          </w:p>
          <w:p w:rsidRPr="00D0124F" w:rsidR="00D0124F" w:rsidP="000D0DF5" w:rsidRDefault="00D0124F">
            <w:pPr>
              <w:tabs>
                <w:tab w:val="left" w:pos="-1440"/>
                <w:tab w:val="left" w:pos="-720"/>
              </w:tabs>
              <w:suppressAutoHyphens/>
              <w:rPr>
                <w:rFonts w:ascii="Times New Roman" w:hAnsi="Times New Roman"/>
              </w:rPr>
            </w:pPr>
          </w:p>
          <w:p w:rsidRPr="00D0124F" w:rsidR="00D0124F" w:rsidP="000D0DF5" w:rsidRDefault="00D0124F">
            <w:pPr>
              <w:tabs>
                <w:tab w:val="left" w:pos="-1440"/>
                <w:tab w:val="left" w:pos="-720"/>
              </w:tabs>
              <w:suppressAutoHyphens/>
              <w:rPr>
                <w:rFonts w:ascii="Times New Roman" w:hAnsi="Times New Roman"/>
              </w:rPr>
            </w:pPr>
          </w:p>
          <w:p w:rsidRPr="00D0124F" w:rsidR="00D0124F" w:rsidP="000D0DF5" w:rsidRDefault="00D0124F">
            <w:pPr>
              <w:tabs>
                <w:tab w:val="left" w:pos="-1440"/>
                <w:tab w:val="left" w:pos="-720"/>
              </w:tabs>
              <w:suppressAutoHyphens/>
              <w:rPr>
                <w:rFonts w:ascii="Times New Roman" w:hAnsi="Times New Roman"/>
              </w:rPr>
            </w:pPr>
          </w:p>
          <w:p w:rsidRPr="00D0124F" w:rsidR="00D0124F" w:rsidP="000D0DF5" w:rsidRDefault="00D0124F">
            <w:pPr>
              <w:rPr>
                <w:rFonts w:ascii="Times New Roman" w:hAnsi="Times New Roman"/>
              </w:rPr>
            </w:pPr>
          </w:p>
          <w:p w:rsidRPr="00D0124F" w:rsidR="00CB3578" w:rsidP="00D0124F" w:rsidRDefault="00D0124F">
            <w:pPr>
              <w:pStyle w:val="Amendement"/>
              <w:rPr>
                <w:rFonts w:ascii="Times New Roman" w:hAnsi="Times New Roman" w:cs="Times New Roman"/>
                <w:b w:val="0"/>
              </w:rPr>
            </w:pPr>
            <w:r w:rsidRPr="00D0124F">
              <w:rPr>
                <w:rFonts w:ascii="Times New Roman" w:hAnsi="Times New Roman" w:cs="Times New Roman"/>
                <w:b w:val="0"/>
                <w:sz w:val="20"/>
              </w:rPr>
              <w:t>4 december 2018</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D0124F" w:rsidTr="00304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600696" w:rsidR="00D0124F" w:rsidP="000D5BC4" w:rsidRDefault="00D0124F">
            <w:pPr>
              <w:rPr>
                <w:rFonts w:ascii="Times New Roman" w:hAnsi="Times New Roman"/>
                <w:b/>
                <w:sz w:val="24"/>
              </w:rPr>
            </w:pPr>
            <w:r w:rsidRPr="00600696">
              <w:rPr>
                <w:rFonts w:ascii="Times New Roman" w:hAnsi="Times New Roman"/>
                <w:b/>
                <w:sz w:val="24"/>
              </w:rPr>
              <w:t>Vaststelling van de begrotingsstaten van het Ministerie van Defensie (X) voor het jaar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D0124F" w:rsidTr="00123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D0124F" w:rsidRDefault="00D0124F">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600696" w:rsidP="00600696" w:rsidRDefault="00600696">
      <w:pPr>
        <w:ind w:firstLine="284"/>
        <w:rPr>
          <w:rFonts w:ascii="Times New Roman" w:hAnsi="Times New Roman"/>
          <w:sz w:val="24"/>
        </w:rPr>
      </w:pPr>
      <w:r w:rsidRPr="00600696">
        <w:rPr>
          <w:rFonts w:ascii="Times New Roman" w:hAnsi="Times New Roman"/>
          <w:sz w:val="24"/>
        </w:rPr>
        <w:t>Wij Willem-Alexander, bij de gratie Gods, Koning der Nederlanden, Prins van Oranje-Nassau, enz. enz. enz.</w:t>
      </w:r>
    </w:p>
    <w:p w:rsidRPr="00600696" w:rsidR="00600696" w:rsidP="00600696" w:rsidRDefault="00600696">
      <w:pPr>
        <w:ind w:firstLine="284"/>
        <w:rPr>
          <w:rFonts w:ascii="Times New Roman" w:hAnsi="Times New Roman"/>
          <w:sz w:val="24"/>
        </w:rPr>
      </w:pPr>
    </w:p>
    <w:p w:rsidRPr="00600696" w:rsidR="00600696" w:rsidP="00600696" w:rsidRDefault="00600696">
      <w:pPr>
        <w:ind w:firstLine="284"/>
        <w:rPr>
          <w:rFonts w:ascii="Times New Roman" w:hAnsi="Times New Roman"/>
          <w:sz w:val="24"/>
        </w:rPr>
      </w:pPr>
      <w:r w:rsidRPr="00600696">
        <w:rPr>
          <w:rFonts w:ascii="Times New Roman" w:hAnsi="Times New Roman"/>
          <w:sz w:val="24"/>
        </w:rPr>
        <w:t>Allen, die deze zullen zien of horen lezen, saluut! doen te weten:</w:t>
      </w:r>
    </w:p>
    <w:p w:rsidRPr="00600696" w:rsidR="00600696" w:rsidP="00600696" w:rsidRDefault="00600696">
      <w:pPr>
        <w:ind w:firstLine="284"/>
        <w:rPr>
          <w:rFonts w:ascii="Times New Roman" w:hAnsi="Times New Roman"/>
          <w:sz w:val="24"/>
        </w:rPr>
      </w:pPr>
      <w:r w:rsidRPr="00600696">
        <w:rPr>
          <w:rFonts w:ascii="Times New Roman" w:hAnsi="Times New Roman"/>
          <w:sz w:val="24"/>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00600696" w:rsidP="00600696" w:rsidRDefault="00600696">
      <w:pPr>
        <w:ind w:firstLine="284"/>
        <w:rPr>
          <w:rFonts w:ascii="Times New Roman" w:hAnsi="Times New Roman"/>
          <w:sz w:val="24"/>
        </w:rPr>
      </w:pPr>
      <w:r w:rsidRPr="00600696">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600696" w:rsidR="00600696" w:rsidP="00600696" w:rsidRDefault="00600696">
      <w:pPr>
        <w:ind w:firstLine="284"/>
        <w:rPr>
          <w:rFonts w:ascii="Times New Roman" w:hAnsi="Times New Roman"/>
          <w:sz w:val="24"/>
        </w:rPr>
      </w:pPr>
    </w:p>
    <w:p w:rsidRPr="00600696" w:rsidR="00600696" w:rsidP="00600696" w:rsidRDefault="00600696">
      <w:pPr>
        <w:rPr>
          <w:rFonts w:ascii="Times New Roman" w:hAnsi="Times New Roman"/>
          <w:b/>
          <w:sz w:val="24"/>
        </w:rPr>
      </w:pPr>
      <w:r w:rsidRPr="00600696">
        <w:rPr>
          <w:rFonts w:ascii="Times New Roman" w:hAnsi="Times New Roman"/>
          <w:b/>
          <w:sz w:val="24"/>
        </w:rPr>
        <w:t xml:space="preserve">Artikel 1 </w:t>
      </w:r>
    </w:p>
    <w:p w:rsidR="00600696" w:rsidP="00600696" w:rsidRDefault="00600696">
      <w:pPr>
        <w:rPr>
          <w:rFonts w:ascii="Times New Roman" w:hAnsi="Times New Roman"/>
          <w:sz w:val="24"/>
        </w:rPr>
      </w:pPr>
    </w:p>
    <w:p w:rsidRPr="00600696" w:rsidR="00600696" w:rsidP="00600696" w:rsidRDefault="00600696">
      <w:pPr>
        <w:ind w:firstLine="284"/>
        <w:rPr>
          <w:rFonts w:ascii="Times New Roman" w:hAnsi="Times New Roman"/>
          <w:sz w:val="24"/>
        </w:rPr>
      </w:pPr>
      <w:r w:rsidRPr="00600696">
        <w:rPr>
          <w:rFonts w:ascii="Times New Roman" w:hAnsi="Times New Roman"/>
          <w:sz w:val="24"/>
        </w:rPr>
        <w:t>De bij deze wet behorende departementale begrotingsstaat voor het jaar 2019 wordt vastgesteld.</w:t>
      </w:r>
    </w:p>
    <w:p w:rsidR="00600696" w:rsidP="00600696" w:rsidRDefault="00600696">
      <w:pPr>
        <w:rPr>
          <w:rFonts w:ascii="Times New Roman" w:hAnsi="Times New Roman"/>
          <w:b/>
          <w:sz w:val="24"/>
        </w:rPr>
      </w:pPr>
    </w:p>
    <w:p w:rsidRPr="00600696" w:rsidR="00600696" w:rsidP="00600696" w:rsidRDefault="00600696">
      <w:pPr>
        <w:rPr>
          <w:rFonts w:ascii="Times New Roman" w:hAnsi="Times New Roman"/>
          <w:b/>
          <w:sz w:val="24"/>
        </w:rPr>
      </w:pPr>
      <w:r w:rsidRPr="00600696">
        <w:rPr>
          <w:rFonts w:ascii="Times New Roman" w:hAnsi="Times New Roman"/>
          <w:b/>
          <w:sz w:val="24"/>
        </w:rPr>
        <w:t xml:space="preserve">Artikel 2 </w:t>
      </w:r>
    </w:p>
    <w:p w:rsidR="00600696" w:rsidP="00600696" w:rsidRDefault="00600696">
      <w:pPr>
        <w:rPr>
          <w:rFonts w:ascii="Times New Roman" w:hAnsi="Times New Roman"/>
          <w:sz w:val="24"/>
        </w:rPr>
      </w:pPr>
    </w:p>
    <w:p w:rsidRPr="00600696" w:rsidR="00600696" w:rsidP="00600696" w:rsidRDefault="00600696">
      <w:pPr>
        <w:ind w:firstLine="284"/>
        <w:rPr>
          <w:rFonts w:ascii="Times New Roman" w:hAnsi="Times New Roman"/>
          <w:sz w:val="24"/>
        </w:rPr>
      </w:pPr>
      <w:r w:rsidRPr="00600696">
        <w:rPr>
          <w:rFonts w:ascii="Times New Roman" w:hAnsi="Times New Roman"/>
          <w:sz w:val="24"/>
        </w:rPr>
        <w:t>De bij deze wet behorende begrotingsstaat inzake de agentschappen voor het jaar 2019 wordt vastgesteld.</w:t>
      </w:r>
    </w:p>
    <w:p w:rsidR="00600696" w:rsidP="00600696" w:rsidRDefault="00600696">
      <w:pPr>
        <w:rPr>
          <w:rFonts w:ascii="Times New Roman" w:hAnsi="Times New Roman"/>
          <w:b/>
          <w:sz w:val="24"/>
        </w:rPr>
      </w:pPr>
    </w:p>
    <w:p w:rsidRPr="00600696" w:rsidR="00600696" w:rsidP="00600696" w:rsidRDefault="00600696">
      <w:pPr>
        <w:rPr>
          <w:rFonts w:ascii="Times New Roman" w:hAnsi="Times New Roman"/>
          <w:b/>
          <w:sz w:val="24"/>
        </w:rPr>
      </w:pPr>
      <w:r w:rsidRPr="00600696">
        <w:rPr>
          <w:rFonts w:ascii="Times New Roman" w:hAnsi="Times New Roman"/>
          <w:b/>
          <w:sz w:val="24"/>
        </w:rPr>
        <w:t xml:space="preserve">Artikel 3 </w:t>
      </w:r>
    </w:p>
    <w:p w:rsidR="00600696" w:rsidP="00600696" w:rsidRDefault="00600696">
      <w:pPr>
        <w:rPr>
          <w:rFonts w:ascii="Times New Roman" w:hAnsi="Times New Roman"/>
          <w:sz w:val="24"/>
        </w:rPr>
      </w:pPr>
    </w:p>
    <w:p w:rsidRPr="00600696" w:rsidR="00600696" w:rsidP="00600696" w:rsidRDefault="00600696">
      <w:pPr>
        <w:ind w:firstLine="284"/>
        <w:rPr>
          <w:rFonts w:ascii="Times New Roman" w:hAnsi="Times New Roman"/>
          <w:sz w:val="24"/>
        </w:rPr>
      </w:pPr>
      <w:r w:rsidRPr="00600696">
        <w:rPr>
          <w:rFonts w:ascii="Times New Roman" w:hAnsi="Times New Roman"/>
          <w:sz w:val="24"/>
        </w:rPr>
        <w:t>De vaststelling van de begrotingsstaten geschiedt in duizenden euro’s.</w:t>
      </w:r>
    </w:p>
    <w:p w:rsidR="00600696" w:rsidP="00600696" w:rsidRDefault="00600696">
      <w:pPr>
        <w:rPr>
          <w:rFonts w:ascii="Times New Roman" w:hAnsi="Times New Roman"/>
          <w:b/>
          <w:sz w:val="24"/>
        </w:rPr>
      </w:pPr>
    </w:p>
    <w:p w:rsidRPr="00600696" w:rsidR="00600696" w:rsidP="00600696" w:rsidRDefault="00600696">
      <w:pPr>
        <w:rPr>
          <w:rFonts w:ascii="Times New Roman" w:hAnsi="Times New Roman"/>
          <w:b/>
          <w:sz w:val="24"/>
        </w:rPr>
      </w:pPr>
      <w:r w:rsidRPr="00600696">
        <w:rPr>
          <w:rFonts w:ascii="Times New Roman" w:hAnsi="Times New Roman"/>
          <w:b/>
          <w:sz w:val="24"/>
        </w:rPr>
        <w:t xml:space="preserve">Artikel 4 </w:t>
      </w:r>
      <w:bookmarkStart w:name="_GoBack" w:id="0"/>
      <w:bookmarkEnd w:id="0"/>
    </w:p>
    <w:p w:rsidR="00600696" w:rsidP="00600696" w:rsidRDefault="00600696">
      <w:pPr>
        <w:ind w:firstLine="284"/>
        <w:rPr>
          <w:rFonts w:ascii="Times New Roman" w:hAnsi="Times New Roman"/>
          <w:sz w:val="24"/>
        </w:rPr>
      </w:pPr>
    </w:p>
    <w:p w:rsidR="00600696" w:rsidP="00600696" w:rsidRDefault="00600696">
      <w:pPr>
        <w:ind w:firstLine="284"/>
        <w:rPr>
          <w:rFonts w:ascii="Times New Roman" w:hAnsi="Times New Roman"/>
          <w:sz w:val="24"/>
        </w:rPr>
      </w:pPr>
      <w:r w:rsidRPr="00600696">
        <w:rPr>
          <w:rFonts w:ascii="Times New Roman" w:hAnsi="Times New Roman"/>
          <w:sz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600696" w:rsidP="00600696" w:rsidRDefault="00600696">
      <w:pPr>
        <w:ind w:firstLine="284"/>
        <w:rPr>
          <w:rFonts w:ascii="Times New Roman" w:hAnsi="Times New Roman"/>
          <w:sz w:val="24"/>
        </w:rPr>
      </w:pPr>
    </w:p>
    <w:p w:rsidRPr="00600696" w:rsidR="00600696" w:rsidP="00600696" w:rsidRDefault="00600696">
      <w:pPr>
        <w:ind w:firstLine="284"/>
        <w:rPr>
          <w:rFonts w:ascii="Times New Roman" w:hAnsi="Times New Roman"/>
          <w:sz w:val="24"/>
        </w:rPr>
      </w:pPr>
    </w:p>
    <w:p w:rsidR="00600696" w:rsidP="008876E6" w:rsidRDefault="00600696">
      <w:pPr>
        <w:ind w:firstLine="284"/>
        <w:rPr>
          <w:rFonts w:ascii="Times New Roman" w:hAnsi="Times New Roman"/>
          <w:sz w:val="24"/>
        </w:rPr>
      </w:pPr>
      <w:r w:rsidRPr="00600696">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600696" w:rsidR="00600696" w:rsidP="00600696" w:rsidRDefault="00600696">
      <w:pPr>
        <w:rPr>
          <w:rFonts w:ascii="Times New Roman" w:hAnsi="Times New Roman"/>
          <w:sz w:val="24"/>
        </w:rPr>
      </w:pPr>
    </w:p>
    <w:p w:rsidR="00600696" w:rsidP="00600696" w:rsidRDefault="00600696">
      <w:pPr>
        <w:rPr>
          <w:rFonts w:ascii="Times New Roman" w:hAnsi="Times New Roman"/>
          <w:sz w:val="24"/>
        </w:rPr>
      </w:pPr>
      <w:r w:rsidRPr="00600696">
        <w:rPr>
          <w:rFonts w:ascii="Times New Roman" w:hAnsi="Times New Roman"/>
          <w:sz w:val="24"/>
        </w:rPr>
        <w:t>Gegeven</w:t>
      </w:r>
    </w:p>
    <w:p w:rsidR="00600696" w:rsidP="00600696" w:rsidRDefault="00600696">
      <w:pPr>
        <w:rPr>
          <w:rFonts w:ascii="Times New Roman" w:hAnsi="Times New Roman"/>
          <w:sz w:val="24"/>
        </w:rPr>
      </w:pPr>
    </w:p>
    <w:p w:rsidR="00600696" w:rsidP="00600696" w:rsidRDefault="00600696">
      <w:pPr>
        <w:rPr>
          <w:rFonts w:ascii="Times New Roman" w:hAnsi="Times New Roman"/>
          <w:sz w:val="24"/>
        </w:rPr>
      </w:pPr>
    </w:p>
    <w:p w:rsidR="00600696" w:rsidP="00600696" w:rsidRDefault="00600696">
      <w:pPr>
        <w:rPr>
          <w:rFonts w:ascii="Times New Roman" w:hAnsi="Times New Roman"/>
          <w:sz w:val="24"/>
        </w:rPr>
      </w:pPr>
    </w:p>
    <w:p w:rsidR="00600696" w:rsidP="00600696" w:rsidRDefault="00600696">
      <w:pPr>
        <w:rPr>
          <w:rFonts w:ascii="Times New Roman" w:hAnsi="Times New Roman"/>
          <w:sz w:val="24"/>
        </w:rPr>
      </w:pPr>
    </w:p>
    <w:p w:rsidR="00600696" w:rsidP="00600696" w:rsidRDefault="00600696">
      <w:pPr>
        <w:rPr>
          <w:rFonts w:ascii="Times New Roman" w:hAnsi="Times New Roman"/>
          <w:sz w:val="24"/>
        </w:rPr>
      </w:pPr>
    </w:p>
    <w:p w:rsidR="00600696" w:rsidP="00600696" w:rsidRDefault="00600696">
      <w:pPr>
        <w:rPr>
          <w:rFonts w:ascii="Times New Roman" w:hAnsi="Times New Roman"/>
          <w:sz w:val="24"/>
        </w:rPr>
      </w:pPr>
    </w:p>
    <w:p w:rsidR="00600696" w:rsidP="00600696" w:rsidRDefault="00600696">
      <w:pPr>
        <w:rPr>
          <w:rFonts w:ascii="Times New Roman" w:hAnsi="Times New Roman"/>
          <w:sz w:val="24"/>
        </w:rPr>
      </w:pPr>
    </w:p>
    <w:p w:rsidR="00600696" w:rsidP="00600696" w:rsidRDefault="00600696">
      <w:pPr>
        <w:rPr>
          <w:rFonts w:ascii="Times New Roman" w:hAnsi="Times New Roman"/>
          <w:sz w:val="24"/>
        </w:rPr>
      </w:pPr>
    </w:p>
    <w:p w:rsidRPr="00600696" w:rsidR="00600696" w:rsidP="00600696" w:rsidRDefault="00600696">
      <w:pPr>
        <w:rPr>
          <w:rFonts w:ascii="Times New Roman" w:hAnsi="Times New Roman"/>
          <w:sz w:val="24"/>
        </w:rPr>
      </w:pPr>
    </w:p>
    <w:p w:rsidR="008876E6" w:rsidP="008876E6" w:rsidRDefault="00600696">
      <w:pPr>
        <w:rPr>
          <w:rFonts w:ascii="Times New Roman" w:hAnsi="Times New Roman"/>
          <w:sz w:val="24"/>
        </w:rPr>
      </w:pPr>
      <w:r w:rsidRPr="00600696">
        <w:rPr>
          <w:rFonts w:ascii="Times New Roman" w:hAnsi="Times New Roman"/>
          <w:sz w:val="24"/>
        </w:rPr>
        <w:t>De Minister van Defensie,</w:t>
      </w:r>
    </w:p>
    <w:p w:rsidR="00D0124F" w:rsidP="008876E6" w:rsidRDefault="00D0124F">
      <w:pPr>
        <w:rPr>
          <w:rFonts w:ascii="Times New Roman" w:hAnsi="Times New Roman"/>
          <w:sz w:val="24"/>
        </w:rPr>
      </w:pPr>
    </w:p>
    <w:p w:rsidR="00D0124F" w:rsidP="008876E6" w:rsidRDefault="00D0124F">
      <w:pPr>
        <w:rPr>
          <w:rFonts w:ascii="Times New Roman" w:hAnsi="Times New Roman"/>
          <w:sz w:val="24"/>
        </w:rPr>
      </w:pPr>
    </w:p>
    <w:p w:rsidR="00D0124F" w:rsidP="008876E6" w:rsidRDefault="00D0124F">
      <w:pPr>
        <w:rPr>
          <w:rFonts w:ascii="Times New Roman" w:hAnsi="Times New Roman"/>
          <w:sz w:val="24"/>
        </w:rPr>
      </w:pPr>
    </w:p>
    <w:p w:rsidR="00D0124F" w:rsidP="008876E6" w:rsidRDefault="00D0124F">
      <w:pPr>
        <w:rPr>
          <w:rFonts w:ascii="Times New Roman" w:hAnsi="Times New Roman"/>
          <w:sz w:val="24"/>
        </w:rPr>
      </w:pPr>
    </w:p>
    <w:p w:rsidR="00D0124F" w:rsidP="008876E6" w:rsidRDefault="00D0124F">
      <w:pPr>
        <w:rPr>
          <w:rFonts w:ascii="Times New Roman" w:hAnsi="Times New Roman"/>
          <w:sz w:val="24"/>
        </w:rPr>
      </w:pPr>
    </w:p>
    <w:p w:rsidR="00D0124F" w:rsidP="008876E6" w:rsidRDefault="00D0124F">
      <w:pPr>
        <w:rPr>
          <w:rFonts w:ascii="Times New Roman" w:hAnsi="Times New Roman"/>
          <w:sz w:val="24"/>
        </w:rPr>
      </w:pPr>
    </w:p>
    <w:p w:rsidR="00D0124F" w:rsidP="008876E6" w:rsidRDefault="00D0124F">
      <w:pPr>
        <w:rPr>
          <w:rFonts w:ascii="Times New Roman" w:hAnsi="Times New Roman"/>
          <w:sz w:val="24"/>
        </w:rPr>
      </w:pPr>
    </w:p>
    <w:p w:rsidR="00D0124F" w:rsidP="008876E6" w:rsidRDefault="00D0124F">
      <w:pPr>
        <w:rPr>
          <w:rFonts w:ascii="Times New Roman" w:hAnsi="Times New Roman"/>
          <w:sz w:val="24"/>
        </w:rPr>
      </w:pPr>
    </w:p>
    <w:p w:rsidR="00D0124F" w:rsidP="008876E6" w:rsidRDefault="00D0124F">
      <w:pPr>
        <w:rPr>
          <w:rFonts w:ascii="Times New Roman" w:hAnsi="Times New Roman"/>
          <w:sz w:val="24"/>
        </w:rPr>
      </w:pPr>
    </w:p>
    <w:p w:rsidR="008876E6" w:rsidRDefault="00D0124F">
      <w:pPr>
        <w:rPr>
          <w:rFonts w:ascii="Times New Roman" w:hAnsi="Times New Roman"/>
          <w:sz w:val="24"/>
        </w:rPr>
      </w:pPr>
      <w:r w:rsidRPr="00600696">
        <w:rPr>
          <w:rFonts w:ascii="Times New Roman" w:hAnsi="Times New Roman"/>
          <w:sz w:val="24"/>
        </w:rPr>
        <w:t>De Minister van Defensie,</w:t>
      </w:r>
      <w:r w:rsidR="008876E6">
        <w:rPr>
          <w:rFonts w:ascii="Times New Roman" w:hAnsi="Times New Roman"/>
          <w:sz w:val="24"/>
        </w:rPr>
        <w:br w:type="page"/>
      </w:r>
    </w:p>
    <w:tbl>
      <w:tblPr>
        <w:tblW w:w="9694" w:type="dxa"/>
        <w:tblInd w:w="-568" w:type="dxa"/>
        <w:tblCellMar>
          <w:left w:w="10" w:type="dxa"/>
          <w:right w:w="10" w:type="dxa"/>
        </w:tblCellMar>
        <w:tblLook w:val="04A0" w:firstRow="1" w:lastRow="0" w:firstColumn="1" w:lastColumn="0" w:noHBand="0" w:noVBand="1"/>
      </w:tblPr>
      <w:tblGrid>
        <w:gridCol w:w="739"/>
        <w:gridCol w:w="4688"/>
        <w:gridCol w:w="1609"/>
        <w:gridCol w:w="1258"/>
        <w:gridCol w:w="1400"/>
      </w:tblGrid>
      <w:tr w:rsidRPr="008876E6" w:rsidR="008876E6" w:rsidTr="008876E6">
        <w:trPr>
          <w:tblHeader/>
        </w:trPr>
        <w:tc>
          <w:tcPr>
            <w:tcW w:w="0" w:type="auto"/>
            <w:gridSpan w:val="5"/>
          </w:tcPr>
          <w:p w:rsidRPr="008876E6" w:rsidR="008876E6" w:rsidP="008876E6" w:rsidRDefault="008876E6">
            <w:pPr>
              <w:pStyle w:val="Basis"/>
              <w:keepNext/>
              <w:rPr>
                <w:rFonts w:ascii="Times New Roman" w:hAnsi="Times New Roman" w:cs="Times New Roman"/>
                <w:b/>
                <w:sz w:val="24"/>
                <w:szCs w:val="24"/>
              </w:rPr>
            </w:pPr>
            <w:r w:rsidRPr="008876E6">
              <w:rPr>
                <w:rFonts w:ascii="Times New Roman" w:hAnsi="Times New Roman" w:cs="Times New Roman"/>
                <w:b/>
                <w:sz w:val="24"/>
                <w:szCs w:val="24"/>
              </w:rPr>
              <w:lastRenderedPageBreak/>
              <w:t>Vastgestelde departementale begrotingsstaat van het Ministerie van Defensie (X) voor het jaar 2019</w:t>
            </w:r>
            <w:r>
              <w:rPr>
                <w:rFonts w:ascii="Times New Roman" w:hAnsi="Times New Roman" w:cs="Times New Roman"/>
                <w:b/>
                <w:sz w:val="24"/>
                <w:szCs w:val="24"/>
              </w:rPr>
              <w:t xml:space="preserve"> </w:t>
            </w:r>
            <w:r w:rsidRPr="008876E6">
              <w:rPr>
                <w:rFonts w:ascii="Times New Roman" w:hAnsi="Times New Roman" w:cs="Times New Roman"/>
                <w:b/>
                <w:sz w:val="24"/>
                <w:szCs w:val="24"/>
              </w:rPr>
              <w:t>(bedragen x € 1.000)</w:t>
            </w:r>
          </w:p>
        </w:tc>
      </w:tr>
      <w:tr w:rsidRPr="008876E6" w:rsidR="008876E6" w:rsidTr="008876E6">
        <w:trPr>
          <w:tblHeader/>
        </w:trPr>
        <w:tc>
          <w:tcPr>
            <w:tcW w:w="0" w:type="auto"/>
            <w:tcBorders>
              <w:top w:val="single" w:color="000000" w:sz="4" w:space="0"/>
            </w:tcBorders>
            <w:tcMar>
              <w:top w:w="45" w:type="dxa"/>
            </w:tcMar>
          </w:tcPr>
          <w:p w:rsidRPr="008876E6" w:rsidR="008876E6" w:rsidP="008876E6" w:rsidRDefault="008876E6">
            <w:pPr>
              <w:pStyle w:val="textcell65left"/>
              <w:rPr>
                <w:rFonts w:ascii="Times New Roman" w:hAnsi="Times New Roman" w:cs="Times New Roman"/>
                <w:sz w:val="24"/>
                <w:szCs w:val="24"/>
              </w:rPr>
            </w:pPr>
            <w:r w:rsidRPr="008876E6">
              <w:rPr>
                <w:rFonts w:ascii="Times New Roman" w:hAnsi="Times New Roman" w:cs="Times New Roman"/>
                <w:sz w:val="24"/>
                <w:szCs w:val="24"/>
              </w:rPr>
              <w:t>Art.no.</w:t>
            </w:r>
          </w:p>
        </w:tc>
        <w:tc>
          <w:tcPr>
            <w:tcW w:w="0" w:type="auto"/>
            <w:tcBorders>
              <w:top w:val="single" w:color="000000" w:sz="4" w:space="0"/>
            </w:tcBorders>
            <w:tcMar>
              <w:top w:w="45" w:type="dxa"/>
              <w:left w:w="57" w:type="dxa"/>
              <w:right w:w="57" w:type="dxa"/>
            </w:tcMar>
          </w:tcPr>
          <w:p w:rsidRPr="008876E6" w:rsidR="008876E6" w:rsidP="008876E6" w:rsidRDefault="008876E6">
            <w:pPr>
              <w:pStyle w:val="textcell65left"/>
              <w:rPr>
                <w:rFonts w:ascii="Times New Roman" w:hAnsi="Times New Roman" w:cs="Times New Roman"/>
                <w:sz w:val="24"/>
                <w:szCs w:val="24"/>
              </w:rPr>
            </w:pPr>
            <w:r w:rsidRPr="008876E6">
              <w:rPr>
                <w:rFonts w:ascii="Times New Roman" w:hAnsi="Times New Roman" w:cs="Times New Roman"/>
                <w:sz w:val="24"/>
                <w:szCs w:val="24"/>
              </w:rPr>
              <w:t>Omschrijving</w:t>
            </w:r>
          </w:p>
        </w:tc>
        <w:tc>
          <w:tcPr>
            <w:tcW w:w="0" w:type="auto"/>
            <w:gridSpan w:val="3"/>
            <w:tcBorders>
              <w:top w:val="single" w:color="000000" w:sz="4" w:space="0"/>
            </w:tcBorders>
            <w:tcMar>
              <w:top w:w="45" w:type="dxa"/>
              <w:left w:w="57" w:type="dxa"/>
              <w:right w:w="57" w:type="dxa"/>
            </w:tcMar>
          </w:tcPr>
          <w:p w:rsidRPr="008876E6" w:rsidR="008876E6" w:rsidP="008876E6" w:rsidRDefault="008876E6">
            <w:pPr>
              <w:pStyle w:val="textcell65left"/>
              <w:rPr>
                <w:rFonts w:ascii="Times New Roman" w:hAnsi="Times New Roman" w:cs="Times New Roman"/>
                <w:sz w:val="24"/>
                <w:szCs w:val="24"/>
              </w:rPr>
            </w:pPr>
            <w:r w:rsidRPr="008876E6">
              <w:rPr>
                <w:rFonts w:ascii="Times New Roman" w:hAnsi="Times New Roman" w:cs="Times New Roman"/>
                <w:sz w:val="24"/>
                <w:szCs w:val="24"/>
              </w:rPr>
              <w:t>Vastgestelde begroting (X)</w:t>
            </w:r>
          </w:p>
        </w:tc>
      </w:tr>
      <w:tr w:rsidRPr="008876E6" w:rsidR="008876E6" w:rsidTr="008876E6">
        <w:trPr>
          <w:tblHeader/>
        </w:trPr>
        <w:tc>
          <w:tcPr>
            <w:tcW w:w="0" w:type="auto"/>
            <w:tcBorders>
              <w:bottom w:val="single" w:color="000000" w:sz="4" w:space="0"/>
            </w:tcBorders>
            <w:tcMar>
              <w:bottom w:w="45" w:type="dxa"/>
            </w:tcMar>
          </w:tcPr>
          <w:p w:rsidRPr="008876E6" w:rsidR="008876E6" w:rsidP="008876E6" w:rsidRDefault="008876E6">
            <w:pPr>
              <w:pStyle w:val="textcell65left"/>
              <w:rPr>
                <w:rFonts w:ascii="Times New Roman" w:hAnsi="Times New Roman" w:cs="Times New Roman"/>
                <w:sz w:val="24"/>
                <w:szCs w:val="24"/>
              </w:rPr>
            </w:pPr>
          </w:p>
        </w:tc>
        <w:tc>
          <w:tcPr>
            <w:tcW w:w="0" w:type="auto"/>
            <w:tcBorders>
              <w:bottom w:val="single" w:color="000000" w:sz="4" w:space="0"/>
            </w:tcBorders>
            <w:tcMar>
              <w:left w:w="57" w:type="dxa"/>
              <w:bottom w:w="45" w:type="dxa"/>
              <w:right w:w="57" w:type="dxa"/>
            </w:tcMar>
          </w:tcPr>
          <w:p w:rsidRPr="008876E6" w:rsidR="008876E6" w:rsidP="008876E6" w:rsidRDefault="008876E6">
            <w:pPr>
              <w:pStyle w:val="textcell65right"/>
              <w:jc w:val="left"/>
              <w:rPr>
                <w:rFonts w:ascii="Times New Roman" w:hAnsi="Times New Roman" w:cs="Times New Roman"/>
                <w:sz w:val="24"/>
                <w:szCs w:val="24"/>
              </w:rPr>
            </w:pPr>
          </w:p>
        </w:tc>
        <w:tc>
          <w:tcPr>
            <w:tcW w:w="0" w:type="auto"/>
            <w:tcBorders>
              <w:bottom w:val="single" w:color="000000" w:sz="4" w:space="0"/>
            </w:tcBorders>
            <w:tcMar>
              <w:left w:w="57" w:type="dxa"/>
              <w:bottom w:w="45" w:type="dxa"/>
              <w:right w:w="57" w:type="dxa"/>
            </w:tcMar>
          </w:tcPr>
          <w:p w:rsidRPr="008876E6" w:rsidR="008876E6" w:rsidP="008876E6" w:rsidRDefault="008876E6">
            <w:pPr>
              <w:pStyle w:val="textcell65right"/>
              <w:jc w:val="left"/>
              <w:rPr>
                <w:rFonts w:ascii="Times New Roman" w:hAnsi="Times New Roman" w:cs="Times New Roman"/>
                <w:sz w:val="24"/>
                <w:szCs w:val="24"/>
              </w:rPr>
            </w:pPr>
            <w:r w:rsidRPr="008876E6">
              <w:rPr>
                <w:rFonts w:ascii="Times New Roman" w:hAnsi="Times New Roman" w:cs="Times New Roman"/>
                <w:sz w:val="24"/>
                <w:szCs w:val="24"/>
              </w:rPr>
              <w:t>Verplichtingen</w:t>
            </w:r>
          </w:p>
        </w:tc>
        <w:tc>
          <w:tcPr>
            <w:tcW w:w="0" w:type="auto"/>
            <w:tcBorders>
              <w:bottom w:val="single" w:color="000000" w:sz="4" w:space="0"/>
            </w:tcBorders>
            <w:tcMar>
              <w:left w:w="57" w:type="dxa"/>
              <w:bottom w:w="45" w:type="dxa"/>
              <w:right w:w="57" w:type="dxa"/>
            </w:tcMar>
          </w:tcPr>
          <w:p w:rsidRPr="008876E6" w:rsidR="008876E6" w:rsidP="008876E6" w:rsidRDefault="008876E6">
            <w:pPr>
              <w:pStyle w:val="textcell65right"/>
              <w:jc w:val="left"/>
              <w:rPr>
                <w:rFonts w:ascii="Times New Roman" w:hAnsi="Times New Roman" w:cs="Times New Roman"/>
                <w:sz w:val="24"/>
                <w:szCs w:val="24"/>
              </w:rPr>
            </w:pPr>
            <w:r w:rsidRPr="008876E6">
              <w:rPr>
                <w:rFonts w:ascii="Times New Roman" w:hAnsi="Times New Roman" w:cs="Times New Roman"/>
                <w:sz w:val="24"/>
                <w:szCs w:val="24"/>
              </w:rPr>
              <w:t>Uitgaven</w:t>
            </w:r>
          </w:p>
        </w:tc>
        <w:tc>
          <w:tcPr>
            <w:tcW w:w="0" w:type="auto"/>
            <w:tcBorders>
              <w:bottom w:val="single" w:color="000000" w:sz="4" w:space="0"/>
            </w:tcBorders>
            <w:tcMar>
              <w:left w:w="57" w:type="dxa"/>
              <w:bottom w:w="45" w:type="dxa"/>
              <w:right w:w="57" w:type="dxa"/>
            </w:tcMar>
          </w:tcPr>
          <w:p w:rsidRPr="008876E6" w:rsidR="008876E6" w:rsidP="008876E6" w:rsidRDefault="008876E6">
            <w:pPr>
              <w:pStyle w:val="textcell65right"/>
              <w:jc w:val="left"/>
              <w:rPr>
                <w:rFonts w:ascii="Times New Roman" w:hAnsi="Times New Roman" w:cs="Times New Roman"/>
                <w:sz w:val="24"/>
                <w:szCs w:val="24"/>
              </w:rPr>
            </w:pPr>
            <w:r w:rsidRPr="008876E6">
              <w:rPr>
                <w:rFonts w:ascii="Times New Roman" w:hAnsi="Times New Roman" w:cs="Times New Roman"/>
                <w:sz w:val="24"/>
                <w:szCs w:val="24"/>
              </w:rPr>
              <w:t>Ontvangsten</w:t>
            </w:r>
          </w:p>
        </w:tc>
      </w:tr>
      <w:tr w:rsidRPr="008876E6" w:rsidR="008876E6" w:rsidTr="008876E6">
        <w:tc>
          <w:tcPr>
            <w:tcW w:w="0" w:type="auto"/>
            <w:tcMar>
              <w:top w:w="45" w:type="dxa"/>
            </w:tcMar>
          </w:tcPr>
          <w:p w:rsidRPr="008876E6" w:rsidR="008876E6" w:rsidP="008876E6" w:rsidRDefault="008876E6">
            <w:pPr>
              <w:pStyle w:val="textcell65left"/>
              <w:rPr>
                <w:rFonts w:ascii="Times New Roman" w:hAnsi="Times New Roman" w:cs="Times New Roman"/>
                <w:sz w:val="24"/>
                <w:szCs w:val="24"/>
              </w:rPr>
            </w:pPr>
          </w:p>
        </w:tc>
        <w:tc>
          <w:tcPr>
            <w:tcW w:w="0" w:type="auto"/>
            <w:tcMar>
              <w:top w:w="45" w:type="dxa"/>
              <w:left w:w="57" w:type="dxa"/>
              <w:right w:w="57" w:type="dxa"/>
            </w:tcMar>
          </w:tcPr>
          <w:p w:rsidRPr="008876E6" w:rsidR="008876E6" w:rsidP="008876E6" w:rsidRDefault="008876E6">
            <w:pPr>
              <w:pStyle w:val="textcell65left"/>
              <w:rPr>
                <w:rFonts w:ascii="Times New Roman" w:hAnsi="Times New Roman" w:cs="Times New Roman"/>
                <w:sz w:val="24"/>
                <w:szCs w:val="24"/>
              </w:rPr>
            </w:pPr>
            <w:r w:rsidRPr="008876E6">
              <w:rPr>
                <w:rFonts w:ascii="Times New Roman" w:hAnsi="Times New Roman" w:cs="Times New Roman"/>
                <w:b/>
                <w:sz w:val="24"/>
                <w:szCs w:val="24"/>
              </w:rPr>
              <w:t>TOTAAL</w:t>
            </w:r>
          </w:p>
        </w:tc>
        <w:tc>
          <w:tcPr>
            <w:tcW w:w="0" w:type="auto"/>
            <w:tcMar>
              <w:top w:w="45" w:type="dxa"/>
              <w:left w:w="57" w:type="dxa"/>
              <w:right w:w="57" w:type="dxa"/>
            </w:tcMar>
          </w:tcPr>
          <w:p w:rsidRPr="008876E6" w:rsidR="008876E6" w:rsidP="008876E6" w:rsidRDefault="008876E6">
            <w:pPr>
              <w:pStyle w:val="textcell65right"/>
              <w:jc w:val="left"/>
              <w:rPr>
                <w:rFonts w:ascii="Times New Roman" w:hAnsi="Times New Roman" w:cs="Times New Roman"/>
                <w:sz w:val="24"/>
                <w:szCs w:val="24"/>
              </w:rPr>
            </w:pPr>
            <w:r w:rsidRPr="008876E6">
              <w:rPr>
                <w:rFonts w:ascii="Times New Roman" w:hAnsi="Times New Roman" w:cs="Times New Roman"/>
                <w:b/>
                <w:sz w:val="24"/>
                <w:szCs w:val="24"/>
              </w:rPr>
              <w:t>12.724.903</w:t>
            </w:r>
          </w:p>
        </w:tc>
        <w:tc>
          <w:tcPr>
            <w:tcW w:w="0" w:type="auto"/>
            <w:tcMar>
              <w:top w:w="45" w:type="dxa"/>
              <w:left w:w="57" w:type="dxa"/>
              <w:right w:w="57" w:type="dxa"/>
            </w:tcMar>
          </w:tcPr>
          <w:p w:rsidRPr="008876E6" w:rsidR="008876E6" w:rsidP="008876E6" w:rsidRDefault="008876E6">
            <w:pPr>
              <w:pStyle w:val="textcell65right"/>
              <w:jc w:val="left"/>
              <w:rPr>
                <w:rFonts w:ascii="Times New Roman" w:hAnsi="Times New Roman" w:cs="Times New Roman"/>
                <w:sz w:val="24"/>
                <w:szCs w:val="24"/>
              </w:rPr>
            </w:pPr>
            <w:r w:rsidRPr="008876E6">
              <w:rPr>
                <w:rFonts w:ascii="Times New Roman" w:hAnsi="Times New Roman" w:cs="Times New Roman"/>
                <w:b/>
                <w:sz w:val="24"/>
                <w:szCs w:val="24"/>
              </w:rPr>
              <w:t>10.477.053</w:t>
            </w:r>
          </w:p>
        </w:tc>
        <w:tc>
          <w:tcPr>
            <w:tcW w:w="0" w:type="auto"/>
            <w:tcMar>
              <w:top w:w="45" w:type="dxa"/>
              <w:left w:w="57" w:type="dxa"/>
              <w:right w:w="57" w:type="dxa"/>
            </w:tcMar>
          </w:tcPr>
          <w:p w:rsidRPr="008876E6" w:rsidR="008876E6" w:rsidP="008876E6" w:rsidRDefault="008876E6">
            <w:pPr>
              <w:pStyle w:val="textcell65right"/>
              <w:jc w:val="left"/>
              <w:rPr>
                <w:rFonts w:ascii="Times New Roman" w:hAnsi="Times New Roman" w:cs="Times New Roman"/>
                <w:sz w:val="24"/>
                <w:szCs w:val="24"/>
              </w:rPr>
            </w:pPr>
            <w:r w:rsidRPr="008876E6">
              <w:rPr>
                <w:rFonts w:ascii="Times New Roman" w:hAnsi="Times New Roman" w:cs="Times New Roman"/>
                <w:b/>
                <w:sz w:val="24"/>
                <w:szCs w:val="24"/>
              </w:rPr>
              <w:t>311.693</w:t>
            </w:r>
          </w:p>
        </w:tc>
      </w:tr>
      <w:tr w:rsidRPr="008876E6" w:rsidR="008876E6" w:rsidTr="008876E6">
        <w:tc>
          <w:tcPr>
            <w:tcW w:w="0" w:type="auto"/>
          </w:tcPr>
          <w:p w:rsidRPr="008876E6" w:rsidR="008876E6" w:rsidP="008876E6" w:rsidRDefault="008876E6">
            <w:pPr>
              <w:pStyle w:val="textcell65left"/>
              <w:rPr>
                <w:rFonts w:ascii="Times New Roman" w:hAnsi="Times New Roman" w:cs="Times New Roman"/>
                <w:sz w:val="24"/>
                <w:szCs w:val="24"/>
              </w:rPr>
            </w:pPr>
          </w:p>
        </w:tc>
        <w:tc>
          <w:tcPr>
            <w:tcW w:w="0" w:type="auto"/>
            <w:tcMar>
              <w:left w:w="57" w:type="dxa"/>
              <w:right w:w="57" w:type="dxa"/>
            </w:tcMar>
          </w:tcPr>
          <w:p w:rsidRPr="008876E6" w:rsidR="008876E6" w:rsidP="008876E6" w:rsidRDefault="008876E6">
            <w:pPr>
              <w:pStyle w:val="textcell65left"/>
              <w:rPr>
                <w:rFonts w:ascii="Times New Roman" w:hAnsi="Times New Roman" w:cs="Times New Roman"/>
                <w:sz w:val="24"/>
                <w:szCs w:val="24"/>
              </w:rPr>
            </w:pPr>
          </w:p>
        </w:tc>
        <w:tc>
          <w:tcPr>
            <w:tcW w:w="0" w:type="auto"/>
            <w:tcMar>
              <w:left w:w="57" w:type="dxa"/>
              <w:right w:w="57" w:type="dxa"/>
            </w:tcMar>
          </w:tcPr>
          <w:p w:rsidRPr="008876E6" w:rsidR="008876E6" w:rsidP="008876E6" w:rsidRDefault="008876E6">
            <w:pPr>
              <w:pStyle w:val="textcell65right"/>
              <w:jc w:val="left"/>
              <w:rPr>
                <w:rFonts w:ascii="Times New Roman" w:hAnsi="Times New Roman" w:cs="Times New Roman"/>
                <w:sz w:val="24"/>
                <w:szCs w:val="24"/>
              </w:rPr>
            </w:pPr>
          </w:p>
        </w:tc>
        <w:tc>
          <w:tcPr>
            <w:tcW w:w="0" w:type="auto"/>
            <w:tcMar>
              <w:left w:w="57" w:type="dxa"/>
              <w:right w:w="57" w:type="dxa"/>
            </w:tcMar>
          </w:tcPr>
          <w:p w:rsidRPr="008876E6" w:rsidR="008876E6" w:rsidP="008876E6" w:rsidRDefault="008876E6">
            <w:pPr>
              <w:pStyle w:val="textcell65right"/>
              <w:jc w:val="left"/>
              <w:rPr>
                <w:rFonts w:ascii="Times New Roman" w:hAnsi="Times New Roman" w:cs="Times New Roman"/>
                <w:sz w:val="24"/>
                <w:szCs w:val="24"/>
              </w:rPr>
            </w:pPr>
          </w:p>
        </w:tc>
        <w:tc>
          <w:tcPr>
            <w:tcW w:w="0" w:type="auto"/>
            <w:tcMar>
              <w:left w:w="57" w:type="dxa"/>
              <w:right w:w="57" w:type="dxa"/>
            </w:tcMar>
          </w:tcPr>
          <w:p w:rsidRPr="008876E6" w:rsidR="008876E6" w:rsidP="008876E6" w:rsidRDefault="008876E6">
            <w:pPr>
              <w:pStyle w:val="textcell65right"/>
              <w:jc w:val="left"/>
              <w:rPr>
                <w:rFonts w:ascii="Times New Roman" w:hAnsi="Times New Roman" w:cs="Times New Roman"/>
                <w:sz w:val="24"/>
                <w:szCs w:val="24"/>
              </w:rPr>
            </w:pPr>
          </w:p>
        </w:tc>
      </w:tr>
      <w:tr w:rsidRPr="008876E6" w:rsidR="008876E6" w:rsidTr="008876E6">
        <w:tc>
          <w:tcPr>
            <w:tcW w:w="0" w:type="auto"/>
          </w:tcPr>
          <w:p w:rsidRPr="008876E6" w:rsidR="008876E6" w:rsidP="008876E6" w:rsidRDefault="008876E6">
            <w:pPr>
              <w:pStyle w:val="textcell65left"/>
              <w:rPr>
                <w:rFonts w:ascii="Times New Roman" w:hAnsi="Times New Roman" w:cs="Times New Roman"/>
                <w:sz w:val="24"/>
                <w:szCs w:val="24"/>
              </w:rPr>
            </w:pPr>
          </w:p>
        </w:tc>
        <w:tc>
          <w:tcPr>
            <w:tcW w:w="0" w:type="auto"/>
            <w:tcMar>
              <w:left w:w="57" w:type="dxa"/>
              <w:right w:w="57" w:type="dxa"/>
            </w:tcMar>
          </w:tcPr>
          <w:p w:rsidRPr="008876E6" w:rsidR="008876E6" w:rsidP="008876E6" w:rsidRDefault="008876E6">
            <w:pPr>
              <w:pStyle w:val="textcell65left"/>
              <w:rPr>
                <w:rFonts w:ascii="Times New Roman" w:hAnsi="Times New Roman" w:cs="Times New Roman"/>
                <w:sz w:val="24"/>
                <w:szCs w:val="24"/>
              </w:rPr>
            </w:pPr>
            <w:r w:rsidRPr="008876E6">
              <w:rPr>
                <w:rFonts w:ascii="Times New Roman" w:hAnsi="Times New Roman" w:cs="Times New Roman"/>
                <w:b/>
                <w:sz w:val="24"/>
                <w:szCs w:val="24"/>
              </w:rPr>
              <w:t>Beleidsartikelen</w:t>
            </w:r>
          </w:p>
        </w:tc>
        <w:tc>
          <w:tcPr>
            <w:tcW w:w="0" w:type="auto"/>
            <w:tcMar>
              <w:left w:w="57" w:type="dxa"/>
              <w:right w:w="57" w:type="dxa"/>
            </w:tcMar>
          </w:tcPr>
          <w:p w:rsidRPr="008876E6" w:rsidR="008876E6" w:rsidP="008876E6" w:rsidRDefault="008876E6">
            <w:pPr>
              <w:pStyle w:val="textcell65right"/>
              <w:jc w:val="left"/>
              <w:rPr>
                <w:rFonts w:ascii="Times New Roman" w:hAnsi="Times New Roman" w:cs="Times New Roman"/>
                <w:sz w:val="24"/>
                <w:szCs w:val="24"/>
              </w:rPr>
            </w:pPr>
            <w:r w:rsidRPr="008876E6">
              <w:rPr>
                <w:rFonts w:ascii="Times New Roman" w:hAnsi="Times New Roman" w:cs="Times New Roman"/>
                <w:b/>
                <w:sz w:val="24"/>
                <w:szCs w:val="24"/>
              </w:rPr>
              <w:t>10.974.010</w:t>
            </w:r>
          </w:p>
        </w:tc>
        <w:tc>
          <w:tcPr>
            <w:tcW w:w="0" w:type="auto"/>
            <w:tcMar>
              <w:left w:w="57" w:type="dxa"/>
              <w:right w:w="57" w:type="dxa"/>
            </w:tcMar>
          </w:tcPr>
          <w:p w:rsidRPr="008876E6" w:rsidR="008876E6" w:rsidP="008876E6" w:rsidRDefault="008876E6">
            <w:pPr>
              <w:pStyle w:val="textcell65right"/>
              <w:jc w:val="left"/>
              <w:rPr>
                <w:rFonts w:ascii="Times New Roman" w:hAnsi="Times New Roman" w:cs="Times New Roman"/>
                <w:sz w:val="24"/>
                <w:szCs w:val="24"/>
              </w:rPr>
            </w:pPr>
            <w:r w:rsidRPr="008876E6">
              <w:rPr>
                <w:rFonts w:ascii="Times New Roman" w:hAnsi="Times New Roman" w:cs="Times New Roman"/>
                <w:b/>
                <w:sz w:val="24"/>
                <w:szCs w:val="24"/>
              </w:rPr>
              <w:t>8.726.160</w:t>
            </w:r>
          </w:p>
        </w:tc>
        <w:tc>
          <w:tcPr>
            <w:tcW w:w="0" w:type="auto"/>
            <w:tcMar>
              <w:left w:w="57" w:type="dxa"/>
              <w:right w:w="57" w:type="dxa"/>
            </w:tcMar>
          </w:tcPr>
          <w:p w:rsidRPr="008876E6" w:rsidR="008876E6" w:rsidP="008876E6" w:rsidRDefault="008876E6">
            <w:pPr>
              <w:pStyle w:val="textcell65right"/>
              <w:jc w:val="left"/>
              <w:rPr>
                <w:rFonts w:ascii="Times New Roman" w:hAnsi="Times New Roman" w:cs="Times New Roman"/>
                <w:sz w:val="24"/>
                <w:szCs w:val="24"/>
              </w:rPr>
            </w:pPr>
            <w:r w:rsidRPr="008876E6">
              <w:rPr>
                <w:rFonts w:ascii="Times New Roman" w:hAnsi="Times New Roman" w:cs="Times New Roman"/>
                <w:b/>
                <w:sz w:val="24"/>
                <w:szCs w:val="24"/>
              </w:rPr>
              <w:t>286.648</w:t>
            </w:r>
          </w:p>
        </w:tc>
      </w:tr>
      <w:tr w:rsidRPr="008876E6" w:rsidR="008876E6" w:rsidTr="008876E6">
        <w:tc>
          <w:tcPr>
            <w:tcW w:w="0" w:type="auto"/>
          </w:tcPr>
          <w:p w:rsidRPr="008876E6" w:rsidR="008876E6" w:rsidP="008876E6" w:rsidRDefault="008876E6">
            <w:pPr>
              <w:pStyle w:val="textcell65left"/>
              <w:rPr>
                <w:rFonts w:ascii="Times New Roman" w:hAnsi="Times New Roman" w:cs="Times New Roman"/>
                <w:sz w:val="24"/>
                <w:szCs w:val="24"/>
              </w:rPr>
            </w:pPr>
            <w:r w:rsidRPr="008876E6">
              <w:rPr>
                <w:rFonts w:ascii="Times New Roman" w:hAnsi="Times New Roman" w:cs="Times New Roman"/>
                <w:sz w:val="24"/>
                <w:szCs w:val="24"/>
              </w:rPr>
              <w:t>1</w:t>
            </w:r>
          </w:p>
        </w:tc>
        <w:tc>
          <w:tcPr>
            <w:tcW w:w="0" w:type="auto"/>
            <w:tcMar>
              <w:left w:w="57" w:type="dxa"/>
              <w:right w:w="57" w:type="dxa"/>
            </w:tcMar>
          </w:tcPr>
          <w:p w:rsidRPr="008876E6" w:rsidR="008876E6" w:rsidP="008876E6" w:rsidRDefault="008876E6">
            <w:pPr>
              <w:pStyle w:val="textcell65left"/>
              <w:rPr>
                <w:rFonts w:ascii="Times New Roman" w:hAnsi="Times New Roman" w:cs="Times New Roman"/>
                <w:sz w:val="24"/>
                <w:szCs w:val="24"/>
              </w:rPr>
            </w:pPr>
            <w:r w:rsidRPr="008876E6">
              <w:rPr>
                <w:rFonts w:ascii="Times New Roman" w:hAnsi="Times New Roman" w:cs="Times New Roman"/>
                <w:sz w:val="24"/>
                <w:szCs w:val="24"/>
              </w:rPr>
              <w:t>Inzet</w:t>
            </w:r>
          </w:p>
        </w:tc>
        <w:tc>
          <w:tcPr>
            <w:tcW w:w="0" w:type="auto"/>
            <w:tcMar>
              <w:left w:w="57" w:type="dxa"/>
              <w:right w:w="57" w:type="dxa"/>
            </w:tcMar>
          </w:tcPr>
          <w:p w:rsidRPr="008876E6" w:rsidR="008876E6" w:rsidP="008876E6" w:rsidRDefault="008876E6">
            <w:pPr>
              <w:pStyle w:val="textcell65right"/>
              <w:jc w:val="left"/>
              <w:rPr>
                <w:rFonts w:ascii="Times New Roman" w:hAnsi="Times New Roman" w:cs="Times New Roman"/>
                <w:sz w:val="24"/>
                <w:szCs w:val="24"/>
              </w:rPr>
            </w:pPr>
            <w:r w:rsidRPr="008876E6">
              <w:rPr>
                <w:rFonts w:ascii="Times New Roman" w:hAnsi="Times New Roman" w:cs="Times New Roman"/>
                <w:sz w:val="24"/>
                <w:szCs w:val="24"/>
              </w:rPr>
              <w:t>171.739</w:t>
            </w:r>
          </w:p>
        </w:tc>
        <w:tc>
          <w:tcPr>
            <w:tcW w:w="0" w:type="auto"/>
            <w:tcMar>
              <w:left w:w="57" w:type="dxa"/>
              <w:right w:w="57" w:type="dxa"/>
            </w:tcMar>
          </w:tcPr>
          <w:p w:rsidRPr="008876E6" w:rsidR="008876E6" w:rsidP="008876E6" w:rsidRDefault="008876E6">
            <w:pPr>
              <w:pStyle w:val="textcell65right"/>
              <w:jc w:val="left"/>
              <w:rPr>
                <w:rFonts w:ascii="Times New Roman" w:hAnsi="Times New Roman" w:cs="Times New Roman"/>
                <w:sz w:val="24"/>
                <w:szCs w:val="24"/>
              </w:rPr>
            </w:pPr>
            <w:r w:rsidRPr="008876E6">
              <w:rPr>
                <w:rFonts w:ascii="Times New Roman" w:hAnsi="Times New Roman" w:cs="Times New Roman"/>
                <w:sz w:val="24"/>
                <w:szCs w:val="24"/>
              </w:rPr>
              <w:t>199.488</w:t>
            </w:r>
          </w:p>
        </w:tc>
        <w:tc>
          <w:tcPr>
            <w:tcW w:w="0" w:type="auto"/>
            <w:tcMar>
              <w:left w:w="57" w:type="dxa"/>
              <w:right w:w="57" w:type="dxa"/>
            </w:tcMar>
          </w:tcPr>
          <w:p w:rsidRPr="008876E6" w:rsidR="008876E6" w:rsidP="008876E6" w:rsidRDefault="008876E6">
            <w:pPr>
              <w:pStyle w:val="textcell65right"/>
              <w:jc w:val="left"/>
              <w:rPr>
                <w:rFonts w:ascii="Times New Roman" w:hAnsi="Times New Roman" w:cs="Times New Roman"/>
                <w:sz w:val="24"/>
                <w:szCs w:val="24"/>
              </w:rPr>
            </w:pPr>
            <w:r w:rsidRPr="008876E6">
              <w:rPr>
                <w:rFonts w:ascii="Times New Roman" w:hAnsi="Times New Roman" w:cs="Times New Roman"/>
                <w:sz w:val="24"/>
                <w:szCs w:val="24"/>
              </w:rPr>
              <w:t>6.707</w:t>
            </w:r>
          </w:p>
        </w:tc>
      </w:tr>
      <w:tr w:rsidRPr="008876E6" w:rsidR="008876E6" w:rsidTr="008876E6">
        <w:tc>
          <w:tcPr>
            <w:tcW w:w="0" w:type="auto"/>
          </w:tcPr>
          <w:p w:rsidRPr="008876E6" w:rsidR="008876E6" w:rsidP="008876E6" w:rsidRDefault="008876E6">
            <w:pPr>
              <w:pStyle w:val="textcell65left"/>
              <w:rPr>
                <w:rFonts w:ascii="Times New Roman" w:hAnsi="Times New Roman" w:cs="Times New Roman"/>
                <w:sz w:val="24"/>
                <w:szCs w:val="24"/>
              </w:rPr>
            </w:pPr>
            <w:r w:rsidRPr="008876E6">
              <w:rPr>
                <w:rFonts w:ascii="Times New Roman" w:hAnsi="Times New Roman" w:cs="Times New Roman"/>
                <w:sz w:val="24"/>
                <w:szCs w:val="24"/>
              </w:rPr>
              <w:t>2</w:t>
            </w:r>
          </w:p>
        </w:tc>
        <w:tc>
          <w:tcPr>
            <w:tcW w:w="0" w:type="auto"/>
            <w:tcMar>
              <w:left w:w="57" w:type="dxa"/>
              <w:right w:w="57" w:type="dxa"/>
            </w:tcMar>
          </w:tcPr>
          <w:p w:rsidRPr="008876E6" w:rsidR="008876E6" w:rsidP="008876E6" w:rsidRDefault="008876E6">
            <w:pPr>
              <w:pStyle w:val="textcell65left"/>
              <w:rPr>
                <w:rFonts w:ascii="Times New Roman" w:hAnsi="Times New Roman" w:cs="Times New Roman"/>
                <w:sz w:val="24"/>
                <w:szCs w:val="24"/>
              </w:rPr>
            </w:pPr>
            <w:r w:rsidRPr="008876E6">
              <w:rPr>
                <w:rFonts w:ascii="Times New Roman" w:hAnsi="Times New Roman" w:cs="Times New Roman"/>
                <w:sz w:val="24"/>
                <w:szCs w:val="24"/>
              </w:rPr>
              <w:t>Taakuitvoering zeestrijdkrachten</w:t>
            </w:r>
          </w:p>
        </w:tc>
        <w:tc>
          <w:tcPr>
            <w:tcW w:w="0" w:type="auto"/>
            <w:tcMar>
              <w:left w:w="57" w:type="dxa"/>
              <w:right w:w="57" w:type="dxa"/>
            </w:tcMar>
          </w:tcPr>
          <w:p w:rsidRPr="008876E6" w:rsidR="008876E6" w:rsidP="008876E6" w:rsidRDefault="008876E6">
            <w:pPr>
              <w:pStyle w:val="textcell65right"/>
              <w:jc w:val="left"/>
              <w:rPr>
                <w:rFonts w:ascii="Times New Roman" w:hAnsi="Times New Roman" w:cs="Times New Roman"/>
                <w:sz w:val="24"/>
                <w:szCs w:val="24"/>
              </w:rPr>
            </w:pPr>
            <w:r w:rsidRPr="008876E6">
              <w:rPr>
                <w:rFonts w:ascii="Times New Roman" w:hAnsi="Times New Roman" w:cs="Times New Roman"/>
                <w:sz w:val="24"/>
                <w:szCs w:val="24"/>
              </w:rPr>
              <w:t>842.097</w:t>
            </w:r>
          </w:p>
        </w:tc>
        <w:tc>
          <w:tcPr>
            <w:tcW w:w="0" w:type="auto"/>
            <w:tcMar>
              <w:left w:w="57" w:type="dxa"/>
              <w:right w:w="57" w:type="dxa"/>
            </w:tcMar>
          </w:tcPr>
          <w:p w:rsidRPr="008876E6" w:rsidR="008876E6" w:rsidP="008876E6" w:rsidRDefault="008876E6">
            <w:pPr>
              <w:pStyle w:val="textcell65right"/>
              <w:jc w:val="left"/>
              <w:rPr>
                <w:rFonts w:ascii="Times New Roman" w:hAnsi="Times New Roman" w:cs="Times New Roman"/>
                <w:sz w:val="24"/>
                <w:szCs w:val="24"/>
              </w:rPr>
            </w:pPr>
            <w:r w:rsidRPr="008876E6">
              <w:rPr>
                <w:rFonts w:ascii="Times New Roman" w:hAnsi="Times New Roman" w:cs="Times New Roman"/>
                <w:sz w:val="24"/>
                <w:szCs w:val="24"/>
              </w:rPr>
              <w:t>842.097</w:t>
            </w:r>
          </w:p>
        </w:tc>
        <w:tc>
          <w:tcPr>
            <w:tcW w:w="0" w:type="auto"/>
            <w:tcMar>
              <w:left w:w="57" w:type="dxa"/>
              <w:right w:w="57" w:type="dxa"/>
            </w:tcMar>
          </w:tcPr>
          <w:p w:rsidRPr="008876E6" w:rsidR="008876E6" w:rsidP="008876E6" w:rsidRDefault="008876E6">
            <w:pPr>
              <w:pStyle w:val="textcell65right"/>
              <w:jc w:val="left"/>
              <w:rPr>
                <w:rFonts w:ascii="Times New Roman" w:hAnsi="Times New Roman" w:cs="Times New Roman"/>
                <w:sz w:val="24"/>
                <w:szCs w:val="24"/>
              </w:rPr>
            </w:pPr>
            <w:r w:rsidRPr="008876E6">
              <w:rPr>
                <w:rFonts w:ascii="Times New Roman" w:hAnsi="Times New Roman" w:cs="Times New Roman"/>
                <w:sz w:val="24"/>
                <w:szCs w:val="24"/>
              </w:rPr>
              <w:t>20.429</w:t>
            </w:r>
          </w:p>
        </w:tc>
      </w:tr>
      <w:tr w:rsidRPr="008876E6" w:rsidR="008876E6" w:rsidTr="008876E6">
        <w:tc>
          <w:tcPr>
            <w:tcW w:w="0" w:type="auto"/>
          </w:tcPr>
          <w:p w:rsidRPr="008876E6" w:rsidR="008876E6" w:rsidP="008876E6" w:rsidRDefault="008876E6">
            <w:pPr>
              <w:pStyle w:val="textcell65left"/>
              <w:rPr>
                <w:rFonts w:ascii="Times New Roman" w:hAnsi="Times New Roman" w:cs="Times New Roman"/>
                <w:sz w:val="24"/>
                <w:szCs w:val="24"/>
              </w:rPr>
            </w:pPr>
            <w:r w:rsidRPr="008876E6">
              <w:rPr>
                <w:rFonts w:ascii="Times New Roman" w:hAnsi="Times New Roman" w:cs="Times New Roman"/>
                <w:sz w:val="24"/>
                <w:szCs w:val="24"/>
              </w:rPr>
              <w:t>3</w:t>
            </w:r>
          </w:p>
        </w:tc>
        <w:tc>
          <w:tcPr>
            <w:tcW w:w="0" w:type="auto"/>
            <w:tcMar>
              <w:left w:w="57" w:type="dxa"/>
              <w:right w:w="57" w:type="dxa"/>
            </w:tcMar>
          </w:tcPr>
          <w:p w:rsidRPr="008876E6" w:rsidR="008876E6" w:rsidP="008876E6" w:rsidRDefault="008876E6">
            <w:pPr>
              <w:pStyle w:val="textcell65left"/>
              <w:rPr>
                <w:rFonts w:ascii="Times New Roman" w:hAnsi="Times New Roman" w:cs="Times New Roman"/>
                <w:sz w:val="24"/>
                <w:szCs w:val="24"/>
              </w:rPr>
            </w:pPr>
            <w:r w:rsidRPr="008876E6">
              <w:rPr>
                <w:rFonts w:ascii="Times New Roman" w:hAnsi="Times New Roman" w:cs="Times New Roman"/>
                <w:sz w:val="24"/>
                <w:szCs w:val="24"/>
              </w:rPr>
              <w:t>Taakuitvoering landstrijdkrachten</w:t>
            </w:r>
          </w:p>
        </w:tc>
        <w:tc>
          <w:tcPr>
            <w:tcW w:w="0" w:type="auto"/>
            <w:tcMar>
              <w:left w:w="57" w:type="dxa"/>
              <w:right w:w="57" w:type="dxa"/>
            </w:tcMar>
          </w:tcPr>
          <w:p w:rsidRPr="008876E6" w:rsidR="008876E6" w:rsidP="008876E6" w:rsidRDefault="008876E6">
            <w:pPr>
              <w:pStyle w:val="textcell65right"/>
              <w:jc w:val="left"/>
              <w:rPr>
                <w:rFonts w:ascii="Times New Roman" w:hAnsi="Times New Roman" w:cs="Times New Roman"/>
                <w:sz w:val="24"/>
                <w:szCs w:val="24"/>
              </w:rPr>
            </w:pPr>
            <w:r w:rsidRPr="008876E6">
              <w:rPr>
                <w:rFonts w:ascii="Times New Roman" w:hAnsi="Times New Roman" w:cs="Times New Roman"/>
                <w:sz w:val="24"/>
                <w:szCs w:val="24"/>
              </w:rPr>
              <w:t>1.427.287</w:t>
            </w:r>
          </w:p>
        </w:tc>
        <w:tc>
          <w:tcPr>
            <w:tcW w:w="0" w:type="auto"/>
            <w:tcMar>
              <w:left w:w="57" w:type="dxa"/>
              <w:right w:w="57" w:type="dxa"/>
            </w:tcMar>
          </w:tcPr>
          <w:p w:rsidRPr="008876E6" w:rsidR="008876E6" w:rsidP="008876E6" w:rsidRDefault="008876E6">
            <w:pPr>
              <w:pStyle w:val="textcell65right"/>
              <w:jc w:val="left"/>
              <w:rPr>
                <w:rFonts w:ascii="Times New Roman" w:hAnsi="Times New Roman" w:cs="Times New Roman"/>
                <w:sz w:val="24"/>
                <w:szCs w:val="24"/>
              </w:rPr>
            </w:pPr>
            <w:r w:rsidRPr="008876E6">
              <w:rPr>
                <w:rFonts w:ascii="Times New Roman" w:hAnsi="Times New Roman" w:cs="Times New Roman"/>
                <w:sz w:val="24"/>
                <w:szCs w:val="24"/>
              </w:rPr>
              <w:t>1.427.287</w:t>
            </w:r>
          </w:p>
        </w:tc>
        <w:tc>
          <w:tcPr>
            <w:tcW w:w="0" w:type="auto"/>
            <w:tcMar>
              <w:left w:w="57" w:type="dxa"/>
              <w:right w:w="57" w:type="dxa"/>
            </w:tcMar>
          </w:tcPr>
          <w:p w:rsidRPr="008876E6" w:rsidR="008876E6" w:rsidP="008876E6" w:rsidRDefault="008876E6">
            <w:pPr>
              <w:pStyle w:val="textcell65right"/>
              <w:jc w:val="left"/>
              <w:rPr>
                <w:rFonts w:ascii="Times New Roman" w:hAnsi="Times New Roman" w:cs="Times New Roman"/>
                <w:sz w:val="24"/>
                <w:szCs w:val="24"/>
              </w:rPr>
            </w:pPr>
            <w:r w:rsidRPr="008876E6">
              <w:rPr>
                <w:rFonts w:ascii="Times New Roman" w:hAnsi="Times New Roman" w:cs="Times New Roman"/>
                <w:sz w:val="24"/>
                <w:szCs w:val="24"/>
              </w:rPr>
              <w:t>6.432</w:t>
            </w:r>
          </w:p>
        </w:tc>
      </w:tr>
      <w:tr w:rsidRPr="008876E6" w:rsidR="008876E6" w:rsidTr="008876E6">
        <w:tc>
          <w:tcPr>
            <w:tcW w:w="0" w:type="auto"/>
          </w:tcPr>
          <w:p w:rsidRPr="008876E6" w:rsidR="008876E6" w:rsidP="008876E6" w:rsidRDefault="008876E6">
            <w:pPr>
              <w:pStyle w:val="textcell65left"/>
              <w:rPr>
                <w:rFonts w:ascii="Times New Roman" w:hAnsi="Times New Roman" w:cs="Times New Roman"/>
                <w:sz w:val="24"/>
                <w:szCs w:val="24"/>
              </w:rPr>
            </w:pPr>
            <w:r w:rsidRPr="008876E6">
              <w:rPr>
                <w:rFonts w:ascii="Times New Roman" w:hAnsi="Times New Roman" w:cs="Times New Roman"/>
                <w:sz w:val="24"/>
                <w:szCs w:val="24"/>
              </w:rPr>
              <w:t>4</w:t>
            </w:r>
          </w:p>
        </w:tc>
        <w:tc>
          <w:tcPr>
            <w:tcW w:w="0" w:type="auto"/>
            <w:tcMar>
              <w:left w:w="57" w:type="dxa"/>
              <w:right w:w="57" w:type="dxa"/>
            </w:tcMar>
          </w:tcPr>
          <w:p w:rsidRPr="008876E6" w:rsidR="008876E6" w:rsidP="008876E6" w:rsidRDefault="008876E6">
            <w:pPr>
              <w:pStyle w:val="textcell65left"/>
              <w:rPr>
                <w:rFonts w:ascii="Times New Roman" w:hAnsi="Times New Roman" w:cs="Times New Roman"/>
                <w:sz w:val="24"/>
                <w:szCs w:val="24"/>
              </w:rPr>
            </w:pPr>
            <w:r w:rsidRPr="008876E6">
              <w:rPr>
                <w:rFonts w:ascii="Times New Roman" w:hAnsi="Times New Roman" w:cs="Times New Roman"/>
                <w:sz w:val="24"/>
                <w:szCs w:val="24"/>
              </w:rPr>
              <w:t>Taakuitvoering luchtstrijdkrachten</w:t>
            </w:r>
          </w:p>
        </w:tc>
        <w:tc>
          <w:tcPr>
            <w:tcW w:w="0" w:type="auto"/>
            <w:tcMar>
              <w:left w:w="57" w:type="dxa"/>
              <w:right w:w="57" w:type="dxa"/>
            </w:tcMar>
          </w:tcPr>
          <w:p w:rsidRPr="008876E6" w:rsidR="008876E6" w:rsidP="008876E6" w:rsidRDefault="008876E6">
            <w:pPr>
              <w:pStyle w:val="textcell65right"/>
              <w:jc w:val="left"/>
              <w:rPr>
                <w:rFonts w:ascii="Times New Roman" w:hAnsi="Times New Roman" w:cs="Times New Roman"/>
                <w:sz w:val="24"/>
                <w:szCs w:val="24"/>
              </w:rPr>
            </w:pPr>
            <w:r w:rsidRPr="008876E6">
              <w:rPr>
                <w:rFonts w:ascii="Times New Roman" w:hAnsi="Times New Roman" w:cs="Times New Roman"/>
                <w:sz w:val="24"/>
                <w:szCs w:val="24"/>
              </w:rPr>
              <w:t>799.984</w:t>
            </w:r>
          </w:p>
        </w:tc>
        <w:tc>
          <w:tcPr>
            <w:tcW w:w="0" w:type="auto"/>
            <w:tcMar>
              <w:left w:w="57" w:type="dxa"/>
              <w:right w:w="57" w:type="dxa"/>
            </w:tcMar>
          </w:tcPr>
          <w:p w:rsidRPr="008876E6" w:rsidR="008876E6" w:rsidP="008876E6" w:rsidRDefault="008876E6">
            <w:pPr>
              <w:pStyle w:val="textcell65right"/>
              <w:jc w:val="left"/>
              <w:rPr>
                <w:rFonts w:ascii="Times New Roman" w:hAnsi="Times New Roman" w:cs="Times New Roman"/>
                <w:sz w:val="24"/>
                <w:szCs w:val="24"/>
              </w:rPr>
            </w:pPr>
            <w:r w:rsidRPr="008876E6">
              <w:rPr>
                <w:rFonts w:ascii="Times New Roman" w:hAnsi="Times New Roman" w:cs="Times New Roman"/>
                <w:sz w:val="24"/>
                <w:szCs w:val="24"/>
              </w:rPr>
              <w:t>799.984</w:t>
            </w:r>
          </w:p>
        </w:tc>
        <w:tc>
          <w:tcPr>
            <w:tcW w:w="0" w:type="auto"/>
            <w:tcMar>
              <w:left w:w="57" w:type="dxa"/>
              <w:right w:w="57" w:type="dxa"/>
            </w:tcMar>
          </w:tcPr>
          <w:p w:rsidRPr="008876E6" w:rsidR="008876E6" w:rsidP="008876E6" w:rsidRDefault="008876E6">
            <w:pPr>
              <w:pStyle w:val="textcell65right"/>
              <w:jc w:val="left"/>
              <w:rPr>
                <w:rFonts w:ascii="Times New Roman" w:hAnsi="Times New Roman" w:cs="Times New Roman"/>
                <w:sz w:val="24"/>
                <w:szCs w:val="24"/>
              </w:rPr>
            </w:pPr>
            <w:r w:rsidRPr="008876E6">
              <w:rPr>
                <w:rFonts w:ascii="Times New Roman" w:hAnsi="Times New Roman" w:cs="Times New Roman"/>
                <w:sz w:val="24"/>
                <w:szCs w:val="24"/>
              </w:rPr>
              <w:t>12.043</w:t>
            </w:r>
          </w:p>
        </w:tc>
      </w:tr>
      <w:tr w:rsidRPr="008876E6" w:rsidR="008876E6" w:rsidTr="008876E6">
        <w:tc>
          <w:tcPr>
            <w:tcW w:w="0" w:type="auto"/>
          </w:tcPr>
          <w:p w:rsidRPr="008876E6" w:rsidR="008876E6" w:rsidP="008876E6" w:rsidRDefault="008876E6">
            <w:pPr>
              <w:pStyle w:val="textcell65left"/>
              <w:rPr>
                <w:rFonts w:ascii="Times New Roman" w:hAnsi="Times New Roman" w:cs="Times New Roman"/>
                <w:sz w:val="24"/>
                <w:szCs w:val="24"/>
              </w:rPr>
            </w:pPr>
            <w:r w:rsidRPr="008876E6">
              <w:rPr>
                <w:rFonts w:ascii="Times New Roman" w:hAnsi="Times New Roman" w:cs="Times New Roman"/>
                <w:sz w:val="24"/>
                <w:szCs w:val="24"/>
              </w:rPr>
              <w:t>5</w:t>
            </w:r>
          </w:p>
        </w:tc>
        <w:tc>
          <w:tcPr>
            <w:tcW w:w="0" w:type="auto"/>
            <w:tcMar>
              <w:left w:w="57" w:type="dxa"/>
              <w:right w:w="57" w:type="dxa"/>
            </w:tcMar>
          </w:tcPr>
          <w:p w:rsidRPr="008876E6" w:rsidR="008876E6" w:rsidP="008876E6" w:rsidRDefault="008876E6">
            <w:pPr>
              <w:pStyle w:val="textcell65left"/>
              <w:rPr>
                <w:rFonts w:ascii="Times New Roman" w:hAnsi="Times New Roman" w:cs="Times New Roman"/>
                <w:sz w:val="24"/>
                <w:szCs w:val="24"/>
              </w:rPr>
            </w:pPr>
            <w:r w:rsidRPr="008876E6">
              <w:rPr>
                <w:rFonts w:ascii="Times New Roman" w:hAnsi="Times New Roman" w:cs="Times New Roman"/>
                <w:sz w:val="24"/>
                <w:szCs w:val="24"/>
              </w:rPr>
              <w:t>Taakuitvoering marechaussee</w:t>
            </w:r>
          </w:p>
        </w:tc>
        <w:tc>
          <w:tcPr>
            <w:tcW w:w="0" w:type="auto"/>
            <w:tcMar>
              <w:left w:w="57" w:type="dxa"/>
              <w:right w:w="57" w:type="dxa"/>
            </w:tcMar>
          </w:tcPr>
          <w:p w:rsidRPr="008876E6" w:rsidR="008876E6" w:rsidP="008876E6" w:rsidRDefault="008876E6">
            <w:pPr>
              <w:pStyle w:val="textcell65right"/>
              <w:jc w:val="left"/>
              <w:rPr>
                <w:rFonts w:ascii="Times New Roman" w:hAnsi="Times New Roman" w:cs="Times New Roman"/>
                <w:sz w:val="24"/>
                <w:szCs w:val="24"/>
              </w:rPr>
            </w:pPr>
            <w:r w:rsidRPr="008876E6">
              <w:rPr>
                <w:rFonts w:ascii="Times New Roman" w:hAnsi="Times New Roman" w:cs="Times New Roman"/>
                <w:sz w:val="24"/>
                <w:szCs w:val="24"/>
              </w:rPr>
              <w:t>405.344</w:t>
            </w:r>
          </w:p>
        </w:tc>
        <w:tc>
          <w:tcPr>
            <w:tcW w:w="0" w:type="auto"/>
            <w:tcMar>
              <w:left w:w="57" w:type="dxa"/>
              <w:right w:w="57" w:type="dxa"/>
            </w:tcMar>
          </w:tcPr>
          <w:p w:rsidRPr="008876E6" w:rsidR="008876E6" w:rsidP="008876E6" w:rsidRDefault="008876E6">
            <w:pPr>
              <w:pStyle w:val="textcell65right"/>
              <w:jc w:val="left"/>
              <w:rPr>
                <w:rFonts w:ascii="Times New Roman" w:hAnsi="Times New Roman" w:cs="Times New Roman"/>
                <w:sz w:val="24"/>
                <w:szCs w:val="24"/>
              </w:rPr>
            </w:pPr>
            <w:r w:rsidRPr="008876E6">
              <w:rPr>
                <w:rFonts w:ascii="Times New Roman" w:hAnsi="Times New Roman" w:cs="Times New Roman"/>
                <w:sz w:val="24"/>
                <w:szCs w:val="24"/>
              </w:rPr>
              <w:t>405.344</w:t>
            </w:r>
          </w:p>
        </w:tc>
        <w:tc>
          <w:tcPr>
            <w:tcW w:w="0" w:type="auto"/>
            <w:tcMar>
              <w:left w:w="57" w:type="dxa"/>
              <w:right w:w="57" w:type="dxa"/>
            </w:tcMar>
          </w:tcPr>
          <w:p w:rsidRPr="008876E6" w:rsidR="008876E6" w:rsidP="008876E6" w:rsidRDefault="008876E6">
            <w:pPr>
              <w:pStyle w:val="textcell65right"/>
              <w:jc w:val="left"/>
              <w:rPr>
                <w:rFonts w:ascii="Times New Roman" w:hAnsi="Times New Roman" w:cs="Times New Roman"/>
                <w:sz w:val="24"/>
                <w:szCs w:val="24"/>
              </w:rPr>
            </w:pPr>
            <w:r w:rsidRPr="008876E6">
              <w:rPr>
                <w:rFonts w:ascii="Times New Roman" w:hAnsi="Times New Roman" w:cs="Times New Roman"/>
                <w:sz w:val="24"/>
                <w:szCs w:val="24"/>
              </w:rPr>
              <w:t>4.587</w:t>
            </w:r>
          </w:p>
        </w:tc>
      </w:tr>
      <w:tr w:rsidRPr="008876E6" w:rsidR="008876E6" w:rsidTr="008876E6">
        <w:tc>
          <w:tcPr>
            <w:tcW w:w="0" w:type="auto"/>
          </w:tcPr>
          <w:p w:rsidRPr="008876E6" w:rsidR="008876E6" w:rsidP="008876E6" w:rsidRDefault="008876E6">
            <w:pPr>
              <w:pStyle w:val="textcell65left"/>
              <w:rPr>
                <w:rFonts w:ascii="Times New Roman" w:hAnsi="Times New Roman" w:cs="Times New Roman"/>
                <w:sz w:val="24"/>
                <w:szCs w:val="24"/>
              </w:rPr>
            </w:pPr>
            <w:r w:rsidRPr="008876E6">
              <w:rPr>
                <w:rFonts w:ascii="Times New Roman" w:hAnsi="Times New Roman" w:cs="Times New Roman"/>
                <w:sz w:val="24"/>
                <w:szCs w:val="24"/>
              </w:rPr>
              <w:t>6</w:t>
            </w:r>
          </w:p>
        </w:tc>
        <w:tc>
          <w:tcPr>
            <w:tcW w:w="0" w:type="auto"/>
            <w:tcMar>
              <w:left w:w="57" w:type="dxa"/>
              <w:right w:w="57" w:type="dxa"/>
            </w:tcMar>
          </w:tcPr>
          <w:p w:rsidRPr="008876E6" w:rsidR="008876E6" w:rsidP="008876E6" w:rsidRDefault="008876E6">
            <w:pPr>
              <w:pStyle w:val="textcell65left"/>
              <w:rPr>
                <w:rFonts w:ascii="Times New Roman" w:hAnsi="Times New Roman" w:cs="Times New Roman"/>
                <w:sz w:val="24"/>
                <w:szCs w:val="24"/>
              </w:rPr>
            </w:pPr>
            <w:r w:rsidRPr="008876E6">
              <w:rPr>
                <w:rFonts w:ascii="Times New Roman" w:hAnsi="Times New Roman" w:cs="Times New Roman"/>
                <w:sz w:val="24"/>
                <w:szCs w:val="24"/>
              </w:rPr>
              <w:t>Investeringen krijgsmacht</w:t>
            </w:r>
          </w:p>
        </w:tc>
        <w:tc>
          <w:tcPr>
            <w:tcW w:w="0" w:type="auto"/>
            <w:tcMar>
              <w:left w:w="57" w:type="dxa"/>
              <w:right w:w="57" w:type="dxa"/>
            </w:tcMar>
          </w:tcPr>
          <w:p w:rsidRPr="008876E6" w:rsidR="008876E6" w:rsidP="008876E6" w:rsidRDefault="008876E6">
            <w:pPr>
              <w:pStyle w:val="textcell65right"/>
              <w:jc w:val="left"/>
              <w:rPr>
                <w:rFonts w:ascii="Times New Roman" w:hAnsi="Times New Roman" w:cs="Times New Roman"/>
                <w:sz w:val="24"/>
                <w:szCs w:val="24"/>
              </w:rPr>
            </w:pPr>
            <w:r w:rsidRPr="008876E6">
              <w:rPr>
                <w:rFonts w:ascii="Times New Roman" w:hAnsi="Times New Roman" w:cs="Times New Roman"/>
                <w:sz w:val="24"/>
                <w:szCs w:val="24"/>
              </w:rPr>
              <w:t>5.115.563</w:t>
            </w:r>
          </w:p>
        </w:tc>
        <w:tc>
          <w:tcPr>
            <w:tcW w:w="0" w:type="auto"/>
            <w:tcMar>
              <w:left w:w="57" w:type="dxa"/>
              <w:right w:w="57" w:type="dxa"/>
            </w:tcMar>
          </w:tcPr>
          <w:p w:rsidRPr="008876E6" w:rsidR="008876E6" w:rsidP="008876E6" w:rsidRDefault="008876E6">
            <w:pPr>
              <w:pStyle w:val="textcell65right"/>
              <w:jc w:val="left"/>
              <w:rPr>
                <w:rFonts w:ascii="Times New Roman" w:hAnsi="Times New Roman" w:cs="Times New Roman"/>
                <w:sz w:val="24"/>
                <w:szCs w:val="24"/>
              </w:rPr>
            </w:pPr>
            <w:r w:rsidRPr="008876E6">
              <w:rPr>
                <w:rFonts w:ascii="Times New Roman" w:hAnsi="Times New Roman" w:cs="Times New Roman"/>
                <w:sz w:val="24"/>
                <w:szCs w:val="24"/>
              </w:rPr>
              <w:t>2.839.964</w:t>
            </w:r>
          </w:p>
        </w:tc>
        <w:tc>
          <w:tcPr>
            <w:tcW w:w="0" w:type="auto"/>
            <w:tcMar>
              <w:left w:w="57" w:type="dxa"/>
              <w:right w:w="57" w:type="dxa"/>
            </w:tcMar>
          </w:tcPr>
          <w:p w:rsidRPr="008876E6" w:rsidR="008876E6" w:rsidP="008876E6" w:rsidRDefault="008876E6">
            <w:pPr>
              <w:pStyle w:val="textcell65right"/>
              <w:jc w:val="left"/>
              <w:rPr>
                <w:rFonts w:ascii="Times New Roman" w:hAnsi="Times New Roman" w:cs="Times New Roman"/>
                <w:sz w:val="24"/>
                <w:szCs w:val="24"/>
              </w:rPr>
            </w:pPr>
            <w:r w:rsidRPr="008876E6">
              <w:rPr>
                <w:rFonts w:ascii="Times New Roman" w:hAnsi="Times New Roman" w:cs="Times New Roman"/>
                <w:sz w:val="24"/>
                <w:szCs w:val="24"/>
              </w:rPr>
              <w:t>123.056</w:t>
            </w:r>
          </w:p>
        </w:tc>
      </w:tr>
      <w:tr w:rsidRPr="008876E6" w:rsidR="008876E6" w:rsidTr="008876E6">
        <w:tc>
          <w:tcPr>
            <w:tcW w:w="0" w:type="auto"/>
          </w:tcPr>
          <w:p w:rsidRPr="008876E6" w:rsidR="008876E6" w:rsidP="008876E6" w:rsidRDefault="008876E6">
            <w:pPr>
              <w:pStyle w:val="textcell65left"/>
              <w:rPr>
                <w:rFonts w:ascii="Times New Roman" w:hAnsi="Times New Roman" w:cs="Times New Roman"/>
                <w:sz w:val="24"/>
                <w:szCs w:val="24"/>
              </w:rPr>
            </w:pPr>
            <w:r w:rsidRPr="008876E6">
              <w:rPr>
                <w:rFonts w:ascii="Times New Roman" w:hAnsi="Times New Roman" w:cs="Times New Roman"/>
                <w:sz w:val="24"/>
                <w:szCs w:val="24"/>
              </w:rPr>
              <w:t>7</w:t>
            </w:r>
          </w:p>
        </w:tc>
        <w:tc>
          <w:tcPr>
            <w:tcW w:w="0" w:type="auto"/>
            <w:tcMar>
              <w:left w:w="57" w:type="dxa"/>
              <w:right w:w="57" w:type="dxa"/>
            </w:tcMar>
          </w:tcPr>
          <w:p w:rsidRPr="008876E6" w:rsidR="008876E6" w:rsidP="008876E6" w:rsidRDefault="008876E6">
            <w:pPr>
              <w:pStyle w:val="textcell65left"/>
              <w:rPr>
                <w:rFonts w:ascii="Times New Roman" w:hAnsi="Times New Roman" w:cs="Times New Roman"/>
                <w:sz w:val="24"/>
                <w:szCs w:val="24"/>
              </w:rPr>
            </w:pPr>
            <w:r w:rsidRPr="008876E6">
              <w:rPr>
                <w:rFonts w:ascii="Times New Roman" w:hAnsi="Times New Roman" w:cs="Times New Roman"/>
                <w:sz w:val="24"/>
                <w:szCs w:val="24"/>
              </w:rPr>
              <w:t>Ondersteuning krijgsmacht door Defensie Materieel Organisatie</w:t>
            </w:r>
          </w:p>
        </w:tc>
        <w:tc>
          <w:tcPr>
            <w:tcW w:w="0" w:type="auto"/>
            <w:tcMar>
              <w:left w:w="57" w:type="dxa"/>
              <w:right w:w="57" w:type="dxa"/>
            </w:tcMar>
          </w:tcPr>
          <w:p w:rsidRPr="008876E6" w:rsidR="008876E6" w:rsidP="008876E6" w:rsidRDefault="008876E6">
            <w:pPr>
              <w:pStyle w:val="textcell65right"/>
              <w:jc w:val="left"/>
              <w:rPr>
                <w:rFonts w:ascii="Times New Roman" w:hAnsi="Times New Roman" w:cs="Times New Roman"/>
                <w:sz w:val="24"/>
                <w:szCs w:val="24"/>
              </w:rPr>
            </w:pPr>
            <w:r w:rsidRPr="008876E6">
              <w:rPr>
                <w:rFonts w:ascii="Times New Roman" w:hAnsi="Times New Roman" w:cs="Times New Roman"/>
                <w:sz w:val="24"/>
                <w:szCs w:val="24"/>
              </w:rPr>
              <w:t>932.220</w:t>
            </w:r>
          </w:p>
        </w:tc>
        <w:tc>
          <w:tcPr>
            <w:tcW w:w="0" w:type="auto"/>
            <w:tcMar>
              <w:left w:w="57" w:type="dxa"/>
              <w:right w:w="57" w:type="dxa"/>
            </w:tcMar>
          </w:tcPr>
          <w:p w:rsidRPr="008876E6" w:rsidR="008876E6" w:rsidP="008876E6" w:rsidRDefault="008876E6">
            <w:pPr>
              <w:pStyle w:val="textcell65right"/>
              <w:jc w:val="left"/>
              <w:rPr>
                <w:rFonts w:ascii="Times New Roman" w:hAnsi="Times New Roman" w:cs="Times New Roman"/>
                <w:sz w:val="24"/>
                <w:szCs w:val="24"/>
              </w:rPr>
            </w:pPr>
            <w:r w:rsidRPr="008876E6">
              <w:rPr>
                <w:rFonts w:ascii="Times New Roman" w:hAnsi="Times New Roman" w:cs="Times New Roman"/>
                <w:sz w:val="24"/>
                <w:szCs w:val="24"/>
              </w:rPr>
              <w:t>932.220</w:t>
            </w:r>
          </w:p>
        </w:tc>
        <w:tc>
          <w:tcPr>
            <w:tcW w:w="0" w:type="auto"/>
            <w:tcMar>
              <w:left w:w="57" w:type="dxa"/>
              <w:right w:w="57" w:type="dxa"/>
            </w:tcMar>
          </w:tcPr>
          <w:p w:rsidRPr="008876E6" w:rsidR="008876E6" w:rsidP="008876E6" w:rsidRDefault="008876E6">
            <w:pPr>
              <w:pStyle w:val="textcell65right"/>
              <w:jc w:val="left"/>
              <w:rPr>
                <w:rFonts w:ascii="Times New Roman" w:hAnsi="Times New Roman" w:cs="Times New Roman"/>
                <w:sz w:val="24"/>
                <w:szCs w:val="24"/>
              </w:rPr>
            </w:pPr>
            <w:r w:rsidRPr="008876E6">
              <w:rPr>
                <w:rFonts w:ascii="Times New Roman" w:hAnsi="Times New Roman" w:cs="Times New Roman"/>
                <w:sz w:val="24"/>
                <w:szCs w:val="24"/>
              </w:rPr>
              <w:t>32.406</w:t>
            </w:r>
          </w:p>
        </w:tc>
      </w:tr>
      <w:tr w:rsidRPr="008876E6" w:rsidR="008876E6" w:rsidTr="008876E6">
        <w:tc>
          <w:tcPr>
            <w:tcW w:w="0" w:type="auto"/>
          </w:tcPr>
          <w:p w:rsidRPr="008876E6" w:rsidR="008876E6" w:rsidP="008876E6" w:rsidRDefault="008876E6">
            <w:pPr>
              <w:pStyle w:val="textcell65left"/>
              <w:rPr>
                <w:rFonts w:ascii="Times New Roman" w:hAnsi="Times New Roman" w:cs="Times New Roman"/>
                <w:sz w:val="24"/>
                <w:szCs w:val="24"/>
              </w:rPr>
            </w:pPr>
            <w:r w:rsidRPr="008876E6">
              <w:rPr>
                <w:rFonts w:ascii="Times New Roman" w:hAnsi="Times New Roman" w:cs="Times New Roman"/>
                <w:sz w:val="24"/>
                <w:szCs w:val="24"/>
              </w:rPr>
              <w:t>8</w:t>
            </w:r>
          </w:p>
        </w:tc>
        <w:tc>
          <w:tcPr>
            <w:tcW w:w="0" w:type="auto"/>
            <w:tcMar>
              <w:left w:w="57" w:type="dxa"/>
              <w:right w:w="57" w:type="dxa"/>
            </w:tcMar>
          </w:tcPr>
          <w:p w:rsidRPr="008876E6" w:rsidR="008876E6" w:rsidP="008876E6" w:rsidRDefault="008876E6">
            <w:pPr>
              <w:pStyle w:val="textcell65left"/>
              <w:rPr>
                <w:rFonts w:ascii="Times New Roman" w:hAnsi="Times New Roman" w:cs="Times New Roman"/>
                <w:sz w:val="24"/>
                <w:szCs w:val="24"/>
              </w:rPr>
            </w:pPr>
            <w:r w:rsidRPr="008876E6">
              <w:rPr>
                <w:rFonts w:ascii="Times New Roman" w:hAnsi="Times New Roman" w:cs="Times New Roman"/>
                <w:sz w:val="24"/>
                <w:szCs w:val="24"/>
              </w:rPr>
              <w:t>Defensie Ondersteuningscommando</w:t>
            </w:r>
          </w:p>
        </w:tc>
        <w:tc>
          <w:tcPr>
            <w:tcW w:w="0" w:type="auto"/>
            <w:tcMar>
              <w:left w:w="57" w:type="dxa"/>
              <w:right w:w="57" w:type="dxa"/>
            </w:tcMar>
          </w:tcPr>
          <w:p w:rsidRPr="008876E6" w:rsidR="008876E6" w:rsidP="008876E6" w:rsidRDefault="008876E6">
            <w:pPr>
              <w:pStyle w:val="textcell65right"/>
              <w:jc w:val="left"/>
              <w:rPr>
                <w:rFonts w:ascii="Times New Roman" w:hAnsi="Times New Roman" w:cs="Times New Roman"/>
                <w:sz w:val="24"/>
                <w:szCs w:val="24"/>
              </w:rPr>
            </w:pPr>
            <w:r w:rsidRPr="008876E6">
              <w:rPr>
                <w:rFonts w:ascii="Times New Roman" w:hAnsi="Times New Roman" w:cs="Times New Roman"/>
                <w:sz w:val="24"/>
                <w:szCs w:val="24"/>
              </w:rPr>
              <w:t>1.279.776</w:t>
            </w:r>
          </w:p>
        </w:tc>
        <w:tc>
          <w:tcPr>
            <w:tcW w:w="0" w:type="auto"/>
            <w:tcMar>
              <w:left w:w="57" w:type="dxa"/>
              <w:right w:w="57" w:type="dxa"/>
            </w:tcMar>
          </w:tcPr>
          <w:p w:rsidRPr="008876E6" w:rsidR="008876E6" w:rsidP="008876E6" w:rsidRDefault="008876E6">
            <w:pPr>
              <w:pStyle w:val="textcell65right"/>
              <w:jc w:val="left"/>
              <w:rPr>
                <w:rFonts w:ascii="Times New Roman" w:hAnsi="Times New Roman" w:cs="Times New Roman"/>
                <w:sz w:val="24"/>
                <w:szCs w:val="24"/>
              </w:rPr>
            </w:pPr>
            <w:r w:rsidRPr="008876E6">
              <w:rPr>
                <w:rFonts w:ascii="Times New Roman" w:hAnsi="Times New Roman" w:cs="Times New Roman"/>
                <w:sz w:val="24"/>
                <w:szCs w:val="24"/>
              </w:rPr>
              <w:t>1.279.776</w:t>
            </w:r>
          </w:p>
        </w:tc>
        <w:tc>
          <w:tcPr>
            <w:tcW w:w="0" w:type="auto"/>
            <w:tcMar>
              <w:left w:w="57" w:type="dxa"/>
              <w:right w:w="57" w:type="dxa"/>
            </w:tcMar>
          </w:tcPr>
          <w:p w:rsidRPr="008876E6" w:rsidR="008876E6" w:rsidP="008876E6" w:rsidRDefault="008876E6">
            <w:pPr>
              <w:pStyle w:val="textcell65right"/>
              <w:jc w:val="left"/>
              <w:rPr>
                <w:rFonts w:ascii="Times New Roman" w:hAnsi="Times New Roman" w:cs="Times New Roman"/>
                <w:sz w:val="24"/>
                <w:szCs w:val="24"/>
              </w:rPr>
            </w:pPr>
            <w:r w:rsidRPr="008876E6">
              <w:rPr>
                <w:rFonts w:ascii="Times New Roman" w:hAnsi="Times New Roman" w:cs="Times New Roman"/>
                <w:sz w:val="24"/>
                <w:szCs w:val="24"/>
              </w:rPr>
              <w:t>80.988</w:t>
            </w:r>
          </w:p>
        </w:tc>
      </w:tr>
      <w:tr w:rsidRPr="008876E6" w:rsidR="008876E6" w:rsidTr="008876E6">
        <w:tc>
          <w:tcPr>
            <w:tcW w:w="0" w:type="auto"/>
          </w:tcPr>
          <w:p w:rsidRPr="008876E6" w:rsidR="008876E6" w:rsidP="008876E6" w:rsidRDefault="008876E6">
            <w:pPr>
              <w:pStyle w:val="textcell65left"/>
              <w:rPr>
                <w:rFonts w:ascii="Times New Roman" w:hAnsi="Times New Roman" w:cs="Times New Roman"/>
                <w:sz w:val="24"/>
                <w:szCs w:val="24"/>
              </w:rPr>
            </w:pPr>
          </w:p>
        </w:tc>
        <w:tc>
          <w:tcPr>
            <w:tcW w:w="0" w:type="auto"/>
            <w:tcMar>
              <w:left w:w="57" w:type="dxa"/>
              <w:right w:w="57" w:type="dxa"/>
            </w:tcMar>
          </w:tcPr>
          <w:p w:rsidRPr="008876E6" w:rsidR="008876E6" w:rsidP="008876E6" w:rsidRDefault="008876E6">
            <w:pPr>
              <w:pStyle w:val="textcell65left"/>
              <w:rPr>
                <w:rFonts w:ascii="Times New Roman" w:hAnsi="Times New Roman" w:cs="Times New Roman"/>
                <w:sz w:val="24"/>
                <w:szCs w:val="24"/>
              </w:rPr>
            </w:pPr>
          </w:p>
        </w:tc>
        <w:tc>
          <w:tcPr>
            <w:tcW w:w="0" w:type="auto"/>
            <w:tcMar>
              <w:left w:w="57" w:type="dxa"/>
              <w:right w:w="57" w:type="dxa"/>
            </w:tcMar>
          </w:tcPr>
          <w:p w:rsidRPr="008876E6" w:rsidR="008876E6" w:rsidP="008876E6" w:rsidRDefault="008876E6">
            <w:pPr>
              <w:pStyle w:val="textcell65right"/>
              <w:jc w:val="left"/>
              <w:rPr>
                <w:rFonts w:ascii="Times New Roman" w:hAnsi="Times New Roman" w:cs="Times New Roman"/>
                <w:sz w:val="24"/>
                <w:szCs w:val="24"/>
              </w:rPr>
            </w:pPr>
          </w:p>
        </w:tc>
        <w:tc>
          <w:tcPr>
            <w:tcW w:w="0" w:type="auto"/>
            <w:tcMar>
              <w:left w:w="57" w:type="dxa"/>
              <w:right w:w="57" w:type="dxa"/>
            </w:tcMar>
          </w:tcPr>
          <w:p w:rsidRPr="008876E6" w:rsidR="008876E6" w:rsidP="008876E6" w:rsidRDefault="008876E6">
            <w:pPr>
              <w:pStyle w:val="textcell65right"/>
              <w:jc w:val="left"/>
              <w:rPr>
                <w:rFonts w:ascii="Times New Roman" w:hAnsi="Times New Roman" w:cs="Times New Roman"/>
                <w:sz w:val="24"/>
                <w:szCs w:val="24"/>
              </w:rPr>
            </w:pPr>
          </w:p>
        </w:tc>
        <w:tc>
          <w:tcPr>
            <w:tcW w:w="0" w:type="auto"/>
            <w:tcMar>
              <w:left w:w="57" w:type="dxa"/>
              <w:right w:w="57" w:type="dxa"/>
            </w:tcMar>
          </w:tcPr>
          <w:p w:rsidRPr="008876E6" w:rsidR="008876E6" w:rsidP="008876E6" w:rsidRDefault="008876E6">
            <w:pPr>
              <w:pStyle w:val="textcell65right"/>
              <w:jc w:val="left"/>
              <w:rPr>
                <w:rFonts w:ascii="Times New Roman" w:hAnsi="Times New Roman" w:cs="Times New Roman"/>
                <w:sz w:val="24"/>
                <w:szCs w:val="24"/>
              </w:rPr>
            </w:pPr>
          </w:p>
        </w:tc>
      </w:tr>
      <w:tr w:rsidRPr="008876E6" w:rsidR="008876E6" w:rsidTr="008876E6">
        <w:tc>
          <w:tcPr>
            <w:tcW w:w="0" w:type="auto"/>
          </w:tcPr>
          <w:p w:rsidRPr="008876E6" w:rsidR="008876E6" w:rsidP="008876E6" w:rsidRDefault="008876E6">
            <w:pPr>
              <w:pStyle w:val="textcell65left"/>
              <w:rPr>
                <w:rFonts w:ascii="Times New Roman" w:hAnsi="Times New Roman" w:cs="Times New Roman"/>
                <w:sz w:val="24"/>
                <w:szCs w:val="24"/>
              </w:rPr>
            </w:pPr>
          </w:p>
        </w:tc>
        <w:tc>
          <w:tcPr>
            <w:tcW w:w="0" w:type="auto"/>
            <w:tcMar>
              <w:left w:w="57" w:type="dxa"/>
              <w:right w:w="57" w:type="dxa"/>
            </w:tcMar>
          </w:tcPr>
          <w:p w:rsidRPr="008876E6" w:rsidR="008876E6" w:rsidP="008876E6" w:rsidRDefault="008876E6">
            <w:pPr>
              <w:pStyle w:val="textcell65left"/>
              <w:rPr>
                <w:rFonts w:ascii="Times New Roman" w:hAnsi="Times New Roman" w:cs="Times New Roman"/>
                <w:sz w:val="24"/>
                <w:szCs w:val="24"/>
              </w:rPr>
            </w:pPr>
            <w:r w:rsidRPr="008876E6">
              <w:rPr>
                <w:rFonts w:ascii="Times New Roman" w:hAnsi="Times New Roman" w:cs="Times New Roman"/>
                <w:b/>
                <w:sz w:val="24"/>
                <w:szCs w:val="24"/>
              </w:rPr>
              <w:t>Niet-beleidsartikelen</w:t>
            </w:r>
          </w:p>
        </w:tc>
        <w:tc>
          <w:tcPr>
            <w:tcW w:w="0" w:type="auto"/>
            <w:tcMar>
              <w:left w:w="57" w:type="dxa"/>
              <w:right w:w="57" w:type="dxa"/>
            </w:tcMar>
          </w:tcPr>
          <w:p w:rsidRPr="008876E6" w:rsidR="008876E6" w:rsidP="008876E6" w:rsidRDefault="008876E6">
            <w:pPr>
              <w:pStyle w:val="textcell65right"/>
              <w:jc w:val="left"/>
              <w:rPr>
                <w:rFonts w:ascii="Times New Roman" w:hAnsi="Times New Roman" w:cs="Times New Roman"/>
                <w:sz w:val="24"/>
                <w:szCs w:val="24"/>
              </w:rPr>
            </w:pPr>
            <w:r w:rsidRPr="008876E6">
              <w:rPr>
                <w:rFonts w:ascii="Times New Roman" w:hAnsi="Times New Roman" w:cs="Times New Roman"/>
                <w:b/>
                <w:sz w:val="24"/>
                <w:szCs w:val="24"/>
              </w:rPr>
              <w:t>1.750.893</w:t>
            </w:r>
          </w:p>
        </w:tc>
        <w:tc>
          <w:tcPr>
            <w:tcW w:w="0" w:type="auto"/>
            <w:tcMar>
              <w:left w:w="57" w:type="dxa"/>
              <w:right w:w="57" w:type="dxa"/>
            </w:tcMar>
          </w:tcPr>
          <w:p w:rsidRPr="008876E6" w:rsidR="008876E6" w:rsidP="008876E6" w:rsidRDefault="008876E6">
            <w:pPr>
              <w:pStyle w:val="textcell65right"/>
              <w:jc w:val="left"/>
              <w:rPr>
                <w:rFonts w:ascii="Times New Roman" w:hAnsi="Times New Roman" w:cs="Times New Roman"/>
                <w:sz w:val="24"/>
                <w:szCs w:val="24"/>
              </w:rPr>
            </w:pPr>
            <w:r w:rsidRPr="008876E6">
              <w:rPr>
                <w:rFonts w:ascii="Times New Roman" w:hAnsi="Times New Roman" w:cs="Times New Roman"/>
                <w:b/>
                <w:sz w:val="24"/>
                <w:szCs w:val="24"/>
              </w:rPr>
              <w:t>1.750.893</w:t>
            </w:r>
          </w:p>
        </w:tc>
        <w:tc>
          <w:tcPr>
            <w:tcW w:w="0" w:type="auto"/>
            <w:tcMar>
              <w:left w:w="57" w:type="dxa"/>
              <w:right w:w="57" w:type="dxa"/>
            </w:tcMar>
          </w:tcPr>
          <w:p w:rsidRPr="008876E6" w:rsidR="008876E6" w:rsidP="008876E6" w:rsidRDefault="008876E6">
            <w:pPr>
              <w:pStyle w:val="textcell65right"/>
              <w:jc w:val="left"/>
              <w:rPr>
                <w:rFonts w:ascii="Times New Roman" w:hAnsi="Times New Roman" w:cs="Times New Roman"/>
                <w:sz w:val="24"/>
                <w:szCs w:val="24"/>
              </w:rPr>
            </w:pPr>
            <w:r w:rsidRPr="008876E6">
              <w:rPr>
                <w:rFonts w:ascii="Times New Roman" w:hAnsi="Times New Roman" w:cs="Times New Roman"/>
                <w:b/>
                <w:sz w:val="24"/>
                <w:szCs w:val="24"/>
              </w:rPr>
              <w:t>25.045</w:t>
            </w:r>
          </w:p>
        </w:tc>
      </w:tr>
      <w:tr w:rsidRPr="008876E6" w:rsidR="008876E6" w:rsidTr="008876E6">
        <w:tc>
          <w:tcPr>
            <w:tcW w:w="0" w:type="auto"/>
          </w:tcPr>
          <w:p w:rsidRPr="008876E6" w:rsidR="008876E6" w:rsidP="008876E6" w:rsidRDefault="008876E6">
            <w:pPr>
              <w:pStyle w:val="textcell65left"/>
              <w:rPr>
                <w:rFonts w:ascii="Times New Roman" w:hAnsi="Times New Roman" w:cs="Times New Roman"/>
                <w:sz w:val="24"/>
                <w:szCs w:val="24"/>
              </w:rPr>
            </w:pPr>
            <w:r w:rsidRPr="008876E6">
              <w:rPr>
                <w:rFonts w:ascii="Times New Roman" w:hAnsi="Times New Roman" w:cs="Times New Roman"/>
                <w:sz w:val="24"/>
                <w:szCs w:val="24"/>
              </w:rPr>
              <w:t>9</w:t>
            </w:r>
          </w:p>
        </w:tc>
        <w:tc>
          <w:tcPr>
            <w:tcW w:w="0" w:type="auto"/>
            <w:tcMar>
              <w:left w:w="57" w:type="dxa"/>
              <w:right w:w="57" w:type="dxa"/>
            </w:tcMar>
          </w:tcPr>
          <w:p w:rsidRPr="008876E6" w:rsidR="008876E6" w:rsidP="008876E6" w:rsidRDefault="008876E6">
            <w:pPr>
              <w:pStyle w:val="textcell65left"/>
              <w:rPr>
                <w:rFonts w:ascii="Times New Roman" w:hAnsi="Times New Roman" w:cs="Times New Roman"/>
                <w:sz w:val="24"/>
                <w:szCs w:val="24"/>
              </w:rPr>
            </w:pPr>
            <w:r w:rsidRPr="008876E6">
              <w:rPr>
                <w:rFonts w:ascii="Times New Roman" w:hAnsi="Times New Roman" w:cs="Times New Roman"/>
                <w:sz w:val="24"/>
                <w:szCs w:val="24"/>
              </w:rPr>
              <w:t>Algemeen</w:t>
            </w:r>
          </w:p>
        </w:tc>
        <w:tc>
          <w:tcPr>
            <w:tcW w:w="0" w:type="auto"/>
            <w:tcMar>
              <w:left w:w="57" w:type="dxa"/>
              <w:right w:w="57" w:type="dxa"/>
            </w:tcMar>
          </w:tcPr>
          <w:p w:rsidRPr="008876E6" w:rsidR="008876E6" w:rsidP="008876E6" w:rsidRDefault="008876E6">
            <w:pPr>
              <w:pStyle w:val="textcell65right"/>
              <w:jc w:val="left"/>
              <w:rPr>
                <w:rFonts w:ascii="Times New Roman" w:hAnsi="Times New Roman" w:cs="Times New Roman"/>
                <w:sz w:val="24"/>
                <w:szCs w:val="24"/>
              </w:rPr>
            </w:pPr>
            <w:r w:rsidRPr="008876E6">
              <w:rPr>
                <w:rFonts w:ascii="Times New Roman" w:hAnsi="Times New Roman" w:cs="Times New Roman"/>
                <w:sz w:val="24"/>
                <w:szCs w:val="24"/>
              </w:rPr>
              <w:t>105.779</w:t>
            </w:r>
          </w:p>
        </w:tc>
        <w:tc>
          <w:tcPr>
            <w:tcW w:w="0" w:type="auto"/>
            <w:tcMar>
              <w:left w:w="57" w:type="dxa"/>
              <w:right w:w="57" w:type="dxa"/>
            </w:tcMar>
          </w:tcPr>
          <w:p w:rsidRPr="008876E6" w:rsidR="008876E6" w:rsidP="008876E6" w:rsidRDefault="008876E6">
            <w:pPr>
              <w:pStyle w:val="textcell65right"/>
              <w:jc w:val="left"/>
              <w:rPr>
                <w:rFonts w:ascii="Times New Roman" w:hAnsi="Times New Roman" w:cs="Times New Roman"/>
                <w:sz w:val="24"/>
                <w:szCs w:val="24"/>
              </w:rPr>
            </w:pPr>
            <w:r w:rsidRPr="008876E6">
              <w:rPr>
                <w:rFonts w:ascii="Times New Roman" w:hAnsi="Times New Roman" w:cs="Times New Roman"/>
                <w:sz w:val="24"/>
                <w:szCs w:val="24"/>
              </w:rPr>
              <w:t>105.779</w:t>
            </w:r>
          </w:p>
        </w:tc>
        <w:tc>
          <w:tcPr>
            <w:tcW w:w="0" w:type="auto"/>
            <w:tcMar>
              <w:left w:w="57" w:type="dxa"/>
              <w:right w:w="57" w:type="dxa"/>
            </w:tcMar>
          </w:tcPr>
          <w:p w:rsidRPr="008876E6" w:rsidR="008876E6" w:rsidP="008876E6" w:rsidRDefault="008876E6">
            <w:pPr>
              <w:pStyle w:val="textcell65right"/>
              <w:jc w:val="left"/>
              <w:rPr>
                <w:rFonts w:ascii="Times New Roman" w:hAnsi="Times New Roman" w:cs="Times New Roman"/>
                <w:sz w:val="24"/>
                <w:szCs w:val="24"/>
              </w:rPr>
            </w:pPr>
          </w:p>
        </w:tc>
      </w:tr>
      <w:tr w:rsidRPr="008876E6" w:rsidR="008876E6" w:rsidTr="008876E6">
        <w:tc>
          <w:tcPr>
            <w:tcW w:w="0" w:type="auto"/>
          </w:tcPr>
          <w:p w:rsidRPr="008876E6" w:rsidR="008876E6" w:rsidP="008876E6" w:rsidRDefault="008876E6">
            <w:pPr>
              <w:pStyle w:val="textcell65left"/>
              <w:rPr>
                <w:rFonts w:ascii="Times New Roman" w:hAnsi="Times New Roman" w:cs="Times New Roman"/>
                <w:sz w:val="24"/>
                <w:szCs w:val="24"/>
              </w:rPr>
            </w:pPr>
            <w:r w:rsidRPr="008876E6">
              <w:rPr>
                <w:rFonts w:ascii="Times New Roman" w:hAnsi="Times New Roman" w:cs="Times New Roman"/>
                <w:sz w:val="24"/>
                <w:szCs w:val="24"/>
              </w:rPr>
              <w:t>10</w:t>
            </w:r>
          </w:p>
        </w:tc>
        <w:tc>
          <w:tcPr>
            <w:tcW w:w="0" w:type="auto"/>
            <w:tcMar>
              <w:left w:w="57" w:type="dxa"/>
              <w:right w:w="57" w:type="dxa"/>
            </w:tcMar>
          </w:tcPr>
          <w:p w:rsidRPr="008876E6" w:rsidR="008876E6" w:rsidP="008876E6" w:rsidRDefault="008876E6">
            <w:pPr>
              <w:pStyle w:val="textcell65left"/>
              <w:rPr>
                <w:rFonts w:ascii="Times New Roman" w:hAnsi="Times New Roman" w:cs="Times New Roman"/>
                <w:sz w:val="24"/>
                <w:szCs w:val="24"/>
              </w:rPr>
            </w:pPr>
            <w:r w:rsidRPr="008876E6">
              <w:rPr>
                <w:rFonts w:ascii="Times New Roman" w:hAnsi="Times New Roman" w:cs="Times New Roman"/>
                <w:sz w:val="24"/>
                <w:szCs w:val="24"/>
              </w:rPr>
              <w:t>Apparaat kerndepartement</w:t>
            </w:r>
          </w:p>
        </w:tc>
        <w:tc>
          <w:tcPr>
            <w:tcW w:w="0" w:type="auto"/>
            <w:tcMar>
              <w:left w:w="57" w:type="dxa"/>
              <w:right w:w="57" w:type="dxa"/>
            </w:tcMar>
          </w:tcPr>
          <w:p w:rsidRPr="008876E6" w:rsidR="008876E6" w:rsidP="008876E6" w:rsidRDefault="008876E6">
            <w:pPr>
              <w:pStyle w:val="textcell65right"/>
              <w:jc w:val="left"/>
              <w:rPr>
                <w:rFonts w:ascii="Times New Roman" w:hAnsi="Times New Roman" w:cs="Times New Roman"/>
                <w:sz w:val="24"/>
                <w:szCs w:val="24"/>
              </w:rPr>
            </w:pPr>
            <w:r w:rsidRPr="008876E6">
              <w:rPr>
                <w:rFonts w:ascii="Times New Roman" w:hAnsi="Times New Roman" w:cs="Times New Roman"/>
                <w:sz w:val="24"/>
                <w:szCs w:val="24"/>
              </w:rPr>
              <w:t>1.626.034</w:t>
            </w:r>
          </w:p>
        </w:tc>
        <w:tc>
          <w:tcPr>
            <w:tcW w:w="0" w:type="auto"/>
            <w:tcMar>
              <w:left w:w="57" w:type="dxa"/>
              <w:right w:w="57" w:type="dxa"/>
            </w:tcMar>
          </w:tcPr>
          <w:p w:rsidRPr="008876E6" w:rsidR="008876E6" w:rsidP="008876E6" w:rsidRDefault="008876E6">
            <w:pPr>
              <w:pStyle w:val="textcell65right"/>
              <w:jc w:val="left"/>
              <w:rPr>
                <w:rFonts w:ascii="Times New Roman" w:hAnsi="Times New Roman" w:cs="Times New Roman"/>
                <w:sz w:val="24"/>
                <w:szCs w:val="24"/>
              </w:rPr>
            </w:pPr>
            <w:r w:rsidRPr="008876E6">
              <w:rPr>
                <w:rFonts w:ascii="Times New Roman" w:hAnsi="Times New Roman" w:cs="Times New Roman"/>
                <w:sz w:val="24"/>
                <w:szCs w:val="24"/>
              </w:rPr>
              <w:t>1.626.034</w:t>
            </w:r>
          </w:p>
        </w:tc>
        <w:tc>
          <w:tcPr>
            <w:tcW w:w="0" w:type="auto"/>
            <w:tcMar>
              <w:left w:w="57" w:type="dxa"/>
              <w:right w:w="57" w:type="dxa"/>
            </w:tcMar>
          </w:tcPr>
          <w:p w:rsidRPr="008876E6" w:rsidR="008876E6" w:rsidP="008876E6" w:rsidRDefault="008876E6">
            <w:pPr>
              <w:pStyle w:val="textcell65right"/>
              <w:jc w:val="left"/>
              <w:rPr>
                <w:rFonts w:ascii="Times New Roman" w:hAnsi="Times New Roman" w:cs="Times New Roman"/>
                <w:sz w:val="24"/>
                <w:szCs w:val="24"/>
              </w:rPr>
            </w:pPr>
            <w:r w:rsidRPr="008876E6">
              <w:rPr>
                <w:rFonts w:ascii="Times New Roman" w:hAnsi="Times New Roman" w:cs="Times New Roman"/>
                <w:sz w:val="24"/>
                <w:szCs w:val="24"/>
              </w:rPr>
              <w:t>25.045</w:t>
            </w:r>
          </w:p>
        </w:tc>
      </w:tr>
      <w:tr w:rsidRPr="008876E6" w:rsidR="008876E6" w:rsidTr="008876E6">
        <w:tc>
          <w:tcPr>
            <w:tcW w:w="0" w:type="auto"/>
          </w:tcPr>
          <w:p w:rsidRPr="008876E6" w:rsidR="008876E6" w:rsidP="008876E6" w:rsidRDefault="008876E6">
            <w:pPr>
              <w:pStyle w:val="textcell65left"/>
              <w:rPr>
                <w:rFonts w:ascii="Times New Roman" w:hAnsi="Times New Roman" w:cs="Times New Roman"/>
                <w:sz w:val="24"/>
                <w:szCs w:val="24"/>
              </w:rPr>
            </w:pPr>
            <w:r w:rsidRPr="008876E6">
              <w:rPr>
                <w:rFonts w:ascii="Times New Roman" w:hAnsi="Times New Roman" w:cs="Times New Roman"/>
                <w:sz w:val="24"/>
                <w:szCs w:val="24"/>
              </w:rPr>
              <w:t>11</w:t>
            </w:r>
          </w:p>
        </w:tc>
        <w:tc>
          <w:tcPr>
            <w:tcW w:w="0" w:type="auto"/>
            <w:tcMar>
              <w:left w:w="57" w:type="dxa"/>
              <w:right w:w="57" w:type="dxa"/>
            </w:tcMar>
          </w:tcPr>
          <w:p w:rsidRPr="008876E6" w:rsidR="008876E6" w:rsidP="008876E6" w:rsidRDefault="008876E6">
            <w:pPr>
              <w:pStyle w:val="textcell65left"/>
              <w:rPr>
                <w:rFonts w:ascii="Times New Roman" w:hAnsi="Times New Roman" w:cs="Times New Roman"/>
                <w:sz w:val="24"/>
                <w:szCs w:val="24"/>
              </w:rPr>
            </w:pPr>
            <w:r w:rsidRPr="008876E6">
              <w:rPr>
                <w:rFonts w:ascii="Times New Roman" w:hAnsi="Times New Roman" w:cs="Times New Roman"/>
                <w:sz w:val="24"/>
                <w:szCs w:val="24"/>
              </w:rPr>
              <w:t>Geheim</w:t>
            </w:r>
          </w:p>
        </w:tc>
        <w:tc>
          <w:tcPr>
            <w:tcW w:w="0" w:type="auto"/>
            <w:tcMar>
              <w:left w:w="57" w:type="dxa"/>
              <w:right w:w="57" w:type="dxa"/>
            </w:tcMar>
          </w:tcPr>
          <w:p w:rsidRPr="008876E6" w:rsidR="008876E6" w:rsidP="008876E6" w:rsidRDefault="008876E6">
            <w:pPr>
              <w:pStyle w:val="textcell65right"/>
              <w:jc w:val="left"/>
              <w:rPr>
                <w:rFonts w:ascii="Times New Roman" w:hAnsi="Times New Roman" w:cs="Times New Roman"/>
                <w:sz w:val="24"/>
                <w:szCs w:val="24"/>
              </w:rPr>
            </w:pPr>
            <w:r w:rsidRPr="008876E6">
              <w:rPr>
                <w:rFonts w:ascii="Times New Roman" w:hAnsi="Times New Roman" w:cs="Times New Roman"/>
                <w:sz w:val="24"/>
                <w:szCs w:val="24"/>
              </w:rPr>
              <w:t>7.586</w:t>
            </w:r>
          </w:p>
        </w:tc>
        <w:tc>
          <w:tcPr>
            <w:tcW w:w="0" w:type="auto"/>
            <w:tcMar>
              <w:left w:w="57" w:type="dxa"/>
              <w:right w:w="57" w:type="dxa"/>
            </w:tcMar>
          </w:tcPr>
          <w:p w:rsidRPr="008876E6" w:rsidR="008876E6" w:rsidP="008876E6" w:rsidRDefault="008876E6">
            <w:pPr>
              <w:pStyle w:val="textcell65right"/>
              <w:jc w:val="left"/>
              <w:rPr>
                <w:rFonts w:ascii="Times New Roman" w:hAnsi="Times New Roman" w:cs="Times New Roman"/>
                <w:sz w:val="24"/>
                <w:szCs w:val="24"/>
              </w:rPr>
            </w:pPr>
            <w:r w:rsidRPr="008876E6">
              <w:rPr>
                <w:rFonts w:ascii="Times New Roman" w:hAnsi="Times New Roman" w:cs="Times New Roman"/>
                <w:sz w:val="24"/>
                <w:szCs w:val="24"/>
              </w:rPr>
              <w:t>7.586</w:t>
            </w:r>
          </w:p>
        </w:tc>
        <w:tc>
          <w:tcPr>
            <w:tcW w:w="0" w:type="auto"/>
            <w:tcMar>
              <w:left w:w="57" w:type="dxa"/>
              <w:right w:w="57" w:type="dxa"/>
            </w:tcMar>
          </w:tcPr>
          <w:p w:rsidRPr="008876E6" w:rsidR="008876E6" w:rsidP="008876E6" w:rsidRDefault="008876E6">
            <w:pPr>
              <w:pStyle w:val="textcell65right"/>
              <w:jc w:val="left"/>
              <w:rPr>
                <w:rFonts w:ascii="Times New Roman" w:hAnsi="Times New Roman" w:cs="Times New Roman"/>
                <w:sz w:val="24"/>
                <w:szCs w:val="24"/>
              </w:rPr>
            </w:pPr>
          </w:p>
        </w:tc>
      </w:tr>
      <w:tr w:rsidRPr="008876E6" w:rsidR="008876E6" w:rsidTr="008876E6">
        <w:tc>
          <w:tcPr>
            <w:tcW w:w="0" w:type="auto"/>
            <w:tcBorders>
              <w:bottom w:val="single" w:color="000000" w:sz="4" w:space="0"/>
            </w:tcBorders>
            <w:tcMar>
              <w:bottom w:w="45" w:type="dxa"/>
            </w:tcMar>
          </w:tcPr>
          <w:p w:rsidRPr="008876E6" w:rsidR="008876E6" w:rsidP="008876E6" w:rsidRDefault="008876E6">
            <w:pPr>
              <w:pStyle w:val="textcell65left"/>
              <w:rPr>
                <w:rFonts w:ascii="Times New Roman" w:hAnsi="Times New Roman" w:cs="Times New Roman"/>
                <w:sz w:val="24"/>
                <w:szCs w:val="24"/>
              </w:rPr>
            </w:pPr>
            <w:r w:rsidRPr="008876E6">
              <w:rPr>
                <w:rFonts w:ascii="Times New Roman" w:hAnsi="Times New Roman" w:cs="Times New Roman"/>
                <w:sz w:val="24"/>
                <w:szCs w:val="24"/>
              </w:rPr>
              <w:t>12</w:t>
            </w:r>
          </w:p>
        </w:tc>
        <w:tc>
          <w:tcPr>
            <w:tcW w:w="0" w:type="auto"/>
            <w:tcBorders>
              <w:bottom w:val="single" w:color="000000" w:sz="4" w:space="0"/>
            </w:tcBorders>
            <w:tcMar>
              <w:left w:w="57" w:type="dxa"/>
              <w:bottom w:w="45" w:type="dxa"/>
              <w:right w:w="57" w:type="dxa"/>
            </w:tcMar>
          </w:tcPr>
          <w:p w:rsidRPr="008876E6" w:rsidR="008876E6" w:rsidP="008876E6" w:rsidRDefault="008876E6">
            <w:pPr>
              <w:pStyle w:val="textcell65left"/>
              <w:rPr>
                <w:rFonts w:ascii="Times New Roman" w:hAnsi="Times New Roman" w:cs="Times New Roman"/>
                <w:sz w:val="24"/>
                <w:szCs w:val="24"/>
              </w:rPr>
            </w:pPr>
            <w:r w:rsidRPr="008876E6">
              <w:rPr>
                <w:rFonts w:ascii="Times New Roman" w:hAnsi="Times New Roman" w:cs="Times New Roman"/>
                <w:sz w:val="24"/>
                <w:szCs w:val="24"/>
              </w:rPr>
              <w:t>Nog onverdeeld</w:t>
            </w:r>
          </w:p>
        </w:tc>
        <w:tc>
          <w:tcPr>
            <w:tcW w:w="0" w:type="auto"/>
            <w:tcBorders>
              <w:bottom w:val="single" w:color="000000" w:sz="4" w:space="0"/>
            </w:tcBorders>
            <w:tcMar>
              <w:left w:w="57" w:type="dxa"/>
              <w:bottom w:w="45" w:type="dxa"/>
              <w:right w:w="57" w:type="dxa"/>
            </w:tcMar>
          </w:tcPr>
          <w:p w:rsidRPr="008876E6" w:rsidR="008876E6" w:rsidP="008876E6" w:rsidRDefault="008876E6">
            <w:pPr>
              <w:pStyle w:val="textcell65right"/>
              <w:jc w:val="left"/>
              <w:rPr>
                <w:rFonts w:ascii="Times New Roman" w:hAnsi="Times New Roman" w:cs="Times New Roman"/>
                <w:sz w:val="24"/>
                <w:szCs w:val="24"/>
              </w:rPr>
            </w:pPr>
            <w:r w:rsidRPr="008876E6">
              <w:rPr>
                <w:rFonts w:ascii="Times New Roman" w:hAnsi="Times New Roman" w:cs="Times New Roman"/>
                <w:sz w:val="24"/>
                <w:szCs w:val="24"/>
              </w:rPr>
              <w:t>11.494</w:t>
            </w:r>
          </w:p>
        </w:tc>
        <w:tc>
          <w:tcPr>
            <w:tcW w:w="0" w:type="auto"/>
            <w:tcBorders>
              <w:bottom w:val="single" w:color="000000" w:sz="4" w:space="0"/>
            </w:tcBorders>
            <w:tcMar>
              <w:left w:w="57" w:type="dxa"/>
              <w:bottom w:w="45" w:type="dxa"/>
              <w:right w:w="57" w:type="dxa"/>
            </w:tcMar>
          </w:tcPr>
          <w:p w:rsidRPr="008876E6" w:rsidR="008876E6" w:rsidP="008876E6" w:rsidRDefault="008876E6">
            <w:pPr>
              <w:pStyle w:val="textcell65right"/>
              <w:jc w:val="left"/>
              <w:rPr>
                <w:rFonts w:ascii="Times New Roman" w:hAnsi="Times New Roman" w:cs="Times New Roman"/>
                <w:sz w:val="24"/>
                <w:szCs w:val="24"/>
              </w:rPr>
            </w:pPr>
            <w:r w:rsidRPr="008876E6">
              <w:rPr>
                <w:rFonts w:ascii="Times New Roman" w:hAnsi="Times New Roman" w:cs="Times New Roman"/>
                <w:sz w:val="24"/>
                <w:szCs w:val="24"/>
              </w:rPr>
              <w:t>11.494</w:t>
            </w:r>
          </w:p>
        </w:tc>
        <w:tc>
          <w:tcPr>
            <w:tcW w:w="0" w:type="auto"/>
            <w:tcBorders>
              <w:bottom w:val="single" w:color="000000" w:sz="4" w:space="0"/>
            </w:tcBorders>
            <w:tcMar>
              <w:left w:w="57" w:type="dxa"/>
              <w:bottom w:w="45" w:type="dxa"/>
              <w:right w:w="57" w:type="dxa"/>
            </w:tcMar>
          </w:tcPr>
          <w:p w:rsidRPr="008876E6" w:rsidR="008876E6" w:rsidP="008876E6" w:rsidRDefault="008876E6">
            <w:pPr>
              <w:pStyle w:val="textcell65right"/>
              <w:jc w:val="left"/>
              <w:rPr>
                <w:rFonts w:ascii="Times New Roman" w:hAnsi="Times New Roman" w:cs="Times New Roman"/>
                <w:sz w:val="24"/>
                <w:szCs w:val="24"/>
              </w:rPr>
            </w:pPr>
          </w:p>
        </w:tc>
      </w:tr>
    </w:tbl>
    <w:p w:rsidRPr="008876E6" w:rsidR="008876E6" w:rsidP="008876E6" w:rsidRDefault="008876E6">
      <w:pPr>
        <w:ind w:left="2749"/>
        <w:rPr>
          <w:rFonts w:ascii="Times New Roman" w:hAnsi="Times New Roman"/>
          <w:vanish/>
          <w:sz w:val="24"/>
        </w:rPr>
      </w:pPr>
    </w:p>
    <w:tbl>
      <w:tblPr>
        <w:tblW w:w="9694" w:type="dxa"/>
        <w:tblInd w:w="-568" w:type="dxa"/>
        <w:tblCellMar>
          <w:left w:w="10" w:type="dxa"/>
          <w:right w:w="10" w:type="dxa"/>
        </w:tblCellMar>
        <w:tblLook w:val="04A0" w:firstRow="1" w:lastRow="0" w:firstColumn="1" w:lastColumn="0" w:noHBand="0" w:noVBand="1"/>
      </w:tblPr>
      <w:tblGrid>
        <w:gridCol w:w="3457"/>
        <w:gridCol w:w="2904"/>
        <w:gridCol w:w="3333"/>
      </w:tblGrid>
      <w:tr w:rsidRPr="008876E6" w:rsidR="008876E6" w:rsidTr="008876E6">
        <w:trPr>
          <w:tblHeader/>
        </w:trPr>
        <w:tc>
          <w:tcPr>
            <w:tcW w:w="0" w:type="auto"/>
            <w:gridSpan w:val="3"/>
          </w:tcPr>
          <w:p w:rsidRPr="008876E6" w:rsidR="008876E6" w:rsidP="008876E6" w:rsidRDefault="008876E6">
            <w:pPr>
              <w:pStyle w:val="Basis"/>
              <w:keepNext/>
              <w:rPr>
                <w:rFonts w:ascii="Times New Roman" w:hAnsi="Times New Roman" w:cs="Times New Roman"/>
                <w:b/>
                <w:sz w:val="24"/>
                <w:szCs w:val="24"/>
              </w:rPr>
            </w:pPr>
            <w:r w:rsidRPr="008876E6">
              <w:rPr>
                <w:rFonts w:ascii="Times New Roman" w:hAnsi="Times New Roman" w:cs="Times New Roman"/>
                <w:b/>
                <w:sz w:val="24"/>
                <w:szCs w:val="24"/>
              </w:rPr>
              <w:t>Vastgestelde begrotingsstaat inzake de baten-lastenagentschappen voor het jaar 2019 (bedragen x € 1.000)</w:t>
            </w:r>
          </w:p>
        </w:tc>
      </w:tr>
      <w:tr w:rsidRPr="008876E6" w:rsidR="008876E6" w:rsidTr="008876E6">
        <w:trPr>
          <w:tblHeader/>
        </w:trPr>
        <w:tc>
          <w:tcPr>
            <w:tcW w:w="0" w:type="auto"/>
            <w:tcBorders>
              <w:top w:val="single" w:color="000000" w:sz="4" w:space="0"/>
              <w:bottom w:val="single" w:color="000000" w:sz="4" w:space="0"/>
            </w:tcBorders>
            <w:tcMar>
              <w:top w:w="45" w:type="dxa"/>
              <w:bottom w:w="45" w:type="dxa"/>
            </w:tcMar>
          </w:tcPr>
          <w:p w:rsidRPr="008876E6" w:rsidR="008876E6" w:rsidP="008876E6" w:rsidRDefault="008876E6">
            <w:pPr>
              <w:pStyle w:val="textcell65left"/>
              <w:rPr>
                <w:rFonts w:ascii="Times New Roman" w:hAnsi="Times New Roman" w:cs="Times New Roman"/>
                <w:sz w:val="24"/>
                <w:szCs w:val="24"/>
              </w:rPr>
            </w:pPr>
            <w:r w:rsidRPr="008876E6">
              <w:rPr>
                <w:rFonts w:ascii="Times New Roman" w:hAnsi="Times New Roman" w:cs="Times New Roman"/>
                <w:sz w:val="24"/>
                <w:szCs w:val="24"/>
              </w:rPr>
              <w:t>Naam baten-lastenagentschap</w:t>
            </w:r>
          </w:p>
        </w:tc>
        <w:tc>
          <w:tcPr>
            <w:tcW w:w="0" w:type="auto"/>
            <w:tcBorders>
              <w:top w:val="single" w:color="000000" w:sz="4" w:space="0"/>
              <w:bottom w:val="single" w:color="000000" w:sz="4" w:space="0"/>
            </w:tcBorders>
            <w:tcMar>
              <w:top w:w="45" w:type="dxa"/>
              <w:left w:w="57" w:type="dxa"/>
              <w:bottom w:w="45" w:type="dxa"/>
              <w:right w:w="57" w:type="dxa"/>
            </w:tcMar>
          </w:tcPr>
          <w:p w:rsidRPr="008876E6" w:rsidR="008876E6" w:rsidP="008876E6" w:rsidRDefault="008876E6">
            <w:pPr>
              <w:pStyle w:val="textcell65right"/>
              <w:jc w:val="left"/>
              <w:rPr>
                <w:rFonts w:ascii="Times New Roman" w:hAnsi="Times New Roman" w:cs="Times New Roman"/>
                <w:sz w:val="24"/>
                <w:szCs w:val="24"/>
              </w:rPr>
            </w:pPr>
            <w:r w:rsidRPr="008876E6">
              <w:rPr>
                <w:rFonts w:ascii="Times New Roman" w:hAnsi="Times New Roman" w:cs="Times New Roman"/>
                <w:sz w:val="24"/>
                <w:szCs w:val="24"/>
              </w:rPr>
              <w:t>Totaal kapitaaluitgaven</w:t>
            </w:r>
          </w:p>
        </w:tc>
        <w:tc>
          <w:tcPr>
            <w:tcW w:w="0" w:type="auto"/>
            <w:tcBorders>
              <w:top w:val="single" w:color="000000" w:sz="4" w:space="0"/>
              <w:bottom w:val="single" w:color="000000" w:sz="4" w:space="0"/>
            </w:tcBorders>
            <w:tcMar>
              <w:top w:w="45" w:type="dxa"/>
              <w:left w:w="57" w:type="dxa"/>
              <w:bottom w:w="45" w:type="dxa"/>
              <w:right w:w="57" w:type="dxa"/>
            </w:tcMar>
          </w:tcPr>
          <w:p w:rsidRPr="008876E6" w:rsidR="008876E6" w:rsidP="008876E6" w:rsidRDefault="008876E6">
            <w:pPr>
              <w:pStyle w:val="textcell65right"/>
              <w:jc w:val="left"/>
              <w:rPr>
                <w:rFonts w:ascii="Times New Roman" w:hAnsi="Times New Roman" w:cs="Times New Roman"/>
                <w:sz w:val="24"/>
                <w:szCs w:val="24"/>
              </w:rPr>
            </w:pPr>
            <w:r w:rsidRPr="008876E6">
              <w:rPr>
                <w:rFonts w:ascii="Times New Roman" w:hAnsi="Times New Roman" w:cs="Times New Roman"/>
                <w:sz w:val="24"/>
                <w:szCs w:val="24"/>
              </w:rPr>
              <w:t>Totaal kapitaalontvangsten</w:t>
            </w:r>
          </w:p>
        </w:tc>
      </w:tr>
      <w:tr w:rsidRPr="008876E6" w:rsidR="008876E6" w:rsidTr="008876E6">
        <w:tc>
          <w:tcPr>
            <w:tcW w:w="0" w:type="auto"/>
            <w:tcBorders>
              <w:bottom w:val="single" w:color="000000" w:sz="4" w:space="0"/>
            </w:tcBorders>
            <w:tcMar>
              <w:top w:w="45" w:type="dxa"/>
              <w:bottom w:w="45" w:type="dxa"/>
            </w:tcMar>
          </w:tcPr>
          <w:p w:rsidRPr="008876E6" w:rsidR="008876E6" w:rsidP="008876E6" w:rsidRDefault="008876E6">
            <w:pPr>
              <w:pStyle w:val="textcell65left"/>
              <w:rPr>
                <w:rFonts w:ascii="Times New Roman" w:hAnsi="Times New Roman" w:cs="Times New Roman"/>
                <w:sz w:val="24"/>
                <w:szCs w:val="24"/>
              </w:rPr>
            </w:pPr>
            <w:r w:rsidRPr="008876E6">
              <w:rPr>
                <w:rFonts w:ascii="Times New Roman" w:hAnsi="Times New Roman" w:cs="Times New Roman"/>
                <w:sz w:val="24"/>
                <w:szCs w:val="24"/>
              </w:rPr>
              <w:t>Paresto</w:t>
            </w:r>
          </w:p>
        </w:tc>
        <w:tc>
          <w:tcPr>
            <w:tcW w:w="0" w:type="auto"/>
            <w:tcBorders>
              <w:bottom w:val="single" w:color="000000" w:sz="4" w:space="0"/>
            </w:tcBorders>
            <w:tcMar>
              <w:top w:w="45" w:type="dxa"/>
              <w:left w:w="57" w:type="dxa"/>
              <w:bottom w:w="45" w:type="dxa"/>
              <w:right w:w="57" w:type="dxa"/>
            </w:tcMar>
          </w:tcPr>
          <w:p w:rsidRPr="008876E6" w:rsidR="008876E6" w:rsidP="008876E6" w:rsidRDefault="008876E6">
            <w:pPr>
              <w:pStyle w:val="textcell65right"/>
              <w:jc w:val="left"/>
              <w:rPr>
                <w:rFonts w:ascii="Times New Roman" w:hAnsi="Times New Roman" w:cs="Times New Roman"/>
                <w:sz w:val="24"/>
                <w:szCs w:val="24"/>
              </w:rPr>
            </w:pPr>
            <w:r w:rsidRPr="008876E6">
              <w:rPr>
                <w:rFonts w:ascii="Times New Roman" w:hAnsi="Times New Roman" w:cs="Times New Roman"/>
                <w:sz w:val="24"/>
                <w:szCs w:val="24"/>
              </w:rPr>
              <w:t>235</w:t>
            </w:r>
          </w:p>
        </w:tc>
        <w:tc>
          <w:tcPr>
            <w:tcW w:w="0" w:type="auto"/>
            <w:tcBorders>
              <w:bottom w:val="single" w:color="000000" w:sz="4" w:space="0"/>
            </w:tcBorders>
            <w:tcMar>
              <w:top w:w="45" w:type="dxa"/>
              <w:left w:w="57" w:type="dxa"/>
              <w:bottom w:w="45" w:type="dxa"/>
              <w:right w:w="57" w:type="dxa"/>
            </w:tcMar>
          </w:tcPr>
          <w:p w:rsidRPr="008876E6" w:rsidR="008876E6" w:rsidP="008876E6" w:rsidRDefault="008876E6">
            <w:pPr>
              <w:pStyle w:val="textcell65right"/>
              <w:jc w:val="left"/>
              <w:rPr>
                <w:rFonts w:ascii="Times New Roman" w:hAnsi="Times New Roman" w:cs="Times New Roman"/>
                <w:sz w:val="24"/>
                <w:szCs w:val="24"/>
              </w:rPr>
            </w:pPr>
            <w:r w:rsidRPr="008876E6">
              <w:rPr>
                <w:rFonts w:ascii="Times New Roman" w:hAnsi="Times New Roman" w:cs="Times New Roman"/>
                <w:sz w:val="24"/>
                <w:szCs w:val="24"/>
              </w:rPr>
              <w:t>0</w:t>
            </w:r>
          </w:p>
        </w:tc>
      </w:tr>
    </w:tbl>
    <w:p w:rsidRPr="00600696" w:rsidR="00CB3578" w:rsidP="008876E6" w:rsidRDefault="00CB3578">
      <w:pPr>
        <w:jc w:val="center"/>
        <w:rPr>
          <w:rFonts w:ascii="Times New Roman" w:hAnsi="Times New Roman"/>
          <w:sz w:val="24"/>
        </w:rPr>
      </w:pPr>
    </w:p>
    <w:sectPr w:rsidRPr="00600696"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696" w:rsidRDefault="00600696">
      <w:pPr>
        <w:spacing w:line="20" w:lineRule="exact"/>
      </w:pPr>
    </w:p>
  </w:endnote>
  <w:endnote w:type="continuationSeparator" w:id="0">
    <w:p w:rsidR="00600696" w:rsidRDefault="00600696">
      <w:pPr>
        <w:pStyle w:val="Amendement"/>
      </w:pPr>
      <w:r>
        <w:rPr>
          <w:b w:val="0"/>
          <w:bCs w:val="0"/>
        </w:rPr>
        <w:t xml:space="preserve"> </w:t>
      </w:r>
    </w:p>
  </w:endnote>
  <w:endnote w:type="continuationNotice" w:id="1">
    <w:p w:rsidR="00600696" w:rsidRDefault="00600696">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0124F">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696" w:rsidRDefault="00600696">
      <w:pPr>
        <w:pStyle w:val="Amendement"/>
      </w:pPr>
      <w:r>
        <w:rPr>
          <w:b w:val="0"/>
          <w:bCs w:val="0"/>
        </w:rPr>
        <w:separator/>
      </w:r>
    </w:p>
  </w:footnote>
  <w:footnote w:type="continuationSeparator" w:id="0">
    <w:p w:rsidR="00600696" w:rsidRDefault="006006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696"/>
    <w:rsid w:val="00012DBE"/>
    <w:rsid w:val="000A1D81"/>
    <w:rsid w:val="00111ED3"/>
    <w:rsid w:val="001C190E"/>
    <w:rsid w:val="002168F4"/>
    <w:rsid w:val="002A727C"/>
    <w:rsid w:val="005D2707"/>
    <w:rsid w:val="00600696"/>
    <w:rsid w:val="00606255"/>
    <w:rsid w:val="006B607A"/>
    <w:rsid w:val="007D451C"/>
    <w:rsid w:val="00826224"/>
    <w:rsid w:val="008876E6"/>
    <w:rsid w:val="00930A23"/>
    <w:rsid w:val="009C7354"/>
    <w:rsid w:val="009E6D7F"/>
    <w:rsid w:val="00A11E73"/>
    <w:rsid w:val="00A2521E"/>
    <w:rsid w:val="00AE436A"/>
    <w:rsid w:val="00C135B1"/>
    <w:rsid w:val="00C60E09"/>
    <w:rsid w:val="00C92DF8"/>
    <w:rsid w:val="00CB3578"/>
    <w:rsid w:val="00D0124F"/>
    <w:rsid w:val="00D20AFA"/>
    <w:rsid w:val="00D55648"/>
    <w:rsid w:val="00E16443"/>
    <w:rsid w:val="00E36EE9"/>
    <w:rsid w:val="00EF0E27"/>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asis">
    <w:name w:val="Basis"/>
    <w:basedOn w:val="Standaard"/>
    <w:rsid w:val="00600696"/>
    <w:pPr>
      <w:autoSpaceDN w:val="0"/>
      <w:textAlignment w:val="baseline"/>
    </w:pPr>
    <w:rPr>
      <w:rFonts w:ascii="DejaVu Sans" w:eastAsiaTheme="minorEastAsia" w:hAnsi="DejaVu Sans" w:cstheme="minorBidi"/>
      <w:kern w:val="3"/>
      <w:sz w:val="18"/>
      <w:szCs w:val="20"/>
    </w:rPr>
  </w:style>
  <w:style w:type="paragraph" w:customStyle="1" w:styleId="textcell65left">
    <w:name w:val="text.cell.6.5.left"/>
    <w:rsid w:val="00600696"/>
    <w:pPr>
      <w:widowControl w:val="0"/>
      <w:autoSpaceDN w:val="0"/>
      <w:textAlignment w:val="baseline"/>
    </w:pPr>
    <w:rPr>
      <w:rFonts w:ascii="DejaVu Sans" w:eastAsiaTheme="minorEastAsia" w:hAnsi="DejaVu Sans" w:cstheme="minorBidi"/>
      <w:kern w:val="3"/>
      <w:sz w:val="13"/>
    </w:rPr>
  </w:style>
  <w:style w:type="paragraph" w:customStyle="1" w:styleId="textcell65right">
    <w:name w:val="text.cell.6.5.right"/>
    <w:rsid w:val="00600696"/>
    <w:pPr>
      <w:widowControl w:val="0"/>
      <w:autoSpaceDN w:val="0"/>
      <w:jc w:val="right"/>
      <w:textAlignment w:val="baseline"/>
    </w:pPr>
    <w:rPr>
      <w:rFonts w:ascii="DejaVu Sans" w:eastAsiaTheme="minorEastAsia" w:hAnsi="DejaVu Sans" w:cstheme="minorBidi"/>
      <w:kern w:val="3"/>
      <w:sz w:val="13"/>
    </w:rPr>
  </w:style>
  <w:style w:type="paragraph" w:customStyle="1" w:styleId="avmp">
    <w:name w:val="avmp"/>
    <w:rsid w:val="00D012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asis">
    <w:name w:val="Basis"/>
    <w:basedOn w:val="Standaard"/>
    <w:rsid w:val="00600696"/>
    <w:pPr>
      <w:autoSpaceDN w:val="0"/>
      <w:textAlignment w:val="baseline"/>
    </w:pPr>
    <w:rPr>
      <w:rFonts w:ascii="DejaVu Sans" w:eastAsiaTheme="minorEastAsia" w:hAnsi="DejaVu Sans" w:cstheme="minorBidi"/>
      <w:kern w:val="3"/>
      <w:sz w:val="18"/>
      <w:szCs w:val="20"/>
    </w:rPr>
  </w:style>
  <w:style w:type="paragraph" w:customStyle="1" w:styleId="textcell65left">
    <w:name w:val="text.cell.6.5.left"/>
    <w:rsid w:val="00600696"/>
    <w:pPr>
      <w:widowControl w:val="0"/>
      <w:autoSpaceDN w:val="0"/>
      <w:textAlignment w:val="baseline"/>
    </w:pPr>
    <w:rPr>
      <w:rFonts w:ascii="DejaVu Sans" w:eastAsiaTheme="minorEastAsia" w:hAnsi="DejaVu Sans" w:cstheme="minorBidi"/>
      <w:kern w:val="3"/>
      <w:sz w:val="13"/>
    </w:rPr>
  </w:style>
  <w:style w:type="paragraph" w:customStyle="1" w:styleId="textcell65right">
    <w:name w:val="text.cell.6.5.right"/>
    <w:rsid w:val="00600696"/>
    <w:pPr>
      <w:widowControl w:val="0"/>
      <w:autoSpaceDN w:val="0"/>
      <w:jc w:val="right"/>
      <w:textAlignment w:val="baseline"/>
    </w:pPr>
    <w:rPr>
      <w:rFonts w:ascii="DejaVu Sans" w:eastAsiaTheme="minorEastAsia" w:hAnsi="DejaVu Sans" w:cstheme="minorBidi"/>
      <w:kern w:val="3"/>
      <w:sz w:val="13"/>
    </w:rPr>
  </w:style>
  <w:style w:type="paragraph" w:customStyle="1" w:styleId="avmp">
    <w:name w:val="avmp"/>
    <w:rsid w:val="00D012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467</ap:Words>
  <ap:Characters>2573</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3034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2018-12-04T15:51:00.0000000Z</dcterms:created>
  <dcterms:modified xsi:type="dcterms:W3CDTF">2018-12-04T15:51:00.0000000Z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0x0101004CD5B43FAEC1B6439E1A2168A1EF71A2</vt:lpwstr>
  </property>
</Properties>
</file>