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14:paraId="4F07ED1F"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14:paraId="7E20AF06" w14:textId="77777777">
      <w:pPr>
        <w:rPr>
          <w:rFonts w:asciiTheme="minorHAnsi" w:hAnsiTheme="minorHAnsi"/>
          <w:sz w:val="20"/>
          <w:szCs w:val="20"/>
        </w:rPr>
      </w:pPr>
    </w:p>
    <w:p w:rsidRPr="00221383" w:rsidR="009D0028" w:rsidP="009D0028" w:rsidRDefault="009D0028" w14:paraId="46E7878B" w14:textId="5D31007D">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CA3236">
        <w:rPr>
          <w:rFonts w:asciiTheme="minorHAnsi" w:hAnsiTheme="minorHAnsi"/>
          <w:sz w:val="20"/>
          <w:szCs w:val="20"/>
          <w:u w:val="single"/>
        </w:rPr>
        <w:t xml:space="preserve">5 december </w:t>
      </w:r>
      <w:r w:rsidRPr="00221383" w:rsidR="00242218">
        <w:rPr>
          <w:rFonts w:asciiTheme="minorHAnsi" w:hAnsiTheme="minorHAnsi"/>
          <w:sz w:val="20"/>
          <w:szCs w:val="20"/>
          <w:u w:val="single"/>
        </w:rPr>
        <w:t xml:space="preserve">2018 </w:t>
      </w:r>
      <w:r w:rsidRPr="00221383">
        <w:rPr>
          <w:rFonts w:asciiTheme="minorHAnsi" w:hAnsiTheme="minorHAnsi"/>
          <w:sz w:val="20"/>
          <w:szCs w:val="20"/>
          <w:u w:val="single"/>
        </w:rPr>
        <w:t xml:space="preserve">tot </w:t>
      </w:r>
      <w:r w:rsidR="00E93174">
        <w:rPr>
          <w:rFonts w:asciiTheme="minorHAnsi" w:hAnsiTheme="minorHAnsi"/>
          <w:sz w:val="20"/>
          <w:szCs w:val="20"/>
          <w:u w:val="single"/>
        </w:rPr>
        <w:t>17</w:t>
      </w:r>
      <w:r w:rsidR="00CD6679">
        <w:rPr>
          <w:rFonts w:asciiTheme="minorHAnsi" w:hAnsiTheme="minorHAnsi"/>
          <w:sz w:val="20"/>
          <w:szCs w:val="20"/>
          <w:u w:val="single"/>
        </w:rPr>
        <w:t xml:space="preserve"> </w:t>
      </w:r>
      <w:r w:rsidR="00E93174">
        <w:rPr>
          <w:rFonts w:asciiTheme="minorHAnsi" w:hAnsiTheme="minorHAnsi"/>
          <w:sz w:val="20"/>
          <w:szCs w:val="20"/>
          <w:u w:val="single"/>
        </w:rPr>
        <w:t>januari</w:t>
      </w:r>
      <w:r w:rsidR="00CD6679">
        <w:rPr>
          <w:rFonts w:asciiTheme="minorHAnsi" w:hAnsiTheme="minorHAnsi"/>
          <w:sz w:val="20"/>
          <w:szCs w:val="20"/>
          <w:u w:val="single"/>
        </w:rPr>
        <w:t xml:space="preserve"> </w:t>
      </w:r>
      <w:r w:rsidRPr="00221383">
        <w:rPr>
          <w:rFonts w:asciiTheme="minorHAnsi" w:hAnsiTheme="minorHAnsi"/>
          <w:sz w:val="20"/>
          <w:szCs w:val="20"/>
          <w:u w:val="single"/>
        </w:rPr>
        <w:t>201</w:t>
      </w:r>
      <w:r w:rsidR="00E93174">
        <w:rPr>
          <w:rFonts w:asciiTheme="minorHAnsi" w:hAnsiTheme="minorHAnsi"/>
          <w:sz w:val="20"/>
          <w:szCs w:val="20"/>
          <w:u w:val="single"/>
        </w:rPr>
        <w:t>9</w:t>
      </w:r>
      <w:r w:rsidRPr="00221383">
        <w:rPr>
          <w:rFonts w:asciiTheme="minorHAnsi" w:hAnsiTheme="minorHAnsi"/>
          <w:sz w:val="20"/>
          <w:szCs w:val="20"/>
          <w:u w:val="single"/>
        </w:rPr>
        <w:t xml:space="preserve"> - d.d. </w:t>
      </w:r>
      <w:r w:rsidR="00E93174">
        <w:rPr>
          <w:rFonts w:asciiTheme="minorHAnsi" w:hAnsiTheme="minorHAnsi"/>
          <w:sz w:val="20"/>
          <w:szCs w:val="20"/>
          <w:u w:val="single"/>
        </w:rPr>
        <w:t>17 januari</w:t>
      </w:r>
      <w:r w:rsidRPr="00221383" w:rsidR="00242218">
        <w:rPr>
          <w:rFonts w:asciiTheme="minorHAnsi" w:hAnsiTheme="minorHAnsi"/>
          <w:sz w:val="20"/>
          <w:szCs w:val="20"/>
          <w:u w:val="single"/>
        </w:rPr>
        <w:t xml:space="preserve"> 201</w:t>
      </w:r>
      <w:r w:rsidR="00E93174">
        <w:rPr>
          <w:rFonts w:asciiTheme="minorHAnsi" w:hAnsiTheme="minorHAnsi"/>
          <w:sz w:val="20"/>
          <w:szCs w:val="20"/>
          <w:u w:val="single"/>
        </w:rPr>
        <w:t>9</w:t>
      </w:r>
      <w:r w:rsidRPr="00221383" w:rsidR="00150630">
        <w:rPr>
          <w:rFonts w:asciiTheme="minorHAnsi" w:hAnsiTheme="minorHAnsi"/>
          <w:sz w:val="20"/>
          <w:szCs w:val="20"/>
          <w:u w:val="single"/>
        </w:rPr>
        <w:t xml:space="preserve">. </w:t>
      </w:r>
    </w:p>
    <w:p w:rsidRPr="00221383"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CA3236" w14:paraId="4DBEADD1" w14:textId="77777777">
        <w:trPr>
          <w:trHeight w:val="1290"/>
        </w:trPr>
        <w:tc>
          <w:tcPr>
            <w:tcW w:w="1149" w:type="dxa"/>
            <w:shd w:val="clear" w:color="auto" w:fill="auto"/>
            <w:textDirection w:val="btLr"/>
            <w:vAlign w:val="bottom"/>
            <w:hideMark/>
          </w:tcPr>
          <w:p w:rsidRPr="00A63116" w:rsidR="009D0028" w:rsidP="00512762" w:rsidRDefault="009D0028" w14:paraId="4A4A6227" w14:textId="77777777">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14:paraId="22A460D7" w14:textId="77777777">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14:paraId="1723D673" w14:textId="77777777">
            <w:pPr>
              <w:rPr>
                <w:rFonts w:asciiTheme="minorHAnsi" w:hAnsiTheme="minorHAnsi"/>
                <w:b/>
                <w:bCs/>
                <w:color w:val="000000"/>
                <w:sz w:val="20"/>
                <w:szCs w:val="20"/>
              </w:rPr>
            </w:pPr>
            <w:r w:rsidRPr="00A63116">
              <w:rPr>
                <w:rFonts w:asciiTheme="minorHAnsi" w:hAnsiTheme="minorHAnsi"/>
                <w:b/>
                <w:bCs/>
                <w:color w:val="000000"/>
                <w:sz w:val="20"/>
                <w:szCs w:val="20"/>
              </w:rPr>
              <w:t>Voortouw</w:t>
            </w:r>
          </w:p>
        </w:tc>
        <w:tc>
          <w:tcPr>
            <w:tcW w:w="1418" w:type="dxa"/>
            <w:shd w:val="clear" w:color="auto" w:fill="auto"/>
            <w:textDirection w:val="btLr"/>
            <w:vAlign w:val="bottom"/>
            <w:hideMark/>
          </w:tcPr>
          <w:p w:rsidRPr="00A63116" w:rsidR="009D0028" w:rsidP="00512762" w:rsidRDefault="009D0028" w14:paraId="54E6B20C" w14:textId="77777777">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14:paraId="31496002" w14:textId="77777777">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14:paraId="66F50AE9" w14:textId="77777777">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14:paraId="4932BF61" w14:textId="77777777">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14:paraId="3AE4D031" w14:textId="77777777">
            <w:pPr>
              <w:rPr>
                <w:rFonts w:asciiTheme="minorHAnsi" w:hAnsiTheme="minorHAnsi"/>
                <w:b/>
                <w:bCs/>
                <w:color w:val="000000"/>
                <w:sz w:val="20"/>
                <w:szCs w:val="20"/>
              </w:rPr>
            </w:pPr>
            <w:r w:rsidRPr="00A63116">
              <w:rPr>
                <w:rFonts w:asciiTheme="minorHAnsi" w:hAnsiTheme="minorHAnsi"/>
                <w:b/>
                <w:bCs/>
                <w:color w:val="000000"/>
                <w:sz w:val="20"/>
                <w:szCs w:val="20"/>
              </w:rPr>
              <w:t>Sub.toets</w:t>
            </w:r>
          </w:p>
        </w:tc>
        <w:tc>
          <w:tcPr>
            <w:tcW w:w="4394" w:type="dxa"/>
            <w:shd w:val="clear" w:color="auto" w:fill="auto"/>
            <w:textDirection w:val="btLr"/>
            <w:vAlign w:val="bottom"/>
            <w:hideMark/>
          </w:tcPr>
          <w:p w:rsidRPr="00A63116" w:rsidR="009D0028" w:rsidP="00512762" w:rsidRDefault="009D0028" w14:paraId="7713CD7A" w14:textId="77777777">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14:paraId="47124C3D" w14:textId="77777777">
        <w:trPr>
          <w:trHeight w:val="300"/>
        </w:trPr>
        <w:tc>
          <w:tcPr>
            <w:tcW w:w="1149" w:type="dxa"/>
            <w:tcBorders>
              <w:bottom w:val="single" w:color="auto" w:sz="4" w:space="0"/>
            </w:tcBorders>
            <w:shd w:val="clear" w:color="000000" w:fill="538DD5"/>
            <w:vAlign w:val="bottom"/>
            <w:hideMark/>
          </w:tcPr>
          <w:p w:rsidRPr="00A63116" w:rsidR="009D0028" w:rsidP="00512762" w:rsidRDefault="009D0028" w14:paraId="271F055E"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14:paraId="6C1DA3D7"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14:paraId="48234DE4"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14:paraId="0D6FF521"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14:paraId="1B1BA98A"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14:paraId="0F43CF9A"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14:paraId="378010D3"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14:paraId="148C9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8728A7" w14:paraId="37525578" w14:textId="501DABD1">
            <w:pPr>
              <w:rPr>
                <w:rFonts w:asciiTheme="minorHAnsi" w:hAnsiTheme="minorHAnsi"/>
                <w:color w:val="000000"/>
                <w:sz w:val="20"/>
                <w:szCs w:val="20"/>
              </w:rPr>
            </w:pPr>
            <w:r>
              <w:rPr>
                <w:rFonts w:ascii="Calibri" w:hAnsi="Calibri"/>
                <w:color w:val="000000"/>
                <w:sz w:val="22"/>
                <w:szCs w:val="22"/>
              </w:rPr>
              <w:t>6-dec-18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F01FF1" w14:paraId="6CA5BC93" w14:textId="48194EEA">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CD6679" w14:paraId="2D404765" w14:textId="60432656">
            <w:pPr>
              <w:rPr>
                <w:rFonts w:asciiTheme="minorHAnsi" w:hAnsiTheme="minorHAnsi"/>
                <w:color w:val="000000"/>
                <w:sz w:val="20"/>
                <w:szCs w:val="20"/>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8728A7" w14:paraId="15FFA810" w14:textId="17CBDF17">
            <w:pPr>
              <w:rPr>
                <w:rFonts w:asciiTheme="minorHAnsi" w:hAnsiTheme="minorHAnsi"/>
                <w:color w:val="000000"/>
                <w:sz w:val="20"/>
                <w:szCs w:val="20"/>
              </w:rPr>
            </w:pPr>
            <w:r>
              <w:rPr>
                <w:rFonts w:ascii="Calibri" w:hAnsi="Calibri"/>
                <w:color w:val="000000"/>
                <w:sz w:val="22"/>
                <w:szCs w:val="22"/>
              </w:rPr>
              <w:t>Voorstel voor een VERORDENING VAN DE RAAD tot wijziging van Verordening (EU) nr. 1387/2013 houdende schorsing van de autonome rechten van het gemeenschappelijk douanetarief voor bepaalde landbouw- en industrieproducten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0B4971" w14:paraId="0BDF3466" w14:textId="78E890BB">
            <w:pPr>
              <w:rPr>
                <w:rFonts w:asciiTheme="minorHAnsi" w:hAnsiTheme="minorHAnsi"/>
                <w:color w:val="0000FF"/>
                <w:sz w:val="20"/>
                <w:szCs w:val="20"/>
                <w:u w:val="single"/>
              </w:rPr>
            </w:pPr>
            <w:hyperlink w:history="1" r:id="rId11">
              <w:r w:rsidR="008728A7">
                <w:rPr>
                  <w:rStyle w:val="Hyperlink"/>
                  <w:rFonts w:ascii="Calibri" w:hAnsi="Calibri"/>
                  <w:sz w:val="22"/>
                  <w:szCs w:val="22"/>
                </w:rPr>
                <w:t>COM (2018) 791</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14:paraId="0CE9E494" w14:textId="78715912">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D13693" w:rsidP="00D13693" w:rsidRDefault="00D76681" w14:paraId="6AD5C7D4" w14:textId="50845C39">
            <w:pPr>
              <w:pStyle w:val="Voetnoottekst"/>
              <w:autoSpaceDE w:val="0"/>
              <w:autoSpaceDN w:val="0"/>
              <w:rPr>
                <w:rFonts w:eastAsia="Arial Unicode MS" w:asciiTheme="minorHAnsi" w:hAnsiTheme="minorHAnsi"/>
                <w:noProof/>
              </w:rPr>
            </w:pPr>
            <w:r>
              <w:rPr>
                <w:rFonts w:eastAsia="Arial Unicode MS" w:asciiTheme="minorHAnsi" w:hAnsiTheme="minorHAnsi"/>
                <w:noProof/>
              </w:rPr>
              <w:t>De Europese indu</w:t>
            </w:r>
            <w:r w:rsidR="00D13693">
              <w:rPr>
                <w:rFonts w:eastAsia="Arial Unicode MS" w:asciiTheme="minorHAnsi" w:hAnsiTheme="minorHAnsi"/>
                <w:noProof/>
              </w:rPr>
              <w:t>strie heeft behoefte a</w:t>
            </w:r>
            <w:r w:rsidR="00AF08C3">
              <w:rPr>
                <w:rFonts w:eastAsia="Arial Unicode MS" w:asciiTheme="minorHAnsi" w:hAnsiTheme="minorHAnsi"/>
                <w:noProof/>
              </w:rPr>
              <w:t xml:space="preserve">an een aantal landbouwproducten </w:t>
            </w:r>
            <w:r w:rsidR="00D13693">
              <w:rPr>
                <w:rFonts w:eastAsia="Arial Unicode MS" w:asciiTheme="minorHAnsi" w:hAnsiTheme="minorHAnsi"/>
                <w:noProof/>
              </w:rPr>
              <w:t xml:space="preserve">waarvan niet gegarandeerd kan worden dat de Europese markt kan voldoen aan de vraag. Om de leveringszekerheid te garanderen heeft de Europese Commissie de bevoegdheid om de douanetarieven van dergelijke producten te schorsen. </w:t>
            </w:r>
          </w:p>
          <w:p w:rsidR="00D428A7" w:rsidP="00D13693" w:rsidRDefault="008728A7" w14:paraId="44BB48FD" w14:textId="77777777">
            <w:pPr>
              <w:pStyle w:val="Voetnoottekst"/>
              <w:autoSpaceDE w:val="0"/>
              <w:autoSpaceDN w:val="0"/>
              <w:rPr>
                <w:rFonts w:eastAsia="Arial Unicode MS" w:asciiTheme="minorHAnsi" w:hAnsiTheme="minorHAnsi"/>
                <w:noProof/>
              </w:rPr>
            </w:pPr>
            <w:r w:rsidRPr="008728A7">
              <w:rPr>
                <w:rFonts w:eastAsia="Arial Unicode MS" w:asciiTheme="minorHAnsi" w:hAnsiTheme="minorHAnsi"/>
                <w:noProof/>
              </w:rPr>
              <w:t>Deze verordening wordt om de zes maanden bijgewerkt om tegemoet te komen aan de behoeften van de EU-industrie.</w:t>
            </w:r>
            <w:r w:rsidR="00D13693">
              <w:rPr>
                <w:rFonts w:eastAsia="Arial Unicode MS" w:asciiTheme="minorHAnsi" w:hAnsiTheme="minorHAnsi"/>
                <w:noProof/>
              </w:rPr>
              <w:t xml:space="preserve"> </w:t>
            </w:r>
            <w:r w:rsidRPr="00D13693" w:rsidR="00D13693">
              <w:rPr>
                <w:rFonts w:eastAsia="Arial Unicode MS" w:asciiTheme="minorHAnsi" w:hAnsiTheme="minorHAnsi"/>
                <w:noProof/>
              </w:rPr>
              <w:t>Het voorstel betreft een gebied dat onder de exclusieve bevoegdheid van de Unie valt. Het subsidiariteitsbeginsel is derhalve niet van toepassing.</w:t>
            </w:r>
          </w:p>
          <w:p w:rsidRPr="00D13693" w:rsidR="00D13693" w:rsidP="00CA3236" w:rsidRDefault="00D13693" w14:paraId="03F2CC19" w14:textId="7441F3D9">
            <w:pPr>
              <w:pStyle w:val="Voetnoottekst"/>
              <w:autoSpaceDE w:val="0"/>
              <w:autoSpaceDN w:val="0"/>
              <w:rPr>
                <w:rFonts w:eastAsia="Arial Unicode MS" w:asciiTheme="minorHAnsi" w:hAnsiTheme="minorHAnsi"/>
                <w:b/>
                <w:noProof/>
              </w:rPr>
            </w:pPr>
            <w:r w:rsidRPr="00D13693">
              <w:rPr>
                <w:rFonts w:eastAsia="Arial Unicode MS" w:asciiTheme="minorHAnsi" w:hAnsiTheme="minorHAnsi"/>
                <w:b/>
                <w:noProof/>
              </w:rPr>
              <w:t xml:space="preserve">Behandelvoorstel: </w:t>
            </w:r>
            <w:r w:rsidRPr="00CA3236">
              <w:rPr>
                <w:rFonts w:eastAsia="Arial Unicode MS" w:asciiTheme="minorHAnsi" w:hAnsiTheme="minorHAnsi"/>
                <w:noProof/>
              </w:rPr>
              <w:t xml:space="preserve">Ter </w:t>
            </w:r>
            <w:r w:rsidRPr="00CA3236" w:rsidR="00CA3236">
              <w:rPr>
                <w:rFonts w:eastAsia="Arial Unicode MS" w:asciiTheme="minorHAnsi" w:hAnsiTheme="minorHAnsi"/>
                <w:noProof/>
              </w:rPr>
              <w:t>informatie</w:t>
            </w:r>
          </w:p>
        </w:tc>
      </w:tr>
      <w:tr w:rsidRPr="00A63116" w:rsidR="00751AE1" w:rsidTr="00A63116" w14:paraId="7D116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51AE1" w:rsidP="00F86819" w:rsidRDefault="00751AE1" w14:paraId="6BD5CAD7" w14:textId="0C14697A">
            <w:pPr>
              <w:rPr>
                <w:rFonts w:ascii="Calibri" w:hAnsi="Calibri"/>
                <w:color w:val="000000"/>
                <w:sz w:val="22"/>
                <w:szCs w:val="22"/>
              </w:rPr>
            </w:pPr>
            <w:r>
              <w:rPr>
                <w:rFonts w:ascii="Calibri" w:hAnsi="Calibri"/>
                <w:color w:val="000000"/>
                <w:sz w:val="22"/>
                <w:szCs w:val="22"/>
              </w:rPr>
              <w:t>5-dec-18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51AE1" w:rsidP="00F86819" w:rsidRDefault="00751AE1" w14:paraId="03D38C3A" w14:textId="061F1496">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51AE1" w:rsidP="00F86819" w:rsidRDefault="00751AE1" w14:paraId="65B732C2" w14:textId="716578DC">
            <w:pPr>
              <w:rPr>
                <w:rFonts w:ascii="Calibri" w:hAnsi="Calibri"/>
                <w:color w:val="000000"/>
                <w:sz w:val="22"/>
                <w:szCs w:val="22"/>
              </w:rPr>
            </w:pPr>
            <w:r>
              <w:rPr>
                <w:rFonts w:ascii="Calibri" w:hAnsi="Calibri"/>
                <w:color w:val="000000"/>
                <w:sz w:val="22"/>
                <w:szCs w:val="22"/>
              </w:rPr>
              <w:t xml:space="preserve">Verslag </w:t>
            </w:r>
          </w:p>
        </w:tc>
        <w:tc>
          <w:tcPr>
            <w:tcW w:w="5103" w:type="dxa"/>
            <w:tcBorders>
              <w:top w:val="single" w:color="auto" w:sz="4" w:space="0"/>
              <w:left w:val="nil"/>
              <w:bottom w:val="single" w:color="auto" w:sz="4" w:space="0"/>
              <w:right w:val="nil"/>
            </w:tcBorders>
            <w:shd w:val="clear" w:color="auto" w:fill="FFFFFF" w:themeFill="background1"/>
            <w:noWrap/>
          </w:tcPr>
          <w:p w:rsidR="00751AE1" w:rsidP="00F86819" w:rsidRDefault="00751AE1" w14:paraId="40232454" w14:textId="33DCB97D">
            <w:pPr>
              <w:rPr>
                <w:rFonts w:ascii="Calibri" w:hAnsi="Calibri"/>
                <w:color w:val="000000"/>
                <w:sz w:val="22"/>
                <w:szCs w:val="22"/>
              </w:rPr>
            </w:pPr>
            <w:r>
              <w:rPr>
                <w:rFonts w:ascii="Calibri" w:hAnsi="Calibri"/>
                <w:color w:val="000000"/>
                <w:sz w:val="22"/>
                <w:szCs w:val="22"/>
              </w:rPr>
              <w:t>VERSLAG VAN DE COMMISSIE AAN HET EUROPEES PARLEMENT EN DE RAAD betreffende de toepassing van het gemeenschappelijk toezicht- en evaluatiekader en de eerste resultaten inzake de prestaties van het gemeenschappelijk landbouwbeleid</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51AE1" w:rsidP="00F86819" w:rsidRDefault="000B4971" w14:paraId="1F357AEA" w14:textId="398BE7A3">
            <w:pPr>
              <w:rPr>
                <w:rFonts w:ascii="Calibri" w:hAnsi="Calibri"/>
                <w:color w:val="0000FF"/>
                <w:sz w:val="22"/>
                <w:szCs w:val="22"/>
                <w:u w:val="single"/>
              </w:rPr>
            </w:pPr>
            <w:hyperlink w:history="1" r:id="rId12">
              <w:r w:rsidR="005E379C">
                <w:rPr>
                  <w:rStyle w:val="Hyperlink"/>
                  <w:rFonts w:ascii="Calibri" w:hAnsi="Calibri"/>
                  <w:sz w:val="22"/>
                  <w:szCs w:val="22"/>
                </w:rPr>
                <w:t>COM (2018) 790</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751AE1" w:rsidP="00F86819" w:rsidRDefault="00751AE1" w14:paraId="61B93906"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51AE1" w:rsidP="00D13693" w:rsidRDefault="00751AE1" w14:paraId="35C4C71A" w14:textId="77777777">
            <w:pPr>
              <w:pStyle w:val="Voetnoottekst"/>
              <w:autoSpaceDE w:val="0"/>
              <w:autoSpaceDN w:val="0"/>
              <w:rPr>
                <w:rFonts w:eastAsia="Arial Unicode MS" w:asciiTheme="minorHAnsi" w:hAnsiTheme="minorHAnsi"/>
                <w:noProof/>
              </w:rPr>
            </w:pPr>
            <w:r w:rsidRPr="00751AE1">
              <w:rPr>
                <w:rFonts w:eastAsia="Arial Unicode MS" w:asciiTheme="minorHAnsi" w:hAnsiTheme="minorHAnsi"/>
                <w:noProof/>
              </w:rPr>
              <w:t>In het GLB voor de periode 2014-2020 is vastgesteld dat de Commissie uiterlijk op 31 december 2018 bij het Europees Parlement en de Raad een eerste verslag “over de toepassing van het gemeenschappelijk toezicht- en evaluatiekader en de eerste resultaten inzake de prestaties van het GLB” indient, en dat de definitieve beoordeling van de toepassing van het GLB voor de periode 2014-2020 in 2021 wordt verwacht.</w:t>
            </w:r>
            <w:r>
              <w:rPr>
                <w:rFonts w:eastAsia="Arial Unicode MS" w:asciiTheme="minorHAnsi" w:hAnsiTheme="minorHAnsi"/>
                <w:noProof/>
              </w:rPr>
              <w:t xml:space="preserve"> Dit verslag geeft de eerste inzichten in de prestaties van het vorige GLB.</w:t>
            </w:r>
          </w:p>
          <w:p w:rsidR="00751AE1" w:rsidP="00AF08C3" w:rsidRDefault="00751AE1" w14:paraId="19CD891A" w14:textId="4E3814B8">
            <w:pPr>
              <w:pStyle w:val="Voetnoottekst"/>
              <w:autoSpaceDE w:val="0"/>
              <w:autoSpaceDN w:val="0"/>
              <w:rPr>
                <w:rFonts w:eastAsia="Arial Unicode MS" w:asciiTheme="minorHAnsi" w:hAnsiTheme="minorHAnsi"/>
                <w:noProof/>
              </w:rPr>
            </w:pPr>
            <w:r w:rsidRPr="00CA3236">
              <w:rPr>
                <w:rFonts w:eastAsia="Arial Unicode MS" w:asciiTheme="minorHAnsi" w:hAnsiTheme="minorHAnsi"/>
                <w:b/>
                <w:noProof/>
              </w:rPr>
              <w:t>Behandelvoorstel:</w:t>
            </w:r>
            <w:r>
              <w:rPr>
                <w:rFonts w:eastAsia="Arial Unicode MS" w:asciiTheme="minorHAnsi" w:hAnsiTheme="minorHAnsi"/>
                <w:noProof/>
              </w:rPr>
              <w:t xml:space="preserve"> Betrekken bij AO Landbouw- en Visserijraad </w:t>
            </w:r>
            <w:r w:rsidR="00AF08C3">
              <w:rPr>
                <w:rFonts w:eastAsia="Arial Unicode MS" w:asciiTheme="minorHAnsi" w:hAnsiTheme="minorHAnsi"/>
                <w:noProof/>
              </w:rPr>
              <w:t>op</w:t>
            </w:r>
            <w:r>
              <w:rPr>
                <w:rFonts w:eastAsia="Arial Unicode MS" w:asciiTheme="minorHAnsi" w:hAnsiTheme="minorHAnsi"/>
                <w:noProof/>
              </w:rPr>
              <w:t xml:space="preserve"> 23 januari 2019  </w:t>
            </w:r>
          </w:p>
        </w:tc>
      </w:tr>
    </w:tbl>
    <w:p w:rsidRPr="00BA14FC" w:rsidR="008505DB" w:rsidP="009D0028" w:rsidRDefault="008505DB" w14:paraId="2AB3472D" w14:textId="099F701E">
      <w:pPr>
        <w:spacing w:after="200" w:line="276" w:lineRule="auto"/>
        <w:rPr>
          <w:rFonts w:asciiTheme="minorHAnsi" w:hAnsiTheme="minorHAnsi"/>
          <w:b/>
          <w:sz w:val="22"/>
          <w:szCs w:val="22"/>
        </w:rPr>
      </w:pPr>
    </w:p>
    <w:p w:rsidRPr="00BA14FC" w:rsidR="008505DB" w:rsidP="009D0028" w:rsidRDefault="008505DB" w14:paraId="1FD0CDC5" w14:textId="77777777">
      <w:pPr>
        <w:spacing w:after="200" w:line="276" w:lineRule="auto"/>
        <w:rPr>
          <w:rFonts w:asciiTheme="minorHAnsi" w:hAnsiTheme="minorHAnsi"/>
          <w:b/>
          <w:sz w:val="22"/>
          <w:szCs w:val="22"/>
        </w:rPr>
      </w:pPr>
    </w:p>
    <w:p w:rsidRPr="00221383" w:rsidR="009D0028" w:rsidP="009D0028" w:rsidRDefault="00221383" w14:paraId="65DD6726" w14:textId="0D67E0AE">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14:paraId="79CB039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14:paraId="7C56333D"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14:paraId="4FB730A7" w14:textId="77777777">
        <w:tc>
          <w:tcPr>
            <w:tcW w:w="2093" w:type="dxa"/>
          </w:tcPr>
          <w:p w:rsidRPr="00221383" w:rsidR="009D0028" w:rsidP="00512762" w:rsidRDefault="009D0028" w14:paraId="086907DA"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14:paraId="405EE301"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14:paraId="133768AB"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14:paraId="7C2F5690" w14:textId="77777777">
        <w:tc>
          <w:tcPr>
            <w:tcW w:w="14142" w:type="dxa"/>
            <w:gridSpan w:val="3"/>
          </w:tcPr>
          <w:p w:rsidRPr="00221383" w:rsidR="009D0028" w:rsidP="00512762" w:rsidRDefault="009D0028" w14:paraId="41D249EA" w14:textId="77777777">
            <w:pPr>
              <w:pStyle w:val="Voetnoottekst"/>
              <w:rPr>
                <w:rFonts w:asciiTheme="minorHAnsi" w:hAnsiTheme="minorHAnsi"/>
                <w:i/>
              </w:rPr>
            </w:pPr>
          </w:p>
          <w:p w:rsidRPr="00221383" w:rsidR="009D0028" w:rsidP="00512762" w:rsidRDefault="009D0028" w14:paraId="3B6A6848"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14:paraId="6FF083DF" w14:textId="77777777">
        <w:tc>
          <w:tcPr>
            <w:tcW w:w="2093" w:type="dxa"/>
          </w:tcPr>
          <w:p w:rsidRPr="00221383" w:rsidR="009D0028" w:rsidP="00512762" w:rsidRDefault="009D0028" w14:paraId="3F18CC4C"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14:paraId="35624E5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14:paraId="1764F598"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14:paraId="172E775A"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14:paraId="6CA574D6"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14:paraId="228017FA"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14:paraId="27248A65"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14:paraId="3FDDFD7D"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14:paraId="4252721C" w14:textId="77777777">
            <w:pPr>
              <w:pStyle w:val="Voetnoottekst"/>
              <w:numPr>
                <w:ilvl w:val="0"/>
                <w:numId w:val="1"/>
              </w:numPr>
              <w:rPr>
                <w:rFonts w:asciiTheme="minorHAnsi" w:hAnsiTheme="minorHAnsi"/>
              </w:rPr>
            </w:pPr>
            <w:r w:rsidRPr="00221383">
              <w:rPr>
                <w:rFonts w:asciiTheme="minorHAnsi" w:hAnsiTheme="minorHAnsi"/>
              </w:rPr>
              <w:t xml:space="preserve">NB: Pas na afronding van het onderhandelingstraject: </w:t>
            </w:r>
            <w:r w:rsidRPr="00221383">
              <w:rPr>
                <w:rFonts w:asciiTheme="minorHAnsi" w:hAnsiTheme="minorHAnsi"/>
              </w:rPr>
              <w:lastRenderedPageBreak/>
              <w:t>nationale wetgevingstraject monitoren (i.h.k.v. omzetting naar nationale wetgeving).</w:t>
            </w:r>
          </w:p>
        </w:tc>
      </w:tr>
      <w:tr w:rsidRPr="00221383" w:rsidR="009D0028" w:rsidTr="00512762" w14:paraId="0584C92D" w14:textId="77777777">
        <w:tc>
          <w:tcPr>
            <w:tcW w:w="2093" w:type="dxa"/>
          </w:tcPr>
          <w:p w:rsidRPr="00221383" w:rsidR="009D0028" w:rsidP="00512762" w:rsidRDefault="009D0028" w14:paraId="78FFEAD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14:paraId="0CE0F215"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t>
            </w:r>
            <w:r w:rsidRPr="00221383">
              <w:rPr>
                <w:rFonts w:asciiTheme="minorHAnsi" w:hAnsiTheme="minorHAnsi"/>
              </w:rPr>
              <w:lastRenderedPageBreak/>
              <w:t xml:space="preserve">wordt voorgesteld. </w:t>
            </w:r>
          </w:p>
        </w:tc>
        <w:tc>
          <w:tcPr>
            <w:tcW w:w="5103" w:type="dxa"/>
            <w:vMerge/>
          </w:tcPr>
          <w:p w:rsidRPr="00221383" w:rsidR="009D0028" w:rsidP="00512762" w:rsidRDefault="009D0028" w14:paraId="2CB3B71E" w14:textId="77777777">
            <w:pPr>
              <w:pStyle w:val="Voetnoottekst"/>
              <w:numPr>
                <w:ilvl w:val="0"/>
                <w:numId w:val="2"/>
              </w:numPr>
              <w:ind w:left="317" w:hanging="283"/>
              <w:rPr>
                <w:rFonts w:asciiTheme="minorHAnsi" w:hAnsiTheme="minorHAnsi"/>
              </w:rPr>
            </w:pPr>
          </w:p>
        </w:tc>
      </w:tr>
      <w:tr w:rsidRPr="00221383" w:rsidR="009D0028" w:rsidTr="00512762" w14:paraId="7A7F97F8" w14:textId="77777777">
        <w:tc>
          <w:tcPr>
            <w:tcW w:w="2093" w:type="dxa"/>
          </w:tcPr>
          <w:p w:rsidRPr="00221383" w:rsidR="009D0028" w:rsidP="00512762" w:rsidRDefault="009D0028" w14:paraId="52267D91"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14:paraId="29AC02B0"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14:paraId="46EFD9B4" w14:textId="77777777">
            <w:pPr>
              <w:pStyle w:val="Voetnoottekst"/>
              <w:numPr>
                <w:ilvl w:val="0"/>
                <w:numId w:val="2"/>
              </w:numPr>
              <w:ind w:left="317" w:hanging="283"/>
              <w:rPr>
                <w:rFonts w:asciiTheme="minorHAnsi" w:hAnsiTheme="minorHAnsi"/>
              </w:rPr>
            </w:pPr>
          </w:p>
        </w:tc>
      </w:tr>
      <w:tr w:rsidRPr="00221383" w:rsidR="009D0028" w:rsidTr="00512762" w14:paraId="74986FFF" w14:textId="77777777">
        <w:tc>
          <w:tcPr>
            <w:tcW w:w="14142" w:type="dxa"/>
            <w:gridSpan w:val="3"/>
          </w:tcPr>
          <w:p w:rsidRPr="00221383" w:rsidR="009D0028" w:rsidP="00512762" w:rsidRDefault="009D0028" w14:paraId="0BF5ED2C"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14:paraId="03F59DA9" w14:textId="77777777">
        <w:tc>
          <w:tcPr>
            <w:tcW w:w="2093" w:type="dxa"/>
          </w:tcPr>
          <w:p w:rsidRPr="00221383" w:rsidR="009D0028" w:rsidP="00512762" w:rsidRDefault="009D0028" w14:paraId="170D80A0"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14:paraId="7C0C3EAE"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14:paraId="7CCDA121"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14:paraId="77AB5C02" w14:textId="77777777">
            <w:pPr>
              <w:pStyle w:val="Voetnoottekst"/>
              <w:ind w:left="360"/>
              <w:rPr>
                <w:rFonts w:asciiTheme="minorHAnsi" w:hAnsiTheme="minorHAnsi"/>
              </w:rPr>
            </w:pPr>
          </w:p>
        </w:tc>
      </w:tr>
      <w:tr w:rsidRPr="00221383" w:rsidR="009D0028" w:rsidTr="00512762" w14:paraId="325DE2EA" w14:textId="77777777">
        <w:tc>
          <w:tcPr>
            <w:tcW w:w="2093" w:type="dxa"/>
          </w:tcPr>
          <w:p w:rsidRPr="00221383" w:rsidR="009D0028" w:rsidP="00512762" w:rsidRDefault="009D0028" w14:paraId="00AE0349"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9D0028" w:rsidP="00512762" w:rsidRDefault="009D0028" w14:paraId="2EC0C569"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14:paraId="34622856"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9D0028" w:rsidP="00512762" w:rsidRDefault="009D0028" w14:paraId="34B22C6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14:paraId="1533B96D" w14:textId="77777777">
        <w:tc>
          <w:tcPr>
            <w:tcW w:w="2093" w:type="dxa"/>
          </w:tcPr>
          <w:p w:rsidRPr="00221383" w:rsidR="009D0028" w:rsidP="00512762" w:rsidRDefault="009D0028" w14:paraId="56D70063"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9D0028" w:rsidP="00512762" w:rsidRDefault="009D0028" w14:paraId="1136C234"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14:paraId="7CC4F3C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14:paraId="2AC9A7B6" w14:textId="77777777">
            <w:pPr>
              <w:pStyle w:val="Voetnoottekst"/>
              <w:numPr>
                <w:ilvl w:val="0"/>
                <w:numId w:val="1"/>
              </w:numPr>
              <w:rPr>
                <w:rFonts w:asciiTheme="minorHAnsi" w:hAnsiTheme="minorHAnsi"/>
              </w:rPr>
            </w:pPr>
          </w:p>
        </w:tc>
      </w:tr>
      <w:tr w:rsidRPr="00221383" w:rsidR="009D0028" w:rsidTr="00512762" w14:paraId="642B58BC" w14:textId="77777777">
        <w:tc>
          <w:tcPr>
            <w:tcW w:w="2093" w:type="dxa"/>
          </w:tcPr>
          <w:p w:rsidRPr="00221383" w:rsidR="009D0028" w:rsidP="00512762" w:rsidRDefault="009D0028" w14:paraId="7C5D48EF"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14:paraId="21C3FDD3"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14:paraId="76ED4B03" w14:textId="77777777">
            <w:pPr>
              <w:pStyle w:val="Voetnoottekst"/>
              <w:rPr>
                <w:rFonts w:asciiTheme="minorHAnsi" w:hAnsiTheme="minorHAnsi"/>
              </w:rPr>
            </w:pPr>
          </w:p>
        </w:tc>
        <w:tc>
          <w:tcPr>
            <w:tcW w:w="5103" w:type="dxa"/>
          </w:tcPr>
          <w:p w:rsidRPr="00221383" w:rsidR="009D0028" w:rsidP="00512762" w:rsidRDefault="009D0028" w14:paraId="0863973F"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14:paraId="6FAE07C0"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14:paraId="026C55FA"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14:paraId="112B09C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14:paraId="3B23B6DF"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9D0028" w:rsidTr="00512762" w14:paraId="5F6444CC" w14:textId="77777777">
        <w:tc>
          <w:tcPr>
            <w:tcW w:w="14142" w:type="dxa"/>
            <w:gridSpan w:val="3"/>
          </w:tcPr>
          <w:p w:rsidRPr="00221383" w:rsidR="009D0028" w:rsidP="00512762" w:rsidRDefault="009D0028" w14:paraId="6DF80853"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9D0028" w:rsidTr="00512762" w14:paraId="2E0254B1" w14:textId="77777777">
        <w:tc>
          <w:tcPr>
            <w:tcW w:w="2093" w:type="dxa"/>
          </w:tcPr>
          <w:p w:rsidRPr="00221383" w:rsidR="009D0028" w:rsidP="00512762" w:rsidRDefault="009D0028" w14:paraId="24B02EA3" w14:textId="77777777">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14:paraId="15F9E59B" w14:textId="77777777">
            <w:pPr>
              <w:jc w:val="right"/>
              <w:rPr>
                <w:rFonts w:asciiTheme="minorHAnsi" w:hAnsiTheme="minorHAnsi"/>
                <w:sz w:val="20"/>
                <w:szCs w:val="20"/>
              </w:rPr>
            </w:pPr>
          </w:p>
          <w:p w:rsidRPr="00221383" w:rsidR="009D0028" w:rsidP="00512762" w:rsidRDefault="009D0028" w14:paraId="2EEA1C3D" w14:textId="77777777">
            <w:pPr>
              <w:jc w:val="right"/>
              <w:rPr>
                <w:rFonts w:asciiTheme="minorHAnsi" w:hAnsiTheme="minorHAnsi"/>
                <w:sz w:val="20"/>
                <w:szCs w:val="20"/>
              </w:rPr>
            </w:pPr>
          </w:p>
          <w:p w:rsidRPr="00221383" w:rsidR="009D0028" w:rsidP="00512762" w:rsidRDefault="009D0028" w14:paraId="664A1B16" w14:textId="77777777">
            <w:pPr>
              <w:jc w:val="right"/>
              <w:rPr>
                <w:rFonts w:asciiTheme="minorHAnsi" w:hAnsiTheme="minorHAnsi"/>
                <w:sz w:val="20"/>
                <w:szCs w:val="20"/>
              </w:rPr>
            </w:pPr>
          </w:p>
          <w:p w:rsidRPr="00221383" w:rsidR="009D0028" w:rsidP="00512762" w:rsidRDefault="009D0028" w14:paraId="43FE0D68" w14:textId="77777777">
            <w:pPr>
              <w:jc w:val="right"/>
              <w:rPr>
                <w:rFonts w:asciiTheme="minorHAnsi" w:hAnsiTheme="minorHAnsi"/>
                <w:sz w:val="20"/>
                <w:szCs w:val="20"/>
              </w:rPr>
            </w:pPr>
          </w:p>
          <w:p w:rsidRPr="00221383" w:rsidR="009D0028" w:rsidP="00512762" w:rsidRDefault="009D0028" w14:paraId="045536A3" w14:textId="77777777">
            <w:pPr>
              <w:jc w:val="right"/>
              <w:rPr>
                <w:rFonts w:asciiTheme="minorHAnsi" w:hAnsiTheme="minorHAnsi"/>
                <w:sz w:val="20"/>
                <w:szCs w:val="20"/>
              </w:rPr>
            </w:pPr>
          </w:p>
        </w:tc>
        <w:tc>
          <w:tcPr>
            <w:tcW w:w="6946" w:type="dxa"/>
          </w:tcPr>
          <w:p w:rsidRPr="00221383" w:rsidR="009D0028" w:rsidP="00512762" w:rsidRDefault="009D0028" w14:paraId="541DB540"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9D0028" w:rsidP="00512762" w:rsidRDefault="009D0028" w14:paraId="12BF2E45"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4B5ED49F" w14:textId="77777777">
            <w:pPr>
              <w:pStyle w:val="Voetnoottekst"/>
              <w:rPr>
                <w:rFonts w:asciiTheme="minorHAnsi" w:hAnsiTheme="minorHAnsi"/>
              </w:rPr>
            </w:pPr>
          </w:p>
          <w:p w:rsidRPr="00221383" w:rsidR="009D0028" w:rsidP="00512762" w:rsidRDefault="009D0028" w14:paraId="100FC383" w14:textId="77777777">
            <w:pPr>
              <w:pStyle w:val="Voetnoottekst"/>
              <w:rPr>
                <w:rFonts w:asciiTheme="minorHAnsi" w:hAnsiTheme="minorHAnsi"/>
              </w:rPr>
            </w:pPr>
          </w:p>
          <w:p w:rsidRPr="00221383" w:rsidR="009D0028" w:rsidP="00512762" w:rsidRDefault="009D0028" w14:paraId="47CC33B5" w14:textId="77777777">
            <w:pPr>
              <w:pStyle w:val="Voetnoottekst"/>
              <w:rPr>
                <w:rFonts w:asciiTheme="minorHAnsi" w:hAnsiTheme="minorHAnsi"/>
              </w:rPr>
            </w:pPr>
          </w:p>
          <w:p w:rsidRPr="00221383" w:rsidR="009D0028" w:rsidP="00512762" w:rsidRDefault="009D0028" w14:paraId="7FE88CA7" w14:textId="77777777">
            <w:pPr>
              <w:pStyle w:val="Voetnoottekst"/>
              <w:rPr>
                <w:rFonts w:asciiTheme="minorHAnsi" w:hAnsiTheme="minorHAnsi"/>
              </w:rPr>
            </w:pPr>
          </w:p>
          <w:p w:rsidRPr="00221383" w:rsidR="009D0028" w:rsidP="00512762" w:rsidRDefault="009D0028" w14:paraId="1768E412" w14:textId="77777777">
            <w:pPr>
              <w:pStyle w:val="Voetnoottekst"/>
              <w:rPr>
                <w:rFonts w:asciiTheme="minorHAnsi" w:hAnsiTheme="minorHAnsi"/>
              </w:rPr>
            </w:pPr>
          </w:p>
        </w:tc>
      </w:tr>
      <w:tr w:rsidRPr="00221383" w:rsidR="009D0028" w:rsidTr="00512762" w14:paraId="51504F17" w14:textId="77777777">
        <w:tc>
          <w:tcPr>
            <w:tcW w:w="14142" w:type="dxa"/>
            <w:gridSpan w:val="3"/>
          </w:tcPr>
          <w:p w:rsidRPr="00221383" w:rsidR="009D0028" w:rsidP="00512762" w:rsidRDefault="009D0028" w14:paraId="2A77CF16"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D0028" w:rsidTr="00512762" w14:paraId="57D86419" w14:textId="77777777">
        <w:tc>
          <w:tcPr>
            <w:tcW w:w="2093" w:type="dxa"/>
          </w:tcPr>
          <w:p w:rsidRPr="00221383" w:rsidR="009D0028" w:rsidP="00512762" w:rsidRDefault="009D0028" w14:paraId="10F705DE"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14:paraId="6FA8C75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14:paraId="38F3A56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761D29C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14:paraId="52B62427" w14:textId="77777777">
        <w:tc>
          <w:tcPr>
            <w:tcW w:w="2093" w:type="dxa"/>
          </w:tcPr>
          <w:p w:rsidRPr="00221383" w:rsidR="009D0028" w:rsidP="00512762" w:rsidRDefault="009D0028" w14:paraId="238504E6"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14:paraId="4119C20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w:t>
            </w:r>
            <w:r w:rsidRPr="00221383">
              <w:rPr>
                <w:rFonts w:asciiTheme="minorHAnsi" w:hAnsiTheme="minorHAnsi"/>
              </w:rPr>
              <w:lastRenderedPageBreak/>
              <w:t xml:space="preserve">nieuw beleid. </w:t>
            </w:r>
          </w:p>
          <w:p w:rsidRPr="00221383" w:rsidR="009D0028" w:rsidP="00512762" w:rsidRDefault="009D0028" w14:paraId="14352B30" w14:textId="77777777">
            <w:pPr>
              <w:pStyle w:val="Voetnoottekst"/>
              <w:rPr>
                <w:rFonts w:asciiTheme="minorHAnsi" w:hAnsiTheme="minorHAnsi"/>
              </w:rPr>
            </w:pPr>
          </w:p>
          <w:p w:rsidRPr="00221383" w:rsidR="009D0028" w:rsidP="00512762" w:rsidRDefault="009D0028" w14:paraId="56C67D18"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14:paraId="17B9E573"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14:paraId="51A43D8D"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9D0028" w:rsidP="00512762" w:rsidRDefault="009D0028" w14:paraId="24DA1CB8" w14:textId="77777777">
            <w:pPr>
              <w:pStyle w:val="Voetnoottekst"/>
              <w:numPr>
                <w:ilvl w:val="0"/>
                <w:numId w:val="1"/>
              </w:numPr>
              <w:rPr>
                <w:rFonts w:asciiTheme="minorHAnsi" w:hAnsiTheme="minorHAnsi"/>
              </w:rPr>
            </w:pPr>
            <w:r w:rsidRPr="00221383">
              <w:rPr>
                <w:rFonts w:asciiTheme="minorHAnsi" w:hAnsiTheme="minorHAnsi"/>
              </w:rPr>
              <w:lastRenderedPageBreak/>
              <w:t>in commissieverband (via schriftelijke inbreng in de vorm van een politieke dialoog) of als lid, burger of via fracties een reactie sturen aan de Europese Commissie.</w:t>
            </w:r>
          </w:p>
          <w:p w:rsidRPr="00221383" w:rsidR="009D0028" w:rsidP="00512762" w:rsidRDefault="009D0028" w14:paraId="5E8C982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14:paraId="4FA8FA4D" w14:textId="77777777">
        <w:tc>
          <w:tcPr>
            <w:tcW w:w="2093" w:type="dxa"/>
          </w:tcPr>
          <w:p w:rsidRPr="00221383" w:rsidR="009D0028" w:rsidP="00512762" w:rsidRDefault="009D0028" w14:paraId="3095BC0B"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9D0028" w:rsidP="00512762" w:rsidRDefault="009D0028" w14:paraId="7B5BBD9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14:paraId="09857AFD"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14:paraId="60CBFEAB"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14:paraId="0CF5E042"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14:paraId="622F32CC" w14:textId="77777777">
        <w:tc>
          <w:tcPr>
            <w:tcW w:w="14142" w:type="dxa"/>
            <w:gridSpan w:val="3"/>
          </w:tcPr>
          <w:p w:rsidRPr="00221383" w:rsidR="009D0028" w:rsidP="00512762" w:rsidRDefault="009D0028" w14:paraId="209729E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14:paraId="46286DFF" w14:textId="77777777">
        <w:tc>
          <w:tcPr>
            <w:tcW w:w="2093" w:type="dxa"/>
          </w:tcPr>
          <w:p w:rsidRPr="00221383" w:rsidR="009D0028" w:rsidP="00512762" w:rsidRDefault="009D0028" w14:paraId="47BC9892" w14:textId="77777777">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14:paraId="2935F86D"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14:paraId="168829D8"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14:paraId="00B9F87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14:paraId="797CF0FF"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14:paraId="493660B2"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9D0028" w:rsidTr="00512762" w14:paraId="4E81F14C" w14:textId="77777777">
        <w:tc>
          <w:tcPr>
            <w:tcW w:w="2093" w:type="dxa"/>
          </w:tcPr>
          <w:p w:rsidRPr="00221383" w:rsidR="009D0028" w:rsidP="00512762" w:rsidRDefault="009D0028" w14:paraId="1810A79B"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14:paraId="51FAA239"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221383">
              <w:rPr>
                <w:rFonts w:asciiTheme="minorHAnsi" w:hAnsi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14:paraId="172E5866"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bij wetgevende EU-voorstellen kan een commissie besluiten tot het uitvoeren van een zgn. ‘behandelvoorbehoud’. Over deze brief moet plenair </w:t>
            </w:r>
            <w:r w:rsidRPr="00221383">
              <w:rPr>
                <w:rFonts w:asciiTheme="minorHAnsi" w:hAnsiTheme="minorHAnsi"/>
              </w:rPr>
              <w:lastRenderedPageBreak/>
              <w:t>gestemd worden (let op de termijnen).</w:t>
            </w:r>
          </w:p>
          <w:p w:rsidRPr="00221383" w:rsidR="009D0028" w:rsidP="00512762" w:rsidRDefault="009D0028" w14:paraId="680205E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14:paraId="30A9B91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9D0028" w:rsidP="00512762" w:rsidRDefault="009D0028" w14:paraId="7A2DEA49" w14:textId="77777777">
            <w:pPr>
              <w:pStyle w:val="Voetnoottekst"/>
              <w:rPr>
                <w:rFonts w:asciiTheme="minorHAnsi" w:hAnsiTheme="minorHAnsi"/>
              </w:rPr>
            </w:pPr>
          </w:p>
        </w:tc>
      </w:tr>
    </w:tbl>
    <w:p w:rsidRPr="00221383" w:rsidR="009D0028" w:rsidP="009D0028" w:rsidRDefault="009D0028" w14:paraId="6A12D755" w14:textId="77777777">
      <w:pPr>
        <w:rPr>
          <w:rFonts w:asciiTheme="minorHAnsi" w:hAnsiTheme="minorHAnsi"/>
          <w:sz w:val="20"/>
          <w:szCs w:val="20"/>
        </w:rPr>
      </w:pPr>
    </w:p>
    <w:p w:rsidRPr="00221383" w:rsidR="003B00CB" w:rsidP="009D0028" w:rsidRDefault="003B00CB" w14:paraId="6FDBD934" w14:textId="77777777">
      <w:pPr>
        <w:rPr>
          <w:rFonts w:asciiTheme="minorHAnsi" w:hAnsiTheme="minorHAnsi"/>
        </w:rPr>
      </w:pPr>
    </w:p>
    <w:sectPr w:rsidRPr="00221383" w:rsidR="003B00CB" w:rsidSect="00CA3236">
      <w:pgSz w:w="16838" w:h="11906" w:orient="landscape"/>
      <w:pgMar w:top="1135"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9F05" w14:textId="77777777" w:rsidR="002B5BC1" w:rsidRDefault="002B5BC1" w:rsidP="003B00CB">
      <w:r>
        <w:separator/>
      </w:r>
    </w:p>
  </w:endnote>
  <w:endnote w:type="continuationSeparator" w:id="0">
    <w:p w14:paraId="620BAAD9" w14:textId="77777777" w:rsidR="002B5BC1" w:rsidRDefault="002B5BC1" w:rsidP="003B00CB">
      <w:r>
        <w:continuationSeparator/>
      </w:r>
    </w:p>
  </w:endnote>
  <w:endnote w:type="continuationNotice" w:id="1">
    <w:p w14:paraId="25CCE650" w14:textId="77777777" w:rsidR="002B5BC1" w:rsidRDefault="002B5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9A97" w14:textId="77777777" w:rsidR="002B5BC1" w:rsidRDefault="002B5BC1" w:rsidP="003B00CB">
      <w:r>
        <w:separator/>
      </w:r>
    </w:p>
  </w:footnote>
  <w:footnote w:type="continuationSeparator" w:id="0">
    <w:p w14:paraId="0C682B56" w14:textId="77777777" w:rsidR="002B5BC1" w:rsidRDefault="002B5BC1" w:rsidP="003B00CB">
      <w:r>
        <w:continuationSeparator/>
      </w:r>
    </w:p>
  </w:footnote>
  <w:footnote w:type="continuationNotice" w:id="1">
    <w:p w14:paraId="7D48C298" w14:textId="77777777" w:rsidR="002B5BC1" w:rsidRDefault="002B5BC1"/>
  </w:footnote>
  <w:footnote w:id="2">
    <w:p w14:paraId="1FC4D736" w14:textId="77777777" w:rsidR="002B5BC1" w:rsidRDefault="002B5BC1"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5D810782" w14:textId="77777777" w:rsidR="002B5BC1" w:rsidRPr="00B45904" w:rsidRDefault="002B5BC1"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87499"/>
    <w:rsid w:val="000A6636"/>
    <w:rsid w:val="000B467B"/>
    <w:rsid w:val="000B4971"/>
    <w:rsid w:val="000C3A4A"/>
    <w:rsid w:val="000F13E0"/>
    <w:rsid w:val="00103ACC"/>
    <w:rsid w:val="00111A2B"/>
    <w:rsid w:val="00123CA7"/>
    <w:rsid w:val="001257B9"/>
    <w:rsid w:val="00130225"/>
    <w:rsid w:val="00144569"/>
    <w:rsid w:val="00150630"/>
    <w:rsid w:val="00157542"/>
    <w:rsid w:val="001641B2"/>
    <w:rsid w:val="0016420D"/>
    <w:rsid w:val="0016569C"/>
    <w:rsid w:val="00175685"/>
    <w:rsid w:val="001806F4"/>
    <w:rsid w:val="001A49AE"/>
    <w:rsid w:val="001A60DF"/>
    <w:rsid w:val="001A7A62"/>
    <w:rsid w:val="001B6C8A"/>
    <w:rsid w:val="001C33E2"/>
    <w:rsid w:val="001C5CB5"/>
    <w:rsid w:val="00221383"/>
    <w:rsid w:val="00225895"/>
    <w:rsid w:val="00227986"/>
    <w:rsid w:val="00242218"/>
    <w:rsid w:val="00246E0C"/>
    <w:rsid w:val="00254069"/>
    <w:rsid w:val="002703E1"/>
    <w:rsid w:val="00271EF3"/>
    <w:rsid w:val="002723CF"/>
    <w:rsid w:val="0027622B"/>
    <w:rsid w:val="00287FB1"/>
    <w:rsid w:val="00291102"/>
    <w:rsid w:val="00294B44"/>
    <w:rsid w:val="002A2659"/>
    <w:rsid w:val="002A2B40"/>
    <w:rsid w:val="002A4BA8"/>
    <w:rsid w:val="002B5BC1"/>
    <w:rsid w:val="002E1BC4"/>
    <w:rsid w:val="002E39AA"/>
    <w:rsid w:val="002E555E"/>
    <w:rsid w:val="00303D1E"/>
    <w:rsid w:val="0031357F"/>
    <w:rsid w:val="00324148"/>
    <w:rsid w:val="00326B78"/>
    <w:rsid w:val="0034297B"/>
    <w:rsid w:val="00356600"/>
    <w:rsid w:val="00363547"/>
    <w:rsid w:val="00364A6A"/>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009F"/>
    <w:rsid w:val="004F61E3"/>
    <w:rsid w:val="004F6927"/>
    <w:rsid w:val="0050076E"/>
    <w:rsid w:val="00501C58"/>
    <w:rsid w:val="0050503E"/>
    <w:rsid w:val="005059B0"/>
    <w:rsid w:val="00512762"/>
    <w:rsid w:val="00563090"/>
    <w:rsid w:val="00574F4E"/>
    <w:rsid w:val="005900D0"/>
    <w:rsid w:val="005B0B1B"/>
    <w:rsid w:val="005B10A2"/>
    <w:rsid w:val="005B31C5"/>
    <w:rsid w:val="005B323D"/>
    <w:rsid w:val="005B5311"/>
    <w:rsid w:val="005D308F"/>
    <w:rsid w:val="005D3BFE"/>
    <w:rsid w:val="005E086B"/>
    <w:rsid w:val="005E379C"/>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6E508C"/>
    <w:rsid w:val="00730CC3"/>
    <w:rsid w:val="007322D9"/>
    <w:rsid w:val="00743AFE"/>
    <w:rsid w:val="00746FC1"/>
    <w:rsid w:val="00751AE1"/>
    <w:rsid w:val="00755BB0"/>
    <w:rsid w:val="007604EB"/>
    <w:rsid w:val="0077222F"/>
    <w:rsid w:val="00773867"/>
    <w:rsid w:val="00776B77"/>
    <w:rsid w:val="007834AD"/>
    <w:rsid w:val="00792685"/>
    <w:rsid w:val="007B19F4"/>
    <w:rsid w:val="00804B6C"/>
    <w:rsid w:val="00812814"/>
    <w:rsid w:val="008449A1"/>
    <w:rsid w:val="00847390"/>
    <w:rsid w:val="008505DB"/>
    <w:rsid w:val="00861068"/>
    <w:rsid w:val="0086251C"/>
    <w:rsid w:val="008728A7"/>
    <w:rsid w:val="008875F6"/>
    <w:rsid w:val="008A407E"/>
    <w:rsid w:val="008C4176"/>
    <w:rsid w:val="008D788E"/>
    <w:rsid w:val="009306E7"/>
    <w:rsid w:val="00936BBA"/>
    <w:rsid w:val="009608C8"/>
    <w:rsid w:val="00962F1E"/>
    <w:rsid w:val="00975411"/>
    <w:rsid w:val="009764C4"/>
    <w:rsid w:val="009A6943"/>
    <w:rsid w:val="009A7C48"/>
    <w:rsid w:val="009C2105"/>
    <w:rsid w:val="009C778E"/>
    <w:rsid w:val="009D0028"/>
    <w:rsid w:val="009D123A"/>
    <w:rsid w:val="009F653B"/>
    <w:rsid w:val="00A0121B"/>
    <w:rsid w:val="00A21D8E"/>
    <w:rsid w:val="00A4139E"/>
    <w:rsid w:val="00A4545A"/>
    <w:rsid w:val="00A63116"/>
    <w:rsid w:val="00A64A58"/>
    <w:rsid w:val="00A67F1C"/>
    <w:rsid w:val="00AB1CD2"/>
    <w:rsid w:val="00AB569C"/>
    <w:rsid w:val="00AD6887"/>
    <w:rsid w:val="00AE09BD"/>
    <w:rsid w:val="00AF0709"/>
    <w:rsid w:val="00AF08C3"/>
    <w:rsid w:val="00AF48D8"/>
    <w:rsid w:val="00B129F0"/>
    <w:rsid w:val="00B151FA"/>
    <w:rsid w:val="00B306F2"/>
    <w:rsid w:val="00B33D7C"/>
    <w:rsid w:val="00B35209"/>
    <w:rsid w:val="00B42D2E"/>
    <w:rsid w:val="00B44E5F"/>
    <w:rsid w:val="00B51D2E"/>
    <w:rsid w:val="00B64936"/>
    <w:rsid w:val="00B702FD"/>
    <w:rsid w:val="00B84410"/>
    <w:rsid w:val="00B856B8"/>
    <w:rsid w:val="00B86BB8"/>
    <w:rsid w:val="00B92D04"/>
    <w:rsid w:val="00BA0AEF"/>
    <w:rsid w:val="00BA14FC"/>
    <w:rsid w:val="00BA165F"/>
    <w:rsid w:val="00BA2ED5"/>
    <w:rsid w:val="00BA5136"/>
    <w:rsid w:val="00BB58D4"/>
    <w:rsid w:val="00BC0F29"/>
    <w:rsid w:val="00BC7487"/>
    <w:rsid w:val="00BD3498"/>
    <w:rsid w:val="00BD7630"/>
    <w:rsid w:val="00BE146F"/>
    <w:rsid w:val="00BF2CB6"/>
    <w:rsid w:val="00BF42FB"/>
    <w:rsid w:val="00C12E5D"/>
    <w:rsid w:val="00C20FDB"/>
    <w:rsid w:val="00C30329"/>
    <w:rsid w:val="00C36F9C"/>
    <w:rsid w:val="00C40389"/>
    <w:rsid w:val="00C51207"/>
    <w:rsid w:val="00C51E84"/>
    <w:rsid w:val="00C60B45"/>
    <w:rsid w:val="00C75DB7"/>
    <w:rsid w:val="00C870AD"/>
    <w:rsid w:val="00C8738C"/>
    <w:rsid w:val="00C87458"/>
    <w:rsid w:val="00CA3236"/>
    <w:rsid w:val="00CA7C04"/>
    <w:rsid w:val="00CD5AF9"/>
    <w:rsid w:val="00CD6679"/>
    <w:rsid w:val="00D04821"/>
    <w:rsid w:val="00D13693"/>
    <w:rsid w:val="00D40FD2"/>
    <w:rsid w:val="00D428A7"/>
    <w:rsid w:val="00D645F3"/>
    <w:rsid w:val="00D76681"/>
    <w:rsid w:val="00D825E6"/>
    <w:rsid w:val="00D9514D"/>
    <w:rsid w:val="00DA2B58"/>
    <w:rsid w:val="00DA31C6"/>
    <w:rsid w:val="00DA780E"/>
    <w:rsid w:val="00DC20FA"/>
    <w:rsid w:val="00E02916"/>
    <w:rsid w:val="00E033E1"/>
    <w:rsid w:val="00E30201"/>
    <w:rsid w:val="00E3653D"/>
    <w:rsid w:val="00E40D22"/>
    <w:rsid w:val="00E41E69"/>
    <w:rsid w:val="00E70347"/>
    <w:rsid w:val="00E73EC1"/>
    <w:rsid w:val="00E77AB0"/>
    <w:rsid w:val="00E86B3E"/>
    <w:rsid w:val="00E93174"/>
    <w:rsid w:val="00EA2497"/>
    <w:rsid w:val="00EB1E8F"/>
    <w:rsid w:val="00EC414D"/>
    <w:rsid w:val="00EE3555"/>
    <w:rsid w:val="00EF091E"/>
    <w:rsid w:val="00EF48F7"/>
    <w:rsid w:val="00F01FF1"/>
    <w:rsid w:val="00F22866"/>
    <w:rsid w:val="00F25FE3"/>
    <w:rsid w:val="00F5094B"/>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879118952">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www.ipex.eu/IPEXL-WEB/dossier/document/COM20180790.do"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www.ipex.eu/IPEXL-WEB/dossier/document/COM20180791.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2582</ap:Words>
  <ap:Characters>14205</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2019-01-17T13:37:00.0000000Z</dcterms:created>
  <dcterms:modified xsi:type="dcterms:W3CDTF">2019-01-17T13:37:00.0000000Z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0x010100BC8BB150E8DDF2479278848BB486A74C</vt:lpwstr>
  </property>
</Properties>
</file>