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A2" w:rsidP="00C645A2" w:rsidRDefault="00C645A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3267B7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198</w:t>
      </w:r>
      <w:r w:rsidR="005A73A6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</w:t>
      </w:r>
      <w:r w:rsidR="003267B7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6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/2018D</w:t>
      </w:r>
      <w:r w:rsidR="003267B7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52106</w:t>
      </w:r>
      <w:bookmarkStart w:name="_GoBack" w:id="0"/>
      <w:bookmarkEnd w:id="0"/>
    </w:p>
    <w:p w:rsidR="00C645A2" w:rsidP="00C645A2" w:rsidRDefault="00C645A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645A2" w:rsidP="00C645A2" w:rsidRDefault="00C645A2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 november 2018 17:03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Rooijen, van M.J. (Martin); van Egmond, I.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van de leden van Rooijen, Gijs van Dijk, van Kent en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Smeulders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om in de volgende PV SZW een rondvraagpunt te agenderen (bijzondere procedure / gesprek over het standpunt dat ook voor zachtere pensioenaanspraken de risicovrije rente moet gelden)</w:t>
      </w:r>
    </w:p>
    <w:p w:rsidR="00C645A2" w:rsidP="00C645A2" w:rsidRDefault="00C645A2"/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 xml:space="preserve">Geachte Griffier, beste Marc, </w:t>
      </w:r>
    </w:p>
    <w:p w:rsidR="00C645A2" w:rsidP="00C645A2" w:rsidRDefault="00C645A2">
      <w:pPr>
        <w:rPr>
          <w:sz w:val="28"/>
          <w:szCs w:val="28"/>
        </w:rPr>
      </w:pPr>
    </w:p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 xml:space="preserve">Martin van Rooijen, en de heren Gijs van Dijk, van Kent en </w:t>
      </w:r>
      <w:proofErr w:type="spellStart"/>
      <w:r>
        <w:rPr>
          <w:sz w:val="28"/>
          <w:szCs w:val="28"/>
        </w:rPr>
        <w:t>Smeulders</w:t>
      </w:r>
      <w:proofErr w:type="spellEnd"/>
      <w:r>
        <w:rPr>
          <w:sz w:val="28"/>
          <w:szCs w:val="28"/>
        </w:rPr>
        <w:t xml:space="preserve"> verzoeken onderstaand voorstel als rondvraagpunt voor de eerstvolgende Procedurevergadering van de VKC SZW te agenderen.</w:t>
      </w:r>
    </w:p>
    <w:p w:rsidR="00C645A2" w:rsidP="00C645A2" w:rsidRDefault="00C645A2">
      <w:pPr>
        <w:rPr>
          <w:sz w:val="28"/>
          <w:szCs w:val="28"/>
        </w:rPr>
      </w:pPr>
    </w:p>
    <w:p w:rsidR="00C645A2" w:rsidP="00C645A2" w:rsidRDefault="00C645A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Voorstel:</w:t>
      </w:r>
    </w:p>
    <w:p w:rsidR="00C645A2" w:rsidP="00C645A2" w:rsidRDefault="00C645A2">
      <w:pPr>
        <w:rPr>
          <w:sz w:val="28"/>
          <w:szCs w:val="28"/>
        </w:rPr>
      </w:pPr>
    </w:p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>In het kader van de bijzondere procedure de volgende personen uit te nodigen voor een gesprek over het  standpunt ‘dat ook voor zachtere pensioenaanspraken de risicovrije rente moet gelden’:</w:t>
      </w:r>
    </w:p>
    <w:p w:rsidR="00C645A2" w:rsidP="00C645A2" w:rsidRDefault="00C645A2">
      <w:pPr>
        <w:rPr>
          <w:sz w:val="28"/>
          <w:szCs w:val="28"/>
        </w:rPr>
      </w:pPr>
    </w:p>
    <w:p w:rsidRPr="00C645A2" w:rsidR="00C645A2" w:rsidP="00C645A2" w:rsidRDefault="00C645A2">
      <w:pPr>
        <w:rPr>
          <w:i/>
          <w:sz w:val="28"/>
          <w:szCs w:val="28"/>
        </w:rPr>
      </w:pPr>
      <w:r w:rsidRPr="00C645A2">
        <w:rPr>
          <w:i/>
          <w:sz w:val="28"/>
          <w:szCs w:val="28"/>
          <w:u w:val="single"/>
        </w:rPr>
        <w:t>Zie voor uit te nodigen personen 2018Z19087/2018D50745 (bijlage bij 2018Z19085/2018D50745</w:t>
      </w:r>
      <w:r>
        <w:rPr>
          <w:i/>
          <w:sz w:val="28"/>
          <w:szCs w:val="28"/>
        </w:rPr>
        <w:t>).</w:t>
      </w:r>
    </w:p>
    <w:p w:rsidRPr="00C645A2" w:rsidR="00C645A2" w:rsidP="00C645A2" w:rsidRDefault="00C645A2">
      <w:pPr>
        <w:rPr>
          <w:i/>
          <w:sz w:val="28"/>
          <w:szCs w:val="28"/>
        </w:rPr>
      </w:pPr>
    </w:p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 xml:space="preserve">De lijst van uit te nodigen personen hierboven is niet limitatief. </w:t>
      </w:r>
    </w:p>
    <w:p w:rsidR="00C645A2" w:rsidP="00C645A2" w:rsidRDefault="00C645A2">
      <w:pPr>
        <w:rPr>
          <w:sz w:val="28"/>
          <w:szCs w:val="28"/>
        </w:rPr>
      </w:pPr>
    </w:p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>Suggesties van leden die gaan deelnemen aan dit gesprek,  zijn welkom.</w:t>
      </w:r>
    </w:p>
    <w:p w:rsidR="00C645A2" w:rsidP="00C645A2" w:rsidRDefault="00C645A2">
      <w:pPr>
        <w:rPr>
          <w:sz w:val="28"/>
          <w:szCs w:val="28"/>
        </w:rPr>
      </w:pPr>
    </w:p>
    <w:p w:rsidR="00C645A2" w:rsidP="00C645A2" w:rsidRDefault="00C645A2">
      <w:pPr>
        <w:rPr>
          <w:sz w:val="28"/>
          <w:szCs w:val="28"/>
        </w:rPr>
      </w:pPr>
      <w:r>
        <w:rPr>
          <w:sz w:val="28"/>
          <w:szCs w:val="28"/>
        </w:rPr>
        <w:t xml:space="preserve">Namens de heren van Rooijen, Gijs van Dijk, van Kent en </w:t>
      </w:r>
      <w:proofErr w:type="spellStart"/>
      <w:r>
        <w:rPr>
          <w:sz w:val="28"/>
          <w:szCs w:val="28"/>
        </w:rPr>
        <w:t>Smeulders</w:t>
      </w:r>
      <w:proofErr w:type="spellEnd"/>
      <w:r>
        <w:rPr>
          <w:sz w:val="28"/>
          <w:szCs w:val="28"/>
        </w:rPr>
        <w:t>, met dank voor je moeite,</w:t>
      </w:r>
    </w:p>
    <w:p w:rsidR="00C645A2" w:rsidP="00C645A2" w:rsidRDefault="00C645A2">
      <w:pPr>
        <w:rPr>
          <w:sz w:val="28"/>
          <w:szCs w:val="28"/>
          <w:lang w:eastAsia="nl-NL"/>
        </w:rPr>
      </w:pPr>
    </w:p>
    <w:p w:rsidR="00C645A2" w:rsidP="00C645A2" w:rsidRDefault="00C645A2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Met vriendelijke groet, </w:t>
      </w:r>
    </w:p>
    <w:p w:rsidR="00C645A2" w:rsidP="00C645A2" w:rsidRDefault="00C645A2">
      <w:pPr>
        <w:rPr>
          <w:sz w:val="28"/>
          <w:szCs w:val="28"/>
          <w:lang w:eastAsia="nl-NL"/>
        </w:rPr>
      </w:pPr>
    </w:p>
    <w:p w:rsidR="00C645A2" w:rsidP="00C645A2" w:rsidRDefault="00C645A2">
      <w:pPr>
        <w:rPr>
          <w:lang w:eastAsia="nl-NL"/>
        </w:rPr>
      </w:pPr>
    </w:p>
    <w:p w:rsidR="00C645A2" w:rsidP="00C645A2" w:rsidRDefault="00C645A2">
      <w:pPr>
        <w:rPr>
          <w:i/>
          <w:iCs/>
          <w:color w:val="B2A1C7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3FB1D906" wp14:editId="24DFA3B5">
            <wp:extent cx="381000" cy="333375"/>
            <wp:effectExtent l="0" t="0" r="0" b="952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A2" w:rsidP="00C645A2" w:rsidRDefault="00C645A2">
      <w:pPr>
        <w:rPr>
          <w:b/>
          <w:bCs/>
          <w:color w:val="8B2F95"/>
          <w:lang w:eastAsia="nl-NL"/>
        </w:rPr>
      </w:pPr>
      <w:r>
        <w:rPr>
          <w:b/>
          <w:bCs/>
          <w:color w:val="8B2F95"/>
          <w:lang w:eastAsia="nl-NL"/>
        </w:rPr>
        <w:t>David van den Brink</w:t>
      </w:r>
    </w:p>
    <w:p w:rsidR="00C645A2" w:rsidP="00C645A2" w:rsidRDefault="00C645A2">
      <w:pPr>
        <w:rPr>
          <w:color w:val="8B2F95"/>
          <w:lang w:eastAsia="nl-NL"/>
        </w:rPr>
      </w:pPr>
      <w:r>
        <w:rPr>
          <w:color w:val="8B2F95"/>
          <w:lang w:eastAsia="nl-NL"/>
        </w:rPr>
        <w:t xml:space="preserve">Beleidsmedewerker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971"/>
    <w:multiLevelType w:val="hybridMultilevel"/>
    <w:tmpl w:val="E96A29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2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46E4"/>
    <w:rsid w:val="001F62F5"/>
    <w:rsid w:val="00223EC4"/>
    <w:rsid w:val="002355DF"/>
    <w:rsid w:val="002524DF"/>
    <w:rsid w:val="002B3FF7"/>
    <w:rsid w:val="002C3284"/>
    <w:rsid w:val="002E63BE"/>
    <w:rsid w:val="003267B7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5A73A6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645A2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45A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45A2"/>
    <w:pPr>
      <w:ind w:left="720"/>
    </w:pPr>
  </w:style>
  <w:style w:type="paragraph" w:styleId="Ballontekst">
    <w:name w:val="Balloon Text"/>
    <w:basedOn w:val="Standaard"/>
    <w:link w:val="BallontekstChar"/>
    <w:rsid w:val="00C645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645A2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45A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45A2"/>
    <w:pPr>
      <w:ind w:left="720"/>
    </w:pPr>
  </w:style>
  <w:style w:type="paragraph" w:styleId="Ballontekst">
    <w:name w:val="Balloon Text"/>
    <w:basedOn w:val="Standaard"/>
    <w:link w:val="BallontekstChar"/>
    <w:rsid w:val="00C645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645A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cid:image001.png@01D471F0.48631610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1055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2018-11-01T16:49:00.0000000Z</lastPrinted>
  <dcterms:created xsi:type="dcterms:W3CDTF">2018-11-12T15:50:00.0000000Z</dcterms:created>
  <dcterms:modified xsi:type="dcterms:W3CDTF">2018-11-12T15:50:00.0000000Z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0x010100B5E422EA10D9F64DBC50E53589BAC678</vt:lpwstr>
  </property>
</Properties>
</file>