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426AA" w:rsidR="00340ECA" w:rsidP="007426AA" w:rsidRDefault="00543386">
      <w:pPr>
        <w:rPr>
          <w:szCs w:val="18"/>
        </w:rPr>
      </w:pPr>
    </w:p>
    <w:p w:rsidR="00B947CF" w:rsidP="00B947CF" w:rsidRDefault="00B947CF">
      <w:r>
        <w:t>Geachte Voorzitter,</w:t>
      </w:r>
    </w:p>
    <w:p w:rsidR="00B947CF" w:rsidP="00B947CF" w:rsidRDefault="00B947CF"/>
    <w:p w:rsidR="00B947CF" w:rsidP="00B947CF" w:rsidRDefault="00B947CF">
      <w:r>
        <w:t>Hierbij stuur ik uw Kamer de antwoorden op een deel van de vragen die leden van uw Kamer hebben gesteld in de eerste termijn van de behandeling van de begroting van Landbouw, Natuur en Voedselkwaliteit voor het jaar 2019.</w:t>
      </w:r>
    </w:p>
    <w:p w:rsidR="00B947CF" w:rsidP="00B947CF" w:rsidRDefault="00B947CF"/>
    <w:p w:rsidR="00B947CF" w:rsidP="00B947CF" w:rsidRDefault="00B947CF">
      <w:r>
        <w:t>De resterende vragen zal ik beantwoorden tijdens mijn eerste termijn.</w:t>
      </w:r>
    </w:p>
    <w:p w:rsidR="00B947CF" w:rsidP="00B947CF" w:rsidRDefault="00B947CF"/>
    <w:p w:rsidR="00B947CF" w:rsidP="00B947CF" w:rsidRDefault="00B947CF"/>
    <w:p w:rsidR="00B947CF" w:rsidP="00B947CF" w:rsidRDefault="00B947CF"/>
    <w:p w:rsidR="00B947CF" w:rsidP="00B947CF" w:rsidRDefault="00B947CF"/>
    <w:p w:rsidR="00B947CF" w:rsidP="00B947CF" w:rsidRDefault="00B947CF"/>
    <w:p w:rsidR="00B947CF" w:rsidP="00B947CF" w:rsidRDefault="00B947CF">
      <w:r>
        <w:t>Carola Schouten</w:t>
      </w:r>
    </w:p>
    <w:p w:rsidRPr="00006C01" w:rsidR="004E505E" w:rsidP="00B947CF" w:rsidRDefault="00B947CF">
      <w:r>
        <w:t>Minister van Landbouw, Natuur en Voedselkwaliteit</w:t>
      </w:r>
    </w:p>
    <w:sectPr w:rsidRPr="00006C01" w:rsidR="004E505E" w:rsidSect="00D604B3">
      <w:headerReference w:type="even" r:id="rId51"/>
      <w:headerReference w:type="default" r:id="rId52"/>
      <w:footerReference w:type="even" r:id="rId53"/>
      <w:footerReference w:type="default" r:id="rId54"/>
      <w:headerReference w:type="first" r:id="rId55"/>
      <w:footerReference w:type="first" r:id="rId56"/>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0043" w:rsidRDefault="00B16BF5">
      <w:pPr>
        <w:spacing w:line="240" w:lineRule="auto"/>
      </w:pPr>
      <w:r>
        <w:separator/>
      </w:r>
    </w:p>
  </w:endnote>
  <w:endnote w:type="continuationSeparator" w:id="0">
    <w:p w:rsidR="00B30043" w:rsidRDefault="00B16B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3386" w:rsidRDefault="0054338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BD4" w:rsidRPr="00BC3B53" w:rsidRDefault="0054338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7582D" w:rsidTr="00CA6A25">
      <w:trPr>
        <w:trHeight w:hRule="exact" w:val="240"/>
      </w:trPr>
      <w:tc>
        <w:tcPr>
          <w:tcW w:w="7601" w:type="dxa"/>
          <w:shd w:val="clear" w:color="auto" w:fill="auto"/>
        </w:tcPr>
        <w:p w:rsidR="00527BD4" w:rsidRDefault="00543386" w:rsidP="003F1F6B">
          <w:pPr>
            <w:pStyle w:val="Huisstijl-Rubricering"/>
          </w:pPr>
        </w:p>
      </w:tc>
      <w:tc>
        <w:tcPr>
          <w:tcW w:w="2156" w:type="dxa"/>
        </w:tcPr>
        <w:p w:rsidR="00527BD4" w:rsidRPr="00645414" w:rsidRDefault="00B16BF5"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543386">
            <w:fldChar w:fldCharType="begin"/>
          </w:r>
          <w:r w:rsidR="00543386">
            <w:instrText xml:space="preserve"> SECTIONPAGES   \* MERGEFORMAT </w:instrText>
          </w:r>
          <w:r w:rsidR="00543386">
            <w:fldChar w:fldCharType="separate"/>
          </w:r>
          <w:r>
            <w:t>2</w:t>
          </w:r>
          <w:r w:rsidR="00543386">
            <w:fldChar w:fldCharType="end"/>
          </w:r>
        </w:p>
      </w:tc>
    </w:tr>
  </w:tbl>
  <w:p w:rsidR="00527BD4" w:rsidRPr="00BC3B53" w:rsidRDefault="0054338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57582D" w:rsidTr="00CA6A25">
      <w:trPr>
        <w:trHeight w:hRule="exact" w:val="240"/>
      </w:trPr>
      <w:tc>
        <w:tcPr>
          <w:tcW w:w="7601" w:type="dxa"/>
          <w:shd w:val="clear" w:color="auto" w:fill="auto"/>
        </w:tcPr>
        <w:p w:rsidR="00527BD4" w:rsidRDefault="00543386" w:rsidP="008C356D">
          <w:pPr>
            <w:pStyle w:val="Huisstijl-Rubricering"/>
          </w:pPr>
        </w:p>
      </w:tc>
      <w:tc>
        <w:tcPr>
          <w:tcW w:w="2170" w:type="dxa"/>
        </w:tcPr>
        <w:p w:rsidR="00527BD4" w:rsidRPr="00ED539E" w:rsidRDefault="00B16BF5"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rPr>
              <w:rStyle w:val="Huisstijl-GegevenCharChar"/>
            </w:rPr>
            <w:t>van</w:t>
          </w:r>
          <w:r w:rsidRPr="00ED539E">
            <w:t xml:space="preserve"> </w:t>
          </w:r>
          <w:r w:rsidR="00543386">
            <w:fldChar w:fldCharType="begin"/>
          </w:r>
          <w:r w:rsidR="00543386">
            <w:instrText xml:space="preserve"> SECTIONPAGES   \* MERGEFORMAT </w:instrText>
          </w:r>
          <w:r w:rsidR="00543386">
            <w:fldChar w:fldCharType="separate"/>
          </w:r>
          <w:r w:rsidR="00543386">
            <w:t>1</w:t>
          </w:r>
          <w:r w:rsidR="00543386">
            <w:fldChar w:fldCharType="end"/>
          </w:r>
        </w:p>
      </w:tc>
    </w:tr>
  </w:tbl>
  <w:p w:rsidR="00527BD4" w:rsidRPr="00BC3B53" w:rsidRDefault="00543386" w:rsidP="008C356D">
    <w:pPr>
      <w:pStyle w:val="Voettekst"/>
      <w:spacing w:line="240" w:lineRule="auto"/>
      <w:rPr>
        <w:sz w:val="2"/>
        <w:szCs w:val="2"/>
      </w:rPr>
    </w:pPr>
  </w:p>
  <w:p w:rsidR="00527BD4" w:rsidRPr="00BC3B53" w:rsidRDefault="00543386"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0043" w:rsidRDefault="00B16BF5">
      <w:pPr>
        <w:spacing w:line="240" w:lineRule="auto"/>
      </w:pPr>
      <w:r>
        <w:separator/>
      </w:r>
    </w:p>
  </w:footnote>
  <w:footnote w:type="continuationSeparator" w:id="0">
    <w:p w:rsidR="00B30043" w:rsidRDefault="00B16B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3386" w:rsidRDefault="0054338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7582D" w:rsidTr="00A50CF6">
      <w:tc>
        <w:tcPr>
          <w:tcW w:w="2156" w:type="dxa"/>
          <w:shd w:val="clear" w:color="auto" w:fill="auto"/>
        </w:tcPr>
        <w:p w:rsidR="00527BD4" w:rsidRPr="005819CE" w:rsidRDefault="00B16BF5" w:rsidP="00A50CF6">
          <w:pPr>
            <w:pStyle w:val="Huisstijl-Adres"/>
          </w:pPr>
          <w:r>
            <w:rPr>
              <w:b/>
            </w:rPr>
            <w:t>Bureau Bestuursraad</w:t>
          </w:r>
          <w:r w:rsidRPr="005819CE">
            <w:rPr>
              <w:b/>
            </w:rPr>
            <w:br/>
          </w:r>
        </w:p>
      </w:tc>
    </w:tr>
    <w:tr w:rsidR="0057582D" w:rsidTr="00A50CF6">
      <w:trPr>
        <w:trHeight w:hRule="exact" w:val="200"/>
      </w:trPr>
      <w:tc>
        <w:tcPr>
          <w:tcW w:w="2156" w:type="dxa"/>
          <w:shd w:val="clear" w:color="auto" w:fill="auto"/>
        </w:tcPr>
        <w:p w:rsidR="00527BD4" w:rsidRPr="005819CE" w:rsidRDefault="00543386" w:rsidP="00A50CF6"/>
      </w:tc>
    </w:tr>
    <w:tr w:rsidR="0057582D" w:rsidTr="00502512">
      <w:trPr>
        <w:trHeight w:hRule="exact" w:val="774"/>
      </w:trPr>
      <w:tc>
        <w:tcPr>
          <w:tcW w:w="2156" w:type="dxa"/>
          <w:shd w:val="clear" w:color="auto" w:fill="auto"/>
        </w:tcPr>
        <w:p w:rsidR="0091704B" w:rsidRPr="00AA4791" w:rsidRDefault="00B16BF5" w:rsidP="00471BE2">
          <w:pPr>
            <w:pStyle w:val="Huisstijl-Kopje"/>
          </w:pPr>
          <w:r>
            <w:t>Ons kenmerk</w:t>
          </w:r>
        </w:p>
        <w:p w:rsidR="00502512" w:rsidRPr="00502512" w:rsidRDefault="00B16BF5" w:rsidP="003A5290">
          <w:pPr>
            <w:pStyle w:val="Huisstijl-Kopje"/>
            <w:rPr>
              <w:b w:val="0"/>
            </w:rPr>
          </w:pPr>
          <w:r>
            <w:rPr>
              <w:b w:val="0"/>
            </w:rPr>
            <w:t>BBR</w:t>
          </w:r>
          <w:r w:rsidRPr="00502512">
            <w:rPr>
              <w:b w:val="0"/>
            </w:rPr>
            <w:t xml:space="preserve"> / </w:t>
          </w:r>
          <w:sdt>
            <w:sdtPr>
              <w:rPr>
                <w:b w:val="0"/>
              </w:rPr>
              <w:alias w:val="documentId"/>
              <w:id w:val="270677184"/>
              <w:lock w:val="sdtContentLocked"/>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18277448</w:t>
              </w:r>
              <w:r>
                <w:rPr>
                  <w:b w:val="0"/>
                </w:rPr>
                <w:fldChar w:fldCharType="end"/>
              </w:r>
            </w:sdtContent>
          </w:sdt>
        </w:p>
      </w:tc>
    </w:tr>
  </w:tbl>
  <w:p w:rsidR="00527BD4" w:rsidRDefault="00543386" w:rsidP="008C356D"/>
  <w:p w:rsidR="00527BD4" w:rsidRPr="00740712" w:rsidRDefault="00543386" w:rsidP="008C356D"/>
  <w:p w:rsidR="00527BD4" w:rsidRPr="00217880" w:rsidRDefault="00543386" w:rsidP="008C356D">
    <w:pPr>
      <w:spacing w:line="0" w:lineRule="atLeast"/>
      <w:rPr>
        <w:sz w:val="2"/>
        <w:szCs w:val="2"/>
      </w:rPr>
    </w:pPr>
  </w:p>
  <w:p w:rsidR="00527BD4" w:rsidRDefault="00543386" w:rsidP="004F44C2">
    <w:pPr>
      <w:pStyle w:val="Koptekst"/>
      <w:rPr>
        <w:rFonts w:cs="Verdana-Bold"/>
        <w:b/>
        <w:bCs/>
        <w:smallCaps/>
        <w:szCs w:val="18"/>
      </w:rPr>
    </w:pPr>
  </w:p>
  <w:p w:rsidR="00527BD4" w:rsidRDefault="00543386" w:rsidP="004F44C2"/>
  <w:p w:rsidR="00527BD4" w:rsidRPr="00740712" w:rsidRDefault="00543386" w:rsidP="004F44C2"/>
  <w:p w:rsidR="00527BD4" w:rsidRPr="00217880" w:rsidRDefault="0054338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57582D" w:rsidTr="00751A6A">
      <w:trPr>
        <w:trHeight w:val="2636"/>
      </w:trPr>
      <w:tc>
        <w:tcPr>
          <w:tcW w:w="737" w:type="dxa"/>
          <w:shd w:val="clear" w:color="auto" w:fill="auto"/>
        </w:tcPr>
        <w:p w:rsidR="00527BD4" w:rsidRDefault="00543386" w:rsidP="00D0609E">
          <w:pPr>
            <w:framePr w:w="6340" w:h="2750" w:hRule="exact" w:hSpace="180" w:wrap="around" w:vAnchor="page" w:hAnchor="text" w:x="3873" w:y="-140"/>
            <w:spacing w:line="240" w:lineRule="auto"/>
          </w:pPr>
        </w:p>
      </w:tc>
      <w:tc>
        <w:tcPr>
          <w:tcW w:w="5156" w:type="dxa"/>
          <w:shd w:val="clear" w:color="auto" w:fill="auto"/>
        </w:tcPr>
        <w:p w:rsidR="004E1A19" w:rsidRPr="008537EA" w:rsidRDefault="00B16BF5" w:rsidP="00D62972">
          <w:pPr>
            <w:rPr>
              <w:szCs w:val="18"/>
            </w:rPr>
          </w:pPr>
          <w:r>
            <w:rPr>
              <w:noProof/>
            </w:rPr>
            <w:drawing>
              <wp:anchor distT="0" distB="0" distL="114300" distR="114300" simplePos="0" relativeHeight="251658240" behindDoc="0" locked="0" layoutInCell="1" allowOverlap="1">
                <wp:simplePos x="0" y="0"/>
                <wp:positionH relativeFrom="column">
                  <wp:posOffset>139700</wp:posOffset>
                </wp:positionH>
                <wp:positionV relativeFrom="paragraph">
                  <wp:posOffset>125399</wp:posOffset>
                </wp:positionV>
                <wp:extent cx="2286000" cy="1544320"/>
                <wp:effectExtent l="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86000" cy="1544320"/>
                        </a:xfrm>
                        <a:prstGeom prst="rect">
                          <a:avLst/>
                        </a:prstGeom>
                        <a:noFill/>
                        <a:ln>
                          <a:noFill/>
                        </a:ln>
                      </pic:spPr>
                    </pic:pic>
                  </a:graphicData>
                </a:graphic>
              </wp:anchor>
            </w:drawing>
          </w:r>
        </w:p>
      </w:tc>
    </w:tr>
  </w:tbl>
  <w:p w:rsidR="00527BD4" w:rsidRDefault="00543386" w:rsidP="00D0609E">
    <w:pPr>
      <w:framePr w:w="6340" w:h="2750" w:hRule="exact" w:hSpace="180" w:wrap="around" w:vAnchor="page" w:hAnchor="text" w:x="3873" w:y="-140"/>
    </w:pPr>
  </w:p>
  <w:p w:rsidR="00527BD4" w:rsidRDefault="00543386"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7582D" w:rsidRPr="00B947CF" w:rsidTr="00A50CF6">
      <w:tc>
        <w:tcPr>
          <w:tcW w:w="2160" w:type="dxa"/>
          <w:shd w:val="clear" w:color="auto" w:fill="auto"/>
        </w:tcPr>
        <w:p w:rsidR="00527BD4" w:rsidRPr="005819CE" w:rsidRDefault="00B16BF5" w:rsidP="00A50CF6">
          <w:pPr>
            <w:pStyle w:val="Huisstijl-Adres"/>
          </w:pPr>
          <w:r>
            <w:rPr>
              <w:b/>
            </w:rPr>
            <w:t>Bureau Bestuursraad</w:t>
          </w:r>
          <w:r w:rsidRPr="005819CE">
            <w:rPr>
              <w:b/>
            </w:rPr>
            <w:br/>
          </w:r>
        </w:p>
        <w:p w:rsidR="00EF495B" w:rsidRDefault="00B16BF5" w:rsidP="0098788A">
          <w:pPr>
            <w:pStyle w:val="Huisstijl-Adres"/>
          </w:pPr>
          <w:r>
            <w:rPr>
              <w:b/>
            </w:rPr>
            <w:t>Bezoekadres</w:t>
          </w:r>
          <w:r>
            <w:rPr>
              <w:b/>
            </w:rPr>
            <w:br/>
          </w:r>
          <w:r>
            <w:t>Bezuidenhoutseweg 73</w:t>
          </w:r>
          <w:r w:rsidRPr="005819CE">
            <w:br/>
          </w:r>
          <w:r>
            <w:t>2594 AC Den Haag</w:t>
          </w:r>
        </w:p>
        <w:p w:rsidR="00EF495B" w:rsidRDefault="00B16BF5" w:rsidP="0098788A">
          <w:pPr>
            <w:pStyle w:val="Huisstijl-Adres"/>
          </w:pPr>
          <w:r>
            <w:rPr>
              <w:b/>
            </w:rPr>
            <w:t>Postadres</w:t>
          </w:r>
          <w:r>
            <w:rPr>
              <w:b/>
            </w:rPr>
            <w:br/>
          </w:r>
          <w:r>
            <w:t>Postbus 20401</w:t>
          </w:r>
          <w:r w:rsidRPr="005819CE">
            <w:br/>
            <w:t>2500 E</w:t>
          </w:r>
          <w:r>
            <w:t>K</w:t>
          </w:r>
          <w:r w:rsidRPr="005819CE">
            <w:t xml:space="preserve"> Den Haag</w:t>
          </w:r>
        </w:p>
        <w:p w:rsidR="00EF495B" w:rsidRPr="005B3814" w:rsidRDefault="00B16BF5" w:rsidP="0098788A">
          <w:pPr>
            <w:pStyle w:val="Huisstijl-Adres"/>
          </w:pPr>
          <w:r>
            <w:rPr>
              <w:b/>
            </w:rPr>
            <w:t>Overheidsidentificatienr</w:t>
          </w:r>
          <w:r>
            <w:rPr>
              <w:b/>
            </w:rPr>
            <w:br/>
          </w:r>
          <w:r w:rsidRPr="005B3814">
            <w:t>00000001003214369000</w:t>
          </w:r>
        </w:p>
        <w:p w:rsidR="00527BD4" w:rsidRPr="00543386" w:rsidRDefault="00B16BF5" w:rsidP="00A50CF6">
          <w:pPr>
            <w:pStyle w:val="Huisstijl-Adres"/>
            <w:rPr>
              <w:u w:val="single"/>
            </w:rPr>
          </w:pPr>
          <w:r>
            <w:t>T</w:t>
          </w:r>
          <w:r>
            <w:tab/>
            <w:t>070 379 8911 (algemeen)</w:t>
          </w:r>
          <w:r w:rsidRPr="005819CE">
            <w:br/>
          </w:r>
          <w:r>
            <w:t>F</w:t>
          </w:r>
          <w:r>
            <w:tab/>
            <w:t>070 378 6100 (algemeen)</w:t>
          </w:r>
          <w:r w:rsidRPr="005819CE">
            <w:br/>
          </w:r>
          <w:r>
            <w:t>www.rijksoverheid.nl/lnv</w:t>
          </w:r>
        </w:p>
      </w:tc>
    </w:tr>
    <w:tr w:rsidR="0057582D" w:rsidRPr="00B947CF" w:rsidTr="00A50CF6">
      <w:trPr>
        <w:trHeight w:hRule="exact" w:val="200"/>
      </w:trPr>
      <w:tc>
        <w:tcPr>
          <w:tcW w:w="2160" w:type="dxa"/>
          <w:shd w:val="clear" w:color="auto" w:fill="auto"/>
        </w:tcPr>
        <w:p w:rsidR="00527BD4" w:rsidRPr="00CE12C2" w:rsidRDefault="00543386" w:rsidP="00A50CF6"/>
      </w:tc>
    </w:tr>
    <w:tr w:rsidR="0057582D" w:rsidTr="00A50CF6">
      <w:tc>
        <w:tcPr>
          <w:tcW w:w="2160" w:type="dxa"/>
          <w:shd w:val="clear" w:color="auto" w:fill="auto"/>
        </w:tcPr>
        <w:p w:rsidR="000C0163" w:rsidRPr="005819CE" w:rsidRDefault="00B16BF5" w:rsidP="000C0163">
          <w:pPr>
            <w:pStyle w:val="Huisstijl-Kopje"/>
          </w:pPr>
          <w:r>
            <w:t>Ons kenmerk</w:t>
          </w:r>
          <w:r w:rsidRPr="005819CE">
            <w:t xml:space="preserve"> </w:t>
          </w:r>
        </w:p>
        <w:p w:rsidR="000C0163" w:rsidRPr="005819CE" w:rsidRDefault="00B16BF5" w:rsidP="000C0163">
          <w:pPr>
            <w:pStyle w:val="Huisstijl-Gegeven"/>
          </w:pPr>
          <w:r>
            <w:t xml:space="preserve">BBR / </w:t>
          </w:r>
          <w:sdt>
            <w:sdtPr>
              <w:alias w:val="documentId"/>
              <w:id w:val="-1152290132"/>
              <w:lock w:val="contentLocked"/>
              <w:placeholder>
                <w:docPart w:val="DefaultPlaceholder_-1854013440"/>
              </w:placeholder>
            </w:sdtPr>
            <w:sdtEndPr/>
            <w:sdtContent>
              <w:r w:rsidR="00543386">
                <w:fldChar w:fldCharType="begin"/>
              </w:r>
              <w:r w:rsidR="00543386">
                <w:instrText xml:space="preserve"> DOCPROPERTY  "documentId"  \* MERGEFORMAT </w:instrText>
              </w:r>
              <w:r w:rsidR="00543386">
                <w:fldChar w:fldCharType="separate"/>
              </w:r>
              <w:r>
                <w:t>18277448</w:t>
              </w:r>
              <w:r w:rsidR="00543386">
                <w:fldChar w:fldCharType="end"/>
              </w:r>
            </w:sdtContent>
          </w:sdt>
        </w:p>
        <w:p w:rsidR="00C95D20" w:rsidRPr="00AA4791" w:rsidRDefault="00B16BF5" w:rsidP="00A72139">
          <w:pPr>
            <w:pStyle w:val="Huisstijl-Kopje"/>
          </w:pPr>
          <w:r>
            <w:t>Bijlage(n)</w:t>
          </w:r>
        </w:p>
        <w:p w:rsidR="00527BD4" w:rsidRPr="005819CE" w:rsidRDefault="00B16BF5" w:rsidP="00A50CF6">
          <w:pPr>
            <w:pStyle w:val="Huisstijl-Gegeven"/>
          </w:pPr>
          <w:r>
            <w:t>1</w:t>
          </w:r>
        </w:p>
      </w:tc>
    </w:tr>
  </w:tbl>
  <w:p w:rsidR="00121BF0" w:rsidRPr="00121BF0" w:rsidRDefault="00543386"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57582D" w:rsidTr="009E2051">
      <w:trPr>
        <w:trHeight w:val="400"/>
      </w:trPr>
      <w:tc>
        <w:tcPr>
          <w:tcW w:w="7520" w:type="dxa"/>
          <w:gridSpan w:val="2"/>
          <w:shd w:val="clear" w:color="auto" w:fill="auto"/>
        </w:tcPr>
        <w:p w:rsidR="00527BD4" w:rsidRPr="00BC3B53" w:rsidRDefault="00B16BF5" w:rsidP="00A50CF6">
          <w:pPr>
            <w:pStyle w:val="Huisstijl-Retouradres"/>
          </w:pPr>
          <w:r>
            <w:t>&gt; Retouradres Postbus 20401 2500 EK Den Haag</w:t>
          </w:r>
        </w:p>
      </w:tc>
    </w:tr>
    <w:tr w:rsidR="0057582D" w:rsidTr="009E2051">
      <w:tc>
        <w:tcPr>
          <w:tcW w:w="7520" w:type="dxa"/>
          <w:gridSpan w:val="2"/>
          <w:shd w:val="clear" w:color="auto" w:fill="auto"/>
        </w:tcPr>
        <w:p w:rsidR="0057582D" w:rsidRDefault="0057582D"/>
      </w:tc>
    </w:tr>
    <w:tr w:rsidR="0057582D" w:rsidTr="009E2051">
      <w:trPr>
        <w:trHeight w:hRule="exact" w:val="2440"/>
      </w:trPr>
      <w:tc>
        <w:tcPr>
          <w:tcW w:w="7520" w:type="dxa"/>
          <w:gridSpan w:val="2"/>
          <w:shd w:val="clear" w:color="auto" w:fill="auto"/>
        </w:tcPr>
        <w:p w:rsidR="00527BD4" w:rsidRDefault="00B16BF5" w:rsidP="00A50CF6">
          <w:pPr>
            <w:pStyle w:val="Huisstijl-NAW"/>
          </w:pPr>
          <w:r>
            <w:t>De Voorzitter van de Tweede Kamer</w:t>
          </w:r>
        </w:p>
        <w:p w:rsidR="0057582D" w:rsidRDefault="00B16BF5">
          <w:pPr>
            <w:pStyle w:val="Huisstijl-NAW"/>
          </w:pPr>
          <w:r>
            <w:t>der Staten-Generaal</w:t>
          </w:r>
        </w:p>
        <w:p w:rsidR="0057582D" w:rsidRDefault="00B16BF5">
          <w:pPr>
            <w:pStyle w:val="Huisstijl-NAW"/>
          </w:pPr>
          <w:r>
            <w:t>Binnenhof 4</w:t>
          </w:r>
        </w:p>
        <w:p w:rsidR="0057582D" w:rsidRDefault="00B16BF5">
          <w:pPr>
            <w:pStyle w:val="Huisstijl-NAW"/>
          </w:pPr>
          <w:r>
            <w:t xml:space="preserve">2513 AA </w:t>
          </w:r>
          <w:r w:rsidR="00543386">
            <w:t xml:space="preserve"> </w:t>
          </w:r>
          <w:r>
            <w:t>DEN HAAG</w:t>
          </w:r>
        </w:p>
      </w:tc>
    </w:tr>
    <w:tr w:rsidR="0057582D" w:rsidTr="009E2051">
      <w:trPr>
        <w:trHeight w:hRule="exact" w:val="400"/>
      </w:trPr>
      <w:tc>
        <w:tcPr>
          <w:tcW w:w="7520" w:type="dxa"/>
          <w:gridSpan w:val="2"/>
          <w:shd w:val="clear" w:color="auto" w:fill="auto"/>
        </w:tcPr>
        <w:p w:rsidR="00527BD4" w:rsidRPr="00035E67" w:rsidRDefault="00543386" w:rsidP="00A50CF6">
          <w:pPr>
            <w:tabs>
              <w:tab w:val="left" w:pos="740"/>
            </w:tabs>
            <w:autoSpaceDE w:val="0"/>
            <w:autoSpaceDN w:val="0"/>
            <w:adjustRightInd w:val="0"/>
            <w:ind w:left="743" w:hanging="743"/>
            <w:rPr>
              <w:rFonts w:cs="Verdana"/>
              <w:szCs w:val="18"/>
            </w:rPr>
          </w:pPr>
        </w:p>
      </w:tc>
    </w:tr>
    <w:tr w:rsidR="0057582D" w:rsidTr="009E2051">
      <w:trPr>
        <w:trHeight w:val="240"/>
      </w:trPr>
      <w:tc>
        <w:tcPr>
          <w:tcW w:w="900" w:type="dxa"/>
          <w:shd w:val="clear" w:color="auto" w:fill="auto"/>
        </w:tcPr>
        <w:p w:rsidR="00260F1F" w:rsidRPr="00AA4791" w:rsidRDefault="00B16BF5" w:rsidP="00DD16BB">
          <w:pPr>
            <w:rPr>
              <w:szCs w:val="18"/>
            </w:rPr>
          </w:pPr>
          <w:r>
            <w:rPr>
              <w:szCs w:val="18"/>
            </w:rPr>
            <w:t>Datum</w:t>
          </w:r>
        </w:p>
      </w:tc>
      <w:tc>
        <w:tcPr>
          <w:tcW w:w="6620" w:type="dxa"/>
          <w:shd w:val="clear" w:color="auto" w:fill="auto"/>
        </w:tcPr>
        <w:p w:rsidR="00527BD4" w:rsidRPr="007709EF" w:rsidRDefault="00543386" w:rsidP="00A50CF6">
          <w:r>
            <w:t>1 november 2018</w:t>
          </w:r>
        </w:p>
      </w:tc>
    </w:tr>
    <w:tr w:rsidR="0057582D" w:rsidTr="009E2051">
      <w:trPr>
        <w:trHeight w:val="240"/>
      </w:trPr>
      <w:tc>
        <w:tcPr>
          <w:tcW w:w="900" w:type="dxa"/>
          <w:shd w:val="clear" w:color="auto" w:fill="auto"/>
        </w:tcPr>
        <w:p w:rsidR="00316CDF" w:rsidRPr="00AA4791" w:rsidRDefault="00B16BF5" w:rsidP="00470DFF">
          <w:pPr>
            <w:rPr>
              <w:szCs w:val="18"/>
            </w:rPr>
          </w:pPr>
          <w:r>
            <w:rPr>
              <w:szCs w:val="18"/>
            </w:rPr>
            <w:t>Betreft</w:t>
          </w:r>
        </w:p>
      </w:tc>
      <w:tc>
        <w:tcPr>
          <w:tcW w:w="6620" w:type="dxa"/>
          <w:shd w:val="clear" w:color="auto" w:fill="auto"/>
        </w:tcPr>
        <w:p w:rsidR="0057582D" w:rsidRDefault="00B16BF5" w:rsidP="00543386">
          <w:bookmarkStart w:id="0" w:name="_GoBack"/>
          <w:r>
            <w:t>Beantwoording vragen gesteld tijdens de begrotingsbehandeling</w:t>
          </w:r>
          <w:r w:rsidR="00543386">
            <w:t xml:space="preserve"> </w:t>
          </w:r>
          <w:r>
            <w:t>Landbouw, Natuur en Voedselkwaliteit</w:t>
          </w:r>
          <w:r w:rsidR="00B947CF">
            <w:t xml:space="preserve"> 2019</w:t>
          </w:r>
          <w:bookmarkEnd w:id="0"/>
        </w:p>
      </w:tc>
    </w:tr>
  </w:tbl>
  <w:p w:rsidR="00527BD4" w:rsidRPr="00BC4AE3" w:rsidRDefault="00543386"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BECBFDC"/>
    <w:multiLevelType w:val="hybridMultilevel"/>
    <w:tmpl w:val="1D8E1FCE"/>
    <w:lvl w:ilvl="0" w:tplc="580054B8">
      <w:start w:val="1"/>
      <w:numFmt w:val="bullet"/>
      <w:pStyle w:val="ListBullet0"/>
      <w:lvlText w:val="•"/>
      <w:lvlJc w:val="left"/>
      <w:pPr>
        <w:tabs>
          <w:tab w:val="num" w:pos="227"/>
        </w:tabs>
        <w:ind w:left="227" w:hanging="227"/>
      </w:pPr>
      <w:rPr>
        <w:rFonts w:ascii="Verdana" w:hAnsi="Verdana" w:hint="default"/>
        <w:sz w:val="18"/>
        <w:szCs w:val="18"/>
      </w:rPr>
    </w:lvl>
    <w:lvl w:ilvl="1" w:tplc="85883E6E" w:tentative="1">
      <w:start w:val="1"/>
      <w:numFmt w:val="bullet"/>
      <w:lvlText w:val="o"/>
      <w:lvlJc w:val="left"/>
      <w:pPr>
        <w:tabs>
          <w:tab w:val="num" w:pos="1440"/>
        </w:tabs>
        <w:ind w:left="1440" w:hanging="360"/>
      </w:pPr>
      <w:rPr>
        <w:rFonts w:ascii="Courier New" w:hAnsi="Courier New" w:cs="Courier New" w:hint="default"/>
      </w:rPr>
    </w:lvl>
    <w:lvl w:ilvl="2" w:tplc="751E7894" w:tentative="1">
      <w:start w:val="1"/>
      <w:numFmt w:val="bullet"/>
      <w:lvlText w:val=""/>
      <w:lvlJc w:val="left"/>
      <w:pPr>
        <w:tabs>
          <w:tab w:val="num" w:pos="2160"/>
        </w:tabs>
        <w:ind w:left="2160" w:hanging="360"/>
      </w:pPr>
      <w:rPr>
        <w:rFonts w:ascii="Wingdings" w:hAnsi="Wingdings" w:hint="default"/>
      </w:rPr>
    </w:lvl>
    <w:lvl w:ilvl="3" w:tplc="327874D0" w:tentative="1">
      <w:start w:val="1"/>
      <w:numFmt w:val="bullet"/>
      <w:lvlText w:val=""/>
      <w:lvlJc w:val="left"/>
      <w:pPr>
        <w:tabs>
          <w:tab w:val="num" w:pos="2880"/>
        </w:tabs>
        <w:ind w:left="2880" w:hanging="360"/>
      </w:pPr>
      <w:rPr>
        <w:rFonts w:ascii="Symbol" w:hAnsi="Symbol" w:hint="default"/>
      </w:rPr>
    </w:lvl>
    <w:lvl w:ilvl="4" w:tplc="D77AFEDE" w:tentative="1">
      <w:start w:val="1"/>
      <w:numFmt w:val="bullet"/>
      <w:lvlText w:val="o"/>
      <w:lvlJc w:val="left"/>
      <w:pPr>
        <w:tabs>
          <w:tab w:val="num" w:pos="3600"/>
        </w:tabs>
        <w:ind w:left="3600" w:hanging="360"/>
      </w:pPr>
      <w:rPr>
        <w:rFonts w:ascii="Courier New" w:hAnsi="Courier New" w:cs="Courier New" w:hint="default"/>
      </w:rPr>
    </w:lvl>
    <w:lvl w:ilvl="5" w:tplc="30964108" w:tentative="1">
      <w:start w:val="1"/>
      <w:numFmt w:val="bullet"/>
      <w:lvlText w:val=""/>
      <w:lvlJc w:val="left"/>
      <w:pPr>
        <w:tabs>
          <w:tab w:val="num" w:pos="4320"/>
        </w:tabs>
        <w:ind w:left="4320" w:hanging="360"/>
      </w:pPr>
      <w:rPr>
        <w:rFonts w:ascii="Wingdings" w:hAnsi="Wingdings" w:hint="default"/>
      </w:rPr>
    </w:lvl>
    <w:lvl w:ilvl="6" w:tplc="4058F052" w:tentative="1">
      <w:start w:val="1"/>
      <w:numFmt w:val="bullet"/>
      <w:lvlText w:val=""/>
      <w:lvlJc w:val="left"/>
      <w:pPr>
        <w:tabs>
          <w:tab w:val="num" w:pos="5040"/>
        </w:tabs>
        <w:ind w:left="5040" w:hanging="360"/>
      </w:pPr>
      <w:rPr>
        <w:rFonts w:ascii="Symbol" w:hAnsi="Symbol" w:hint="default"/>
      </w:rPr>
    </w:lvl>
    <w:lvl w:ilvl="7" w:tplc="279AB336" w:tentative="1">
      <w:start w:val="1"/>
      <w:numFmt w:val="bullet"/>
      <w:lvlText w:val="o"/>
      <w:lvlJc w:val="left"/>
      <w:pPr>
        <w:tabs>
          <w:tab w:val="num" w:pos="5760"/>
        </w:tabs>
        <w:ind w:left="5760" w:hanging="360"/>
      </w:pPr>
      <w:rPr>
        <w:rFonts w:ascii="Courier New" w:hAnsi="Courier New" w:cs="Courier New" w:hint="default"/>
      </w:rPr>
    </w:lvl>
    <w:lvl w:ilvl="8" w:tplc="ADF2BB6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D71CA919"/>
    <w:multiLevelType w:val="hybridMultilevel"/>
    <w:tmpl w:val="50F0923E"/>
    <w:lvl w:ilvl="0" w:tplc="FD66CB40">
      <w:start w:val="1"/>
      <w:numFmt w:val="bullet"/>
      <w:pStyle w:val="ListBullet20"/>
      <w:lvlText w:val="–"/>
      <w:lvlJc w:val="left"/>
      <w:pPr>
        <w:tabs>
          <w:tab w:val="num" w:pos="227"/>
        </w:tabs>
        <w:ind w:left="227" w:firstLine="0"/>
      </w:pPr>
      <w:rPr>
        <w:rFonts w:ascii="Verdana" w:hAnsi="Verdana" w:hint="default"/>
      </w:rPr>
    </w:lvl>
    <w:lvl w:ilvl="1" w:tplc="DE9455B8" w:tentative="1">
      <w:start w:val="1"/>
      <w:numFmt w:val="bullet"/>
      <w:lvlText w:val="o"/>
      <w:lvlJc w:val="left"/>
      <w:pPr>
        <w:tabs>
          <w:tab w:val="num" w:pos="1440"/>
        </w:tabs>
        <w:ind w:left="1440" w:hanging="360"/>
      </w:pPr>
      <w:rPr>
        <w:rFonts w:ascii="Courier New" w:hAnsi="Courier New" w:cs="Courier New" w:hint="default"/>
      </w:rPr>
    </w:lvl>
    <w:lvl w:ilvl="2" w:tplc="FAEE4A44" w:tentative="1">
      <w:start w:val="1"/>
      <w:numFmt w:val="bullet"/>
      <w:lvlText w:val=""/>
      <w:lvlJc w:val="left"/>
      <w:pPr>
        <w:tabs>
          <w:tab w:val="num" w:pos="2160"/>
        </w:tabs>
        <w:ind w:left="2160" w:hanging="360"/>
      </w:pPr>
      <w:rPr>
        <w:rFonts w:ascii="Wingdings" w:hAnsi="Wingdings" w:hint="default"/>
      </w:rPr>
    </w:lvl>
    <w:lvl w:ilvl="3" w:tplc="71AC51DA" w:tentative="1">
      <w:start w:val="1"/>
      <w:numFmt w:val="bullet"/>
      <w:lvlText w:val=""/>
      <w:lvlJc w:val="left"/>
      <w:pPr>
        <w:tabs>
          <w:tab w:val="num" w:pos="2880"/>
        </w:tabs>
        <w:ind w:left="2880" w:hanging="360"/>
      </w:pPr>
      <w:rPr>
        <w:rFonts w:ascii="Symbol" w:hAnsi="Symbol" w:hint="default"/>
      </w:rPr>
    </w:lvl>
    <w:lvl w:ilvl="4" w:tplc="8C1A3BE2" w:tentative="1">
      <w:start w:val="1"/>
      <w:numFmt w:val="bullet"/>
      <w:lvlText w:val="o"/>
      <w:lvlJc w:val="left"/>
      <w:pPr>
        <w:tabs>
          <w:tab w:val="num" w:pos="3600"/>
        </w:tabs>
        <w:ind w:left="3600" w:hanging="360"/>
      </w:pPr>
      <w:rPr>
        <w:rFonts w:ascii="Courier New" w:hAnsi="Courier New" w:cs="Courier New" w:hint="default"/>
      </w:rPr>
    </w:lvl>
    <w:lvl w:ilvl="5" w:tplc="CE1EFFB8" w:tentative="1">
      <w:start w:val="1"/>
      <w:numFmt w:val="bullet"/>
      <w:lvlText w:val=""/>
      <w:lvlJc w:val="left"/>
      <w:pPr>
        <w:tabs>
          <w:tab w:val="num" w:pos="4320"/>
        </w:tabs>
        <w:ind w:left="4320" w:hanging="360"/>
      </w:pPr>
      <w:rPr>
        <w:rFonts w:ascii="Wingdings" w:hAnsi="Wingdings" w:hint="default"/>
      </w:rPr>
    </w:lvl>
    <w:lvl w:ilvl="6" w:tplc="D8BAFAA8" w:tentative="1">
      <w:start w:val="1"/>
      <w:numFmt w:val="bullet"/>
      <w:lvlText w:val=""/>
      <w:lvlJc w:val="left"/>
      <w:pPr>
        <w:tabs>
          <w:tab w:val="num" w:pos="5040"/>
        </w:tabs>
        <w:ind w:left="5040" w:hanging="360"/>
      </w:pPr>
      <w:rPr>
        <w:rFonts w:ascii="Symbol" w:hAnsi="Symbol" w:hint="default"/>
      </w:rPr>
    </w:lvl>
    <w:lvl w:ilvl="7" w:tplc="8D8E15C4" w:tentative="1">
      <w:start w:val="1"/>
      <w:numFmt w:val="bullet"/>
      <w:lvlText w:val="o"/>
      <w:lvlJc w:val="left"/>
      <w:pPr>
        <w:tabs>
          <w:tab w:val="num" w:pos="5760"/>
        </w:tabs>
        <w:ind w:left="5760" w:hanging="360"/>
      </w:pPr>
      <w:rPr>
        <w:rFonts w:ascii="Courier New" w:hAnsi="Courier New" w:cs="Courier New" w:hint="default"/>
      </w:rPr>
    </w:lvl>
    <w:lvl w:ilvl="8" w:tplc="55B44D5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F679D5"/>
    <w:multiLevelType w:val="hybridMultilevel"/>
    <w:tmpl w:val="50F0923E"/>
    <w:lvl w:ilvl="0" w:tplc="1C347354">
      <w:start w:val="1"/>
      <w:numFmt w:val="bullet"/>
      <w:pStyle w:val="Lijstopsomteken2"/>
      <w:lvlText w:val="–"/>
      <w:lvlJc w:val="left"/>
      <w:pPr>
        <w:tabs>
          <w:tab w:val="num" w:pos="227"/>
        </w:tabs>
        <w:ind w:left="227" w:firstLine="0"/>
      </w:pPr>
      <w:rPr>
        <w:rFonts w:ascii="Verdana" w:hAnsi="Verdana" w:hint="default"/>
      </w:rPr>
    </w:lvl>
    <w:lvl w:ilvl="1" w:tplc="D0828316" w:tentative="1">
      <w:start w:val="1"/>
      <w:numFmt w:val="bullet"/>
      <w:lvlText w:val="o"/>
      <w:lvlJc w:val="left"/>
      <w:pPr>
        <w:tabs>
          <w:tab w:val="num" w:pos="1440"/>
        </w:tabs>
        <w:ind w:left="1440" w:hanging="360"/>
      </w:pPr>
      <w:rPr>
        <w:rFonts w:ascii="Courier New" w:hAnsi="Courier New" w:cs="Courier New" w:hint="default"/>
      </w:rPr>
    </w:lvl>
    <w:lvl w:ilvl="2" w:tplc="6D908A8A" w:tentative="1">
      <w:start w:val="1"/>
      <w:numFmt w:val="bullet"/>
      <w:lvlText w:val=""/>
      <w:lvlJc w:val="left"/>
      <w:pPr>
        <w:tabs>
          <w:tab w:val="num" w:pos="2160"/>
        </w:tabs>
        <w:ind w:left="2160" w:hanging="360"/>
      </w:pPr>
      <w:rPr>
        <w:rFonts w:ascii="Wingdings" w:hAnsi="Wingdings" w:hint="default"/>
      </w:rPr>
    </w:lvl>
    <w:lvl w:ilvl="3" w:tplc="715AF316" w:tentative="1">
      <w:start w:val="1"/>
      <w:numFmt w:val="bullet"/>
      <w:lvlText w:val=""/>
      <w:lvlJc w:val="left"/>
      <w:pPr>
        <w:tabs>
          <w:tab w:val="num" w:pos="2880"/>
        </w:tabs>
        <w:ind w:left="2880" w:hanging="360"/>
      </w:pPr>
      <w:rPr>
        <w:rFonts w:ascii="Symbol" w:hAnsi="Symbol" w:hint="default"/>
      </w:rPr>
    </w:lvl>
    <w:lvl w:ilvl="4" w:tplc="2618B88C" w:tentative="1">
      <w:start w:val="1"/>
      <w:numFmt w:val="bullet"/>
      <w:lvlText w:val="o"/>
      <w:lvlJc w:val="left"/>
      <w:pPr>
        <w:tabs>
          <w:tab w:val="num" w:pos="3600"/>
        </w:tabs>
        <w:ind w:left="3600" w:hanging="360"/>
      </w:pPr>
      <w:rPr>
        <w:rFonts w:ascii="Courier New" w:hAnsi="Courier New" w:cs="Courier New" w:hint="default"/>
      </w:rPr>
    </w:lvl>
    <w:lvl w:ilvl="5" w:tplc="71C8979E" w:tentative="1">
      <w:start w:val="1"/>
      <w:numFmt w:val="bullet"/>
      <w:lvlText w:val=""/>
      <w:lvlJc w:val="left"/>
      <w:pPr>
        <w:tabs>
          <w:tab w:val="num" w:pos="4320"/>
        </w:tabs>
        <w:ind w:left="4320" w:hanging="360"/>
      </w:pPr>
      <w:rPr>
        <w:rFonts w:ascii="Wingdings" w:hAnsi="Wingdings" w:hint="default"/>
      </w:rPr>
    </w:lvl>
    <w:lvl w:ilvl="6" w:tplc="0A9ECA5A" w:tentative="1">
      <w:start w:val="1"/>
      <w:numFmt w:val="bullet"/>
      <w:lvlText w:val=""/>
      <w:lvlJc w:val="left"/>
      <w:pPr>
        <w:tabs>
          <w:tab w:val="num" w:pos="5040"/>
        </w:tabs>
        <w:ind w:left="5040" w:hanging="360"/>
      </w:pPr>
      <w:rPr>
        <w:rFonts w:ascii="Symbol" w:hAnsi="Symbol" w:hint="default"/>
      </w:rPr>
    </w:lvl>
    <w:lvl w:ilvl="7" w:tplc="8CFABF96" w:tentative="1">
      <w:start w:val="1"/>
      <w:numFmt w:val="bullet"/>
      <w:lvlText w:val="o"/>
      <w:lvlJc w:val="left"/>
      <w:pPr>
        <w:tabs>
          <w:tab w:val="num" w:pos="5760"/>
        </w:tabs>
        <w:ind w:left="5760" w:hanging="360"/>
      </w:pPr>
      <w:rPr>
        <w:rFonts w:ascii="Courier New" w:hAnsi="Courier New" w:cs="Courier New" w:hint="default"/>
      </w:rPr>
    </w:lvl>
    <w:lvl w:ilvl="8" w:tplc="62025A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F83DF7"/>
    <w:multiLevelType w:val="hybridMultilevel"/>
    <w:tmpl w:val="1D8E1FCE"/>
    <w:lvl w:ilvl="0" w:tplc="D4CE7EF8">
      <w:start w:val="1"/>
      <w:numFmt w:val="bullet"/>
      <w:pStyle w:val="Lijstopsomteken"/>
      <w:lvlText w:val="•"/>
      <w:lvlJc w:val="left"/>
      <w:pPr>
        <w:tabs>
          <w:tab w:val="num" w:pos="227"/>
        </w:tabs>
        <w:ind w:left="227" w:hanging="227"/>
      </w:pPr>
      <w:rPr>
        <w:rFonts w:ascii="Verdana" w:hAnsi="Verdana" w:hint="default"/>
        <w:sz w:val="18"/>
        <w:szCs w:val="18"/>
      </w:rPr>
    </w:lvl>
    <w:lvl w:ilvl="1" w:tplc="5CEC26CC" w:tentative="1">
      <w:start w:val="1"/>
      <w:numFmt w:val="bullet"/>
      <w:lvlText w:val="o"/>
      <w:lvlJc w:val="left"/>
      <w:pPr>
        <w:tabs>
          <w:tab w:val="num" w:pos="1440"/>
        </w:tabs>
        <w:ind w:left="1440" w:hanging="360"/>
      </w:pPr>
      <w:rPr>
        <w:rFonts w:ascii="Courier New" w:hAnsi="Courier New" w:cs="Courier New" w:hint="default"/>
      </w:rPr>
    </w:lvl>
    <w:lvl w:ilvl="2" w:tplc="DA6CDD82" w:tentative="1">
      <w:start w:val="1"/>
      <w:numFmt w:val="bullet"/>
      <w:lvlText w:val=""/>
      <w:lvlJc w:val="left"/>
      <w:pPr>
        <w:tabs>
          <w:tab w:val="num" w:pos="2160"/>
        </w:tabs>
        <w:ind w:left="2160" w:hanging="360"/>
      </w:pPr>
      <w:rPr>
        <w:rFonts w:ascii="Wingdings" w:hAnsi="Wingdings" w:hint="default"/>
      </w:rPr>
    </w:lvl>
    <w:lvl w:ilvl="3" w:tplc="3D02C68E" w:tentative="1">
      <w:start w:val="1"/>
      <w:numFmt w:val="bullet"/>
      <w:lvlText w:val=""/>
      <w:lvlJc w:val="left"/>
      <w:pPr>
        <w:tabs>
          <w:tab w:val="num" w:pos="2880"/>
        </w:tabs>
        <w:ind w:left="2880" w:hanging="360"/>
      </w:pPr>
      <w:rPr>
        <w:rFonts w:ascii="Symbol" w:hAnsi="Symbol" w:hint="default"/>
      </w:rPr>
    </w:lvl>
    <w:lvl w:ilvl="4" w:tplc="E9A2A080" w:tentative="1">
      <w:start w:val="1"/>
      <w:numFmt w:val="bullet"/>
      <w:lvlText w:val="o"/>
      <w:lvlJc w:val="left"/>
      <w:pPr>
        <w:tabs>
          <w:tab w:val="num" w:pos="3600"/>
        </w:tabs>
        <w:ind w:left="3600" w:hanging="360"/>
      </w:pPr>
      <w:rPr>
        <w:rFonts w:ascii="Courier New" w:hAnsi="Courier New" w:cs="Courier New" w:hint="default"/>
      </w:rPr>
    </w:lvl>
    <w:lvl w:ilvl="5" w:tplc="DA905CDC" w:tentative="1">
      <w:start w:val="1"/>
      <w:numFmt w:val="bullet"/>
      <w:lvlText w:val=""/>
      <w:lvlJc w:val="left"/>
      <w:pPr>
        <w:tabs>
          <w:tab w:val="num" w:pos="4320"/>
        </w:tabs>
        <w:ind w:left="4320" w:hanging="360"/>
      </w:pPr>
      <w:rPr>
        <w:rFonts w:ascii="Wingdings" w:hAnsi="Wingdings" w:hint="default"/>
      </w:rPr>
    </w:lvl>
    <w:lvl w:ilvl="6" w:tplc="EBDAC562" w:tentative="1">
      <w:start w:val="1"/>
      <w:numFmt w:val="bullet"/>
      <w:lvlText w:val=""/>
      <w:lvlJc w:val="left"/>
      <w:pPr>
        <w:tabs>
          <w:tab w:val="num" w:pos="5040"/>
        </w:tabs>
        <w:ind w:left="5040" w:hanging="360"/>
      </w:pPr>
      <w:rPr>
        <w:rFonts w:ascii="Symbol" w:hAnsi="Symbol" w:hint="default"/>
      </w:rPr>
    </w:lvl>
    <w:lvl w:ilvl="7" w:tplc="C6CAE4BA" w:tentative="1">
      <w:start w:val="1"/>
      <w:numFmt w:val="bullet"/>
      <w:lvlText w:val="o"/>
      <w:lvlJc w:val="left"/>
      <w:pPr>
        <w:tabs>
          <w:tab w:val="num" w:pos="5760"/>
        </w:tabs>
        <w:ind w:left="5760" w:hanging="360"/>
      </w:pPr>
      <w:rPr>
        <w:rFonts w:ascii="Courier New" w:hAnsi="Courier New" w:cs="Courier New" w:hint="default"/>
      </w:rPr>
    </w:lvl>
    <w:lvl w:ilvl="8" w:tplc="693462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82D"/>
    <w:rsid w:val="00543386"/>
    <w:rsid w:val="0057582D"/>
    <w:rsid w:val="00672138"/>
    <w:rsid w:val="00B16BF5"/>
    <w:rsid w:val="00B30043"/>
    <w:rsid w:val="00B947CF"/>
    <w:rsid w:val="00CE12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961DDF"/>
  <w15:docId w15:val="{A128599B-9503-477A-A991-0A14F77AF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3"/>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numPr>
        <w:numId w:val="1"/>
      </w:numPr>
    </w:pPr>
    <w:rPr>
      <w:noProof/>
    </w:rPr>
  </w:style>
  <w:style w:type="paragraph" w:customStyle="1" w:styleId="ListBullet20">
    <w:name w:val="List Bullet 2_0"/>
    <w:basedOn w:val="Normal0"/>
    <w:rsid w:val="004F44C2"/>
    <w:pPr>
      <w:numPr>
        <w:numId w:val="2"/>
      </w:numPr>
      <w:tabs>
        <w:tab w:val="clear" w:pos="227"/>
        <w:tab w:val="left" w:pos="454"/>
      </w:tabs>
      <w:ind w:left="454" w:hanging="227"/>
    </w:pPr>
    <w:rPr>
      <w:noProof/>
    </w:rPr>
  </w:style>
  <w:style w:type="character" w:customStyle="1" w:styleId="FollowedHyperlink0">
    <w:name w:val="FollowedHyperlink_0"/>
    <w:rsid w:val="006A2100"/>
    <w:rPr>
      <w:color w:val="800080"/>
      <w:u w:val="single"/>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Ballontekst">
    <w:name w:val="Balloon Text"/>
    <w:basedOn w:val="Standaard"/>
    <w:link w:val="BallontekstChar"/>
    <w:rsid w:val="00EF495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F495B"/>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47" /><Relationship Type="http://schemas.openxmlformats.org/officeDocument/2006/relationships/endnotes" Target="endnotes.xml" Id="rId50" /><Relationship Type="http://schemas.openxmlformats.org/officeDocument/2006/relationships/header" Target="header3.xml" Id="rId55" /><Relationship Type="http://schemas.openxmlformats.org/officeDocument/2006/relationships/numbering" Target="numbering.xml" Id="rId45" /><Relationship Type="http://schemas.openxmlformats.org/officeDocument/2006/relationships/footer" Target="footer1.xml" Id="rId53" /><Relationship Type="http://schemas.openxmlformats.org/officeDocument/2006/relationships/glossaryDocument" Target="glossary/document.xml" Id="rId58" /><Relationship Type="http://schemas.openxmlformats.org/officeDocument/2006/relationships/webSettings" Target="webSettings.xml" Id="rId48" /><Relationship Type="http://schemas.openxmlformats.org/officeDocument/2006/relationships/footer" Target="footer3.xml" Id="rId56" /><Relationship Type="http://schemas.openxmlformats.org/officeDocument/2006/relationships/header" Target="header1.xml" Id="rId51" /><Relationship Type="http://schemas.openxmlformats.org/officeDocument/2006/relationships/styles" Target="styles.xml" Id="rId46" /><Relationship Type="http://schemas.openxmlformats.org/officeDocument/2006/relationships/theme" Target="theme/theme1.xml" Id="rId59" /><Relationship Type="http://schemas.openxmlformats.org/officeDocument/2006/relationships/footer" Target="footer2.xml" Id="rId54" /><Relationship Type="http://schemas.openxmlformats.org/officeDocument/2006/relationships/footnotes" Target="footnotes.xml" Id="rId49" /><Relationship Type="http://schemas.openxmlformats.org/officeDocument/2006/relationships/fontTable" Target="fontTable.xml" Id="rId57" /><Relationship Type="http://schemas.openxmlformats.org/officeDocument/2006/relationships/header" Target="header2.xml" Id="rId5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000000">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59</ap:Words>
  <ap:Characters>327</ap:Characters>
  <ap:DocSecurity>4</ap:DocSecurity>
  <ap:Lines>2</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2008-07-25T16:17:00.0000000Z</lastPrinted>
  <dcterms:created xsi:type="dcterms:W3CDTF">2018-11-01T13:09:00.0000000Z</dcterms:created>
  <dcterms:modified xsi:type="dcterms:W3CDTF">2018-11-01T13:09:00.0000000Z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PlaatM</vt:lpwstr>
  </property>
  <property fmtid="{D5CDD505-2E9C-101B-9397-08002B2CF9AE}" pid="3" name="A_ADRES">
    <vt:lpwstr>De Voorzitter van de Tweede Kamer
der Staten-Generaal
Binnenhof 4
2513 AA DEN HAAG</vt:lpwstr>
  </property>
  <property fmtid="{D5CDD505-2E9C-101B-9397-08002B2CF9AE}" pid="4" name="A_DOC_RICHTING_ID">
    <vt:lpwstr>Uitgaand</vt:lpwstr>
  </property>
  <property fmtid="{D5CDD505-2E9C-101B-9397-08002B2CF9AE}" pid="5" name="A_KENMERK">
    <vt:lpwstr/>
  </property>
  <property fmtid="{D5CDD505-2E9C-101B-9397-08002B2CF9AE}" pid="6" name="DOCNAME">
    <vt:lpwstr>Beantwoording vragen gesteld tijdens de begrotingsbehandeling
Landbouw, Natuur en Voedselkwaliteit</vt:lpwstr>
  </property>
  <property fmtid="{D5CDD505-2E9C-101B-9397-08002B2CF9AE}" pid="7" name="documentId">
    <vt:lpwstr>18277448</vt:lpwstr>
  </property>
  <property fmtid="{D5CDD505-2E9C-101B-9397-08002B2CF9AE}" pid="8" name="RegisterInEdocs">
    <vt:bool>true</vt:bool>
  </property>
  <property fmtid="{D5CDD505-2E9C-101B-9397-08002B2CF9AE}" pid="9" name="TYPE_ID">
    <vt:lpwstr>Brief</vt:lpwstr>
  </property>
  <property fmtid="{D5CDD505-2E9C-101B-9397-08002B2CF9AE}" pid="10" name="ContentTypeId">
    <vt:lpwstr>0x010100F5AC0AA67A664C4A91FBF5C1E26B93AA</vt:lpwstr>
  </property>
</Properties>
</file>