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5B" w:rsidP="0062305B" w:rsidRDefault="0062305B">
      <w:pPr>
        <w:outlineLvl w:val="0"/>
        <w:rPr>
          <w:rFonts w:ascii="Tahoma" w:hAnsi="Tahoma" w:cs="Tahoma"/>
          <w:sz w:val="20"/>
          <w:szCs w:val="20"/>
          <w:lang w:eastAsia="nl-NL"/>
        </w:rPr>
      </w:pPr>
      <w:proofErr w:type="gramStart"/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EZK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16 oktober 2018 14:23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GC-Commissie-EZK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[E-MAILPROCEDURE] Vaststellen programma RTG kosten Klimaatwet - Reactie MORGEN (17/10) 14.00 </w:t>
      </w:r>
      <w:proofErr w:type="gramEnd"/>
    </w:p>
    <w:p w:rsidR="0062305B" w:rsidP="0062305B" w:rsidRDefault="0062305B"/>
    <w:p w:rsidR="0062305B" w:rsidP="0062305B" w:rsidRDefault="0062305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Economische Zaken en Klimaat,</w:t>
      </w:r>
    </w:p>
    <w:p w:rsidR="0062305B" w:rsidP="0062305B" w:rsidRDefault="0062305B">
      <w:pPr>
        <w:rPr>
          <w:rFonts w:ascii="Verdana" w:hAnsi="Verdana"/>
          <w:sz w:val="20"/>
          <w:szCs w:val="20"/>
        </w:rPr>
      </w:pPr>
    </w:p>
    <w:p w:rsidR="0062305B" w:rsidP="0062305B" w:rsidRDefault="0062305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Naar aanleiding van de door u op donderdag 11 oktober 2018 via e-mailinventarisatie aangeleverde suggesties voor het rondetafelgesprek over de kosten van de Klimaatwet treft u hierbij het conceptprogramma voor dit rondetafelgesprek in de bijlage aan.</w:t>
      </w:r>
    </w:p>
    <w:p w:rsidR="0062305B" w:rsidP="0062305B" w:rsidRDefault="0062305B">
      <w:pPr>
        <w:rPr>
          <w:rFonts w:ascii="Verdana" w:hAnsi="Verdana"/>
          <w:sz w:val="20"/>
          <w:szCs w:val="20"/>
        </w:rPr>
      </w:pPr>
    </w:p>
    <w:p w:rsidR="0062305B" w:rsidP="0062305B" w:rsidRDefault="0062305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Ik verzoek u om voor </w:t>
      </w:r>
      <w:r>
        <w:rPr>
          <w:rFonts w:ascii="Verdana" w:hAnsi="Verdana"/>
          <w:b/>
          <w:bCs/>
          <w:sz w:val="20"/>
          <w:szCs w:val="20"/>
          <w:u w:val="single"/>
        </w:rPr>
        <w:t>morgen, 17 oktober 2018, uiterlijk om 14.00 uur</w:t>
      </w:r>
      <w:r>
        <w:rPr>
          <w:rFonts w:ascii="Verdana" w:hAnsi="Verdana"/>
          <w:sz w:val="20"/>
          <w:szCs w:val="20"/>
        </w:rPr>
        <w:t xml:space="preserve"> aan te geven (door middel van een </w:t>
      </w:r>
      <w:r>
        <w:rPr>
          <w:rFonts w:ascii="Verdana" w:hAnsi="Verdana"/>
          <w:i/>
          <w:iCs/>
          <w:sz w:val="20"/>
          <w:szCs w:val="20"/>
        </w:rPr>
        <w:t>allen beantwoorden</w:t>
      </w:r>
      <w:r>
        <w:rPr>
          <w:rFonts w:ascii="Verdana" w:hAnsi="Verdana"/>
          <w:sz w:val="20"/>
          <w:szCs w:val="20"/>
        </w:rPr>
        <w:t xml:space="preserve"> op deze e-mail) of u met het programma in kunt stemmen.* </w:t>
      </w:r>
    </w:p>
    <w:p w:rsidR="0062305B" w:rsidP="0062305B" w:rsidRDefault="0062305B">
      <w:pPr>
        <w:rPr>
          <w:rFonts w:ascii="Verdana" w:hAnsi="Verdana"/>
          <w:sz w:val="20"/>
          <w:szCs w:val="20"/>
        </w:rPr>
      </w:pPr>
    </w:p>
    <w:p w:rsidR="0062305B" w:rsidP="0062305B" w:rsidRDefault="0062305B">
      <w:pPr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 xml:space="preserve">Indien dat het geval is zal het rondetafelgesprek op </w:t>
      </w:r>
      <w:r>
        <w:rPr>
          <w:rFonts w:ascii="Verdana" w:hAnsi="Verdana"/>
          <w:sz w:val="20"/>
          <w:szCs w:val="20"/>
          <w:u w:val="single"/>
        </w:rPr>
        <w:t>woensdag 31 oktober 2018 van 10.00 tot 14.00</w:t>
      </w:r>
      <w:r>
        <w:rPr>
          <w:rFonts w:ascii="Verdana" w:hAnsi="Verdana"/>
          <w:sz w:val="20"/>
          <w:szCs w:val="20"/>
        </w:rPr>
        <w:t xml:space="preserve"> plaatsvinden en zullen de deelnemers zoals in het programma genoemd daarvoor zo spoedig mogelijk uitgenodigd worden.</w:t>
      </w:r>
      <w:proofErr w:type="gramEnd"/>
    </w:p>
    <w:p w:rsidR="0062305B" w:rsidP="0062305B" w:rsidRDefault="0062305B">
      <w:pPr>
        <w:rPr>
          <w:rFonts w:ascii="Verdana" w:hAnsi="Verdana"/>
          <w:sz w:val="20"/>
          <w:szCs w:val="20"/>
        </w:rPr>
      </w:pPr>
    </w:p>
    <w:p w:rsidR="0062305B" w:rsidP="0062305B" w:rsidRDefault="0062305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62305B" w:rsidP="0062305B" w:rsidRDefault="0062305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Rens Jansma</w:t>
      </w:r>
    </w:p>
    <w:p w:rsidR="0062305B" w:rsidP="0062305B" w:rsidRDefault="0062305B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 vaste commissie voor Economische Zaken en Klimaat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5B"/>
    <w:rsid w:val="000624AB"/>
    <w:rsid w:val="00317F8C"/>
    <w:rsid w:val="0062305B"/>
    <w:rsid w:val="00921C3B"/>
    <w:rsid w:val="00AD666A"/>
    <w:rsid w:val="00B84FCC"/>
    <w:rsid w:val="00DC23FB"/>
    <w:rsid w:val="00EA6137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2305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2305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161</ap:Words>
  <ap:Characters>887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2018-10-16T12:31:00.0000000Z</dcterms:created>
  <dcterms:modified xsi:type="dcterms:W3CDTF">2018-10-16T12:31:00.0000000Z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0x010100DCA2DF43168B664A9BB8AB75497C8D95</vt:lpwstr>
  </property>
</Properties>
</file>