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30BF" w:rsidR="006230BF" w:rsidP="006230BF" w:rsidRDefault="006230BF">
      <w:pPr>
        <w:rPr>
          <w:rFonts w:ascii="Verdana" w:hAnsi="Verdana" w:eastAsia="Times New Roman" w:cs="Tahoma"/>
          <w:sz w:val="16"/>
          <w:szCs w:val="16"/>
          <w:lang w:eastAsia="nl-NL"/>
        </w:rPr>
      </w:pPr>
      <w:bookmarkStart w:name="_MailOriginal" w:id="0"/>
      <w:bookmarkStart w:name="_GoBack" w:id="1"/>
      <w:proofErr w:type="gramStart"/>
      <w:r w:rsidRPr="006230BF">
        <w:rPr>
          <w:rFonts w:ascii="Verdana" w:hAnsi="Verdana" w:eastAsia="Times New Roman" w:cs="Tahoma"/>
          <w:b/>
          <w:bCs/>
          <w:sz w:val="16"/>
          <w:szCs w:val="16"/>
          <w:lang w:eastAsia="nl-NL"/>
        </w:rPr>
        <w:t>Van:</w:t>
      </w:r>
      <w:r w:rsidRPr="006230BF">
        <w:rPr>
          <w:rFonts w:ascii="Verdana" w:hAnsi="Verdana" w:eastAsia="Times New Roman" w:cs="Tahoma"/>
          <w:sz w:val="16"/>
          <w:szCs w:val="16"/>
          <w:lang w:eastAsia="nl-NL"/>
        </w:rPr>
        <w:t xml:space="preserve"> Commissie EZK </w:t>
      </w:r>
      <w:r w:rsidRPr="006230BF">
        <w:rPr>
          <w:rFonts w:ascii="Verdana" w:hAnsi="Verdana" w:eastAsia="Times New Roman" w:cs="Tahoma"/>
          <w:sz w:val="16"/>
          <w:szCs w:val="16"/>
          <w:lang w:eastAsia="nl-NL"/>
        </w:rPr>
        <w:br/>
      </w:r>
      <w:r w:rsidRPr="006230BF">
        <w:rPr>
          <w:rFonts w:ascii="Verdana" w:hAnsi="Verdana" w:eastAsia="Times New Roman" w:cs="Tahoma"/>
          <w:b/>
          <w:bCs/>
          <w:sz w:val="16"/>
          <w:szCs w:val="16"/>
          <w:lang w:eastAsia="nl-NL"/>
        </w:rPr>
        <w:t>Verzonden:</w:t>
      </w:r>
      <w:r w:rsidRPr="006230BF">
        <w:rPr>
          <w:rFonts w:ascii="Verdana" w:hAnsi="Verdana" w:eastAsia="Times New Roman" w:cs="Tahoma"/>
          <w:sz w:val="16"/>
          <w:szCs w:val="16"/>
          <w:lang w:eastAsia="nl-NL"/>
        </w:rPr>
        <w:t xml:space="preserve"> donderdag 13 september 2018 16:13</w:t>
      </w:r>
      <w:r w:rsidRPr="006230BF">
        <w:rPr>
          <w:rFonts w:ascii="Verdana" w:hAnsi="Verdana" w:eastAsia="Times New Roman" w:cs="Tahoma"/>
          <w:sz w:val="16"/>
          <w:szCs w:val="16"/>
          <w:lang w:eastAsia="nl-NL"/>
        </w:rPr>
        <w:br/>
      </w:r>
      <w:r w:rsidRPr="006230BF">
        <w:rPr>
          <w:rFonts w:ascii="Verdana" w:hAnsi="Verdana" w:eastAsia="Times New Roman" w:cs="Tahoma"/>
          <w:b/>
          <w:bCs/>
          <w:sz w:val="16"/>
          <w:szCs w:val="16"/>
          <w:lang w:eastAsia="nl-NL"/>
        </w:rPr>
        <w:t>Aan:</w:t>
      </w:r>
      <w:r w:rsidRPr="006230BF">
        <w:rPr>
          <w:rFonts w:ascii="Verdana" w:hAnsi="Verdana" w:eastAsia="Times New Roman" w:cs="Tahoma"/>
          <w:sz w:val="16"/>
          <w:szCs w:val="16"/>
          <w:lang w:eastAsia="nl-NL"/>
        </w:rPr>
        <w:t xml:space="preserve"> GC-Commissie-EZK</w:t>
      </w:r>
      <w:r w:rsidRPr="006230BF">
        <w:rPr>
          <w:rFonts w:ascii="Verdana" w:hAnsi="Verdana" w:eastAsia="Times New Roman" w:cs="Tahoma"/>
          <w:sz w:val="16"/>
          <w:szCs w:val="16"/>
          <w:lang w:eastAsia="nl-NL"/>
        </w:rPr>
        <w:br/>
      </w:r>
      <w:r w:rsidRPr="006230BF">
        <w:rPr>
          <w:rFonts w:ascii="Verdana" w:hAnsi="Verdana" w:eastAsia="Times New Roman" w:cs="Tahoma"/>
          <w:b/>
          <w:bCs/>
          <w:sz w:val="16"/>
          <w:szCs w:val="16"/>
          <w:lang w:eastAsia="nl-NL"/>
        </w:rPr>
        <w:t>Onderwerp:</w:t>
      </w:r>
      <w:r w:rsidRPr="006230BF">
        <w:rPr>
          <w:rFonts w:ascii="Verdana" w:hAnsi="Verdana" w:eastAsia="Times New Roman" w:cs="Tahoma"/>
          <w:sz w:val="16"/>
          <w:szCs w:val="16"/>
          <w:lang w:eastAsia="nl-NL"/>
        </w:rPr>
        <w:t xml:space="preserve"> [E-MAILPROCEDURE] Voorstel Van Raan (PvdD) om minister EZK om een brief te vragen n.a.v. artikel in Volkskrant van oud-kroonlid SER - reactie MORGEN (14/09) 12.00</w:t>
      </w:r>
      <w:proofErr w:type="gramEnd"/>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Geachte leden van de vaste commissie voor Economische Zaken en Klimaat,</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Hierbij treft u het voorstel van het lid Van Raan (PvdD) aan om de minister van EZK te verzoeken vóór de APB per brief te reageren op de berichten in de Volkskrant van vanochtend (“Klimaatkenners pleiten voor stoppen met polderen”, Volkskrant, 13 september 2018 en “Het Klimaatakkoord wordt gesaboteerd, zegt oud-kroonlid van de SER”, Volkskrant, 13 september 2018) en daarbij specifiek in te gaan op de in de artikelen genoemde systeemkritiek.</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Ik verzoek u uiterlijk</w:t>
      </w:r>
      <w:r w:rsidRPr="006230BF">
        <w:rPr>
          <w:rFonts w:ascii="Verdana" w:hAnsi="Verdana"/>
          <w:b/>
          <w:bCs/>
          <w:sz w:val="16"/>
          <w:szCs w:val="16"/>
          <w:u w:val="single"/>
        </w:rPr>
        <w:t xml:space="preserve"> vrijdag 14 september om 12.00 uur</w:t>
      </w:r>
      <w:r w:rsidRPr="006230BF">
        <w:rPr>
          <w:rFonts w:ascii="Verdana" w:hAnsi="Verdana"/>
          <w:sz w:val="16"/>
          <w:szCs w:val="16"/>
        </w:rPr>
        <w:t xml:space="preserve"> door middel van een </w:t>
      </w:r>
      <w:r w:rsidRPr="006230BF">
        <w:rPr>
          <w:rFonts w:ascii="Verdana" w:hAnsi="Verdana"/>
          <w:i/>
          <w:iCs/>
          <w:sz w:val="16"/>
          <w:szCs w:val="16"/>
        </w:rPr>
        <w:t>allen beantwoorden</w:t>
      </w:r>
      <w:r w:rsidRPr="006230BF">
        <w:rPr>
          <w:rFonts w:ascii="Verdana" w:hAnsi="Verdana"/>
          <w:sz w:val="16"/>
          <w:szCs w:val="16"/>
        </w:rPr>
        <w:t xml:space="preserve"> op deze e-mail door te geven of u met dit verzoek kunt instemmen.* </w:t>
      </w:r>
    </w:p>
    <w:p w:rsidRPr="006230BF" w:rsidR="006230BF" w:rsidP="006230BF" w:rsidRDefault="006230BF">
      <w:pPr>
        <w:rPr>
          <w:rFonts w:ascii="Verdana" w:hAnsi="Verdana"/>
          <w:sz w:val="16"/>
          <w:szCs w:val="16"/>
        </w:rPr>
      </w:pPr>
    </w:p>
    <w:p w:rsidRPr="006230BF" w:rsidR="006230BF" w:rsidP="006230BF" w:rsidRDefault="006230BF">
      <w:pPr>
        <w:spacing w:after="240"/>
        <w:rPr>
          <w:rFonts w:ascii="Verdana" w:hAnsi="Verdana"/>
          <w:color w:val="323296"/>
          <w:sz w:val="16"/>
          <w:szCs w:val="16"/>
          <w:lang w:eastAsia="nl-NL"/>
        </w:rPr>
      </w:pPr>
      <w:r w:rsidRPr="006230BF">
        <w:rPr>
          <w:rFonts w:ascii="Verdana" w:hAnsi="Verdana"/>
          <w:color w:val="323296"/>
          <w:sz w:val="16"/>
          <w:szCs w:val="16"/>
          <w:lang w:eastAsia="nl-NL"/>
        </w:rPr>
        <w:t>Met vriendelijke groet,</w:t>
      </w:r>
    </w:p>
    <w:p w:rsidRPr="006230BF" w:rsidR="006230BF" w:rsidP="006230BF" w:rsidRDefault="006230BF">
      <w:pPr>
        <w:spacing w:after="240"/>
        <w:rPr>
          <w:rFonts w:ascii="Verdana" w:hAnsi="Verdana"/>
          <w:color w:val="323296"/>
          <w:sz w:val="16"/>
          <w:szCs w:val="16"/>
          <w:lang w:eastAsia="nl-NL"/>
        </w:rPr>
      </w:pPr>
      <w:r w:rsidRPr="006230BF">
        <w:rPr>
          <w:rFonts w:ascii="Verdana" w:hAnsi="Verdana"/>
          <w:color w:val="323296"/>
          <w:sz w:val="16"/>
          <w:szCs w:val="16"/>
          <w:lang w:eastAsia="nl-NL"/>
        </w:rPr>
        <w:t>Rens Jansma</w:t>
      </w:r>
    </w:p>
    <w:p w:rsidRPr="006230BF" w:rsidR="006230BF" w:rsidP="006230BF" w:rsidRDefault="006230BF">
      <w:pPr>
        <w:spacing w:after="160"/>
        <w:rPr>
          <w:rFonts w:ascii="Verdana" w:hAnsi="Verdana"/>
          <w:color w:val="969696"/>
          <w:sz w:val="16"/>
          <w:szCs w:val="16"/>
          <w:lang w:eastAsia="nl-NL"/>
        </w:rPr>
      </w:pPr>
      <w:r w:rsidRPr="006230BF">
        <w:rPr>
          <w:rFonts w:ascii="Verdana" w:hAnsi="Verdana"/>
          <w:color w:val="969696"/>
          <w:sz w:val="16"/>
          <w:szCs w:val="16"/>
          <w:lang w:eastAsia="nl-NL"/>
        </w:rPr>
        <w:t>Adjunct-griffier vaste commissie voor Economische Zaken en Klimaat</w:t>
      </w:r>
      <w:r w:rsidRPr="006230BF">
        <w:rPr>
          <w:rFonts w:ascii="Verdana" w:hAnsi="Verdana"/>
          <w:color w:val="969696"/>
          <w:sz w:val="16"/>
          <w:szCs w:val="16"/>
          <w:lang w:eastAsia="nl-NL"/>
        </w:rPr>
        <w:br/>
        <w:t>Tweede Kamer der Staten-Generaal</w:t>
      </w:r>
    </w:p>
    <w:p w:rsidRPr="006230BF" w:rsidR="006230BF" w:rsidP="006230BF" w:rsidRDefault="006230BF">
      <w:pPr>
        <w:rPr>
          <w:rFonts w:ascii="Verdana" w:hAnsi="Verdana"/>
          <w:color w:val="323296"/>
          <w:sz w:val="16"/>
          <w:szCs w:val="16"/>
          <w:lang w:val="en-GB" w:eastAsia="nl-NL"/>
        </w:rPr>
      </w:pPr>
      <w:r w:rsidRPr="006230BF">
        <w:rPr>
          <w:rFonts w:ascii="Verdana" w:hAnsi="Verdana"/>
          <w:color w:val="969696"/>
          <w:sz w:val="16"/>
          <w:szCs w:val="16"/>
          <w:lang w:val="en-GB" w:eastAsia="nl-NL"/>
        </w:rPr>
        <w:t xml:space="preserve">E </w:t>
      </w:r>
      <w:hyperlink w:history="1" r:id="rId5">
        <w:r w:rsidRPr="006230BF">
          <w:rPr>
            <w:rStyle w:val="Hyperlink"/>
            <w:rFonts w:ascii="Verdana" w:hAnsi="Verdana"/>
            <w:sz w:val="16"/>
            <w:szCs w:val="16"/>
            <w:lang w:val="en-GB" w:eastAsia="nl-NL"/>
          </w:rPr>
          <w:t>r.jansma@tweedekamer.nl</w:t>
        </w:r>
      </w:hyperlink>
      <w:r w:rsidRPr="006230BF">
        <w:rPr>
          <w:rFonts w:ascii="Verdana" w:hAnsi="Verdana"/>
          <w:color w:val="323296"/>
          <w:sz w:val="16"/>
          <w:szCs w:val="16"/>
          <w:lang w:val="en-GB" w:eastAsia="nl-NL"/>
        </w:rPr>
        <w:t xml:space="preserve"> | </w:t>
      </w:r>
      <w:r w:rsidRPr="006230BF">
        <w:rPr>
          <w:rFonts w:ascii="Verdana" w:hAnsi="Verdana"/>
          <w:color w:val="969696"/>
          <w:sz w:val="16"/>
          <w:szCs w:val="16"/>
          <w:lang w:val="en-GB" w:eastAsia="nl-NL"/>
        </w:rPr>
        <w:t xml:space="preserve">I </w:t>
      </w:r>
      <w:hyperlink w:history="1" r:id="rId6">
        <w:r w:rsidRPr="006230BF">
          <w:rPr>
            <w:rStyle w:val="Hyperlink"/>
            <w:rFonts w:ascii="Verdana" w:hAnsi="Verdana"/>
            <w:sz w:val="16"/>
            <w:szCs w:val="16"/>
            <w:lang w:val="en-GB" w:eastAsia="nl-NL"/>
          </w:rPr>
          <w:t>www.tweedekamer.nl</w:t>
        </w:r>
      </w:hyperlink>
    </w:p>
    <w:p w:rsidRPr="006230BF" w:rsidR="006230BF" w:rsidP="006230BF" w:rsidRDefault="006230BF">
      <w:pPr>
        <w:rPr>
          <w:rFonts w:ascii="Verdana" w:hAnsi="Verdana"/>
          <w:sz w:val="16"/>
          <w:szCs w:val="16"/>
          <w:lang w:val="en-GB" w:eastAsia="nl-NL"/>
        </w:rPr>
      </w:pPr>
    </w:p>
    <w:p w:rsidRPr="006230BF" w:rsidR="006230BF" w:rsidP="006230BF" w:rsidRDefault="006230BF">
      <w:pPr>
        <w:rPr>
          <w:rFonts w:ascii="Verdana" w:hAnsi="Verdana"/>
          <w:color w:val="969696"/>
          <w:sz w:val="16"/>
          <w:szCs w:val="16"/>
          <w:lang w:eastAsia="nl-NL"/>
        </w:rPr>
      </w:pPr>
      <w:r w:rsidRPr="006230BF">
        <w:rPr>
          <w:rFonts w:ascii="Verdana" w:hAnsi="Verdana"/>
          <w:color w:val="969696"/>
          <w:sz w:val="16"/>
          <w:szCs w:val="16"/>
          <w:lang w:eastAsia="nl-NL"/>
        </w:rPr>
        <w:t xml:space="preserve">Alle informatie over de Tweede Kamer is te vinden op </w:t>
      </w:r>
      <w:hyperlink w:history="1" r:id="rId7">
        <w:r w:rsidRPr="006230BF">
          <w:rPr>
            <w:rStyle w:val="Hyperlink"/>
            <w:rFonts w:ascii="Verdana" w:hAnsi="Verdana"/>
            <w:color w:val="969696"/>
            <w:sz w:val="16"/>
            <w:szCs w:val="16"/>
            <w:lang w:eastAsia="nl-NL"/>
          </w:rPr>
          <w:t>www.tweedekamer.nl</w:t>
        </w:r>
      </w:hyperlink>
      <w:r w:rsidRPr="006230BF">
        <w:rPr>
          <w:rFonts w:ascii="Verdana" w:hAnsi="Verdana"/>
          <w:color w:val="969696"/>
          <w:sz w:val="16"/>
          <w:szCs w:val="16"/>
          <w:lang w:eastAsia="nl-NL"/>
        </w:rPr>
        <w:t xml:space="preserve">. U kunt de Tweede Kamer ook volgen op </w:t>
      </w:r>
      <w:hyperlink w:history="1" r:id="rId8">
        <w:r w:rsidRPr="006230BF">
          <w:rPr>
            <w:rStyle w:val="Hyperlink"/>
            <w:rFonts w:ascii="Verdana" w:hAnsi="Verdana"/>
            <w:color w:val="969696"/>
            <w:sz w:val="16"/>
            <w:szCs w:val="16"/>
            <w:lang w:eastAsia="nl-NL"/>
          </w:rPr>
          <w:t>Facebook</w:t>
        </w:r>
      </w:hyperlink>
      <w:r w:rsidRPr="006230BF">
        <w:rPr>
          <w:rFonts w:ascii="Verdana" w:hAnsi="Verdana"/>
          <w:color w:val="969696"/>
          <w:sz w:val="16"/>
          <w:szCs w:val="16"/>
          <w:lang w:eastAsia="nl-NL"/>
        </w:rPr>
        <w:t xml:space="preserve"> en </w:t>
      </w:r>
      <w:hyperlink w:history="1" r:id="rId9">
        <w:r w:rsidRPr="006230BF">
          <w:rPr>
            <w:rStyle w:val="Hyperlink"/>
            <w:rFonts w:ascii="Verdana" w:hAnsi="Verdana"/>
            <w:color w:val="969696"/>
            <w:sz w:val="16"/>
            <w:szCs w:val="16"/>
            <w:lang w:eastAsia="nl-NL"/>
          </w:rPr>
          <w:t>Twitter</w:t>
        </w:r>
      </w:hyperlink>
      <w:r w:rsidRPr="006230BF">
        <w:rPr>
          <w:rFonts w:ascii="Verdana" w:hAnsi="Verdana"/>
          <w:color w:val="969696"/>
          <w:sz w:val="16"/>
          <w:szCs w:val="16"/>
          <w:lang w:eastAsia="nl-NL"/>
        </w:rPr>
        <w:t>. Download ook de gratis Tweede Kamer vergaderagenda app in de Apple of Android store.</w:t>
      </w:r>
    </w:p>
    <w:p w:rsidRPr="006230BF" w:rsidR="006230BF" w:rsidP="006230BF" w:rsidRDefault="006230BF">
      <w:pPr>
        <w:rPr>
          <w:rFonts w:ascii="Verdana" w:hAnsi="Verdana"/>
          <w:sz w:val="16"/>
          <w:szCs w:val="16"/>
          <w:lang w:eastAsia="nl-NL"/>
        </w:rPr>
      </w:pPr>
    </w:p>
    <w:p w:rsidRPr="006230BF" w:rsidR="006230BF" w:rsidP="006230BF" w:rsidRDefault="006230BF">
      <w:pPr>
        <w:rPr>
          <w:rFonts w:ascii="Verdana" w:hAnsi="Verdana"/>
          <w:i/>
          <w:iCs/>
          <w:sz w:val="16"/>
          <w:szCs w:val="16"/>
          <w:lang w:eastAsia="nl-NL"/>
        </w:rPr>
      </w:pPr>
      <w:r w:rsidRPr="006230BF">
        <w:rPr>
          <w:rFonts w:ascii="Verdana" w:hAnsi="Verdana"/>
          <w:sz w:val="16"/>
          <w:szCs w:val="16"/>
          <w:lang w:eastAsia="nl-NL"/>
        </w:rPr>
        <w:br/>
      </w:r>
      <w:r w:rsidRPr="006230BF">
        <w:rPr>
          <w:rFonts w:ascii="Verdana" w:hAnsi="Verdana"/>
          <w:i/>
          <w:iCs/>
          <w:sz w:val="16"/>
          <w:szCs w:val="16"/>
          <w:lang w:eastAsia="nl-NL"/>
        </w:rPr>
        <w:t>*Toelichting</w:t>
      </w:r>
    </w:p>
    <w:p w:rsidRPr="006230BF" w:rsidR="006230BF" w:rsidP="006230BF" w:rsidRDefault="006230BF">
      <w:pPr>
        <w:rPr>
          <w:rFonts w:ascii="Verdana" w:hAnsi="Verdana"/>
          <w:i/>
          <w:iCs/>
          <w:sz w:val="16"/>
          <w:szCs w:val="16"/>
          <w:lang w:eastAsia="nl-NL"/>
        </w:rPr>
      </w:pPr>
      <w:r w:rsidRPr="006230BF">
        <w:rPr>
          <w:rFonts w:ascii="Verdana" w:hAnsi="Verdana"/>
          <w:i/>
          <w:iCs/>
          <w:sz w:val="16"/>
          <w:szCs w:val="16"/>
          <w:lang w:eastAsia="nl-NL"/>
        </w:rPr>
        <w:t>De e-mailprocedure is geregeld in artikel 36, vierde lid, van het Reglement van Orde, luidende:</w:t>
      </w:r>
    </w:p>
    <w:p w:rsidRPr="006230BF" w:rsidR="006230BF" w:rsidP="006230BF" w:rsidRDefault="006230BF">
      <w:pPr>
        <w:rPr>
          <w:rFonts w:ascii="Verdana" w:hAnsi="Verdana"/>
          <w:i/>
          <w:iCs/>
          <w:sz w:val="16"/>
          <w:szCs w:val="16"/>
          <w:lang w:eastAsia="nl-NL"/>
        </w:rPr>
      </w:pPr>
      <w:r w:rsidRPr="006230BF">
        <w:rPr>
          <w:rFonts w:ascii="Verdana" w:hAnsi="Verdana"/>
          <w:i/>
          <w:iCs/>
          <w:sz w:val="16"/>
          <w:szCs w:val="16"/>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6230BF" w:rsidR="006230BF" w:rsidP="006230BF" w:rsidRDefault="006230BF">
      <w:pPr>
        <w:rPr>
          <w:rFonts w:ascii="Verdana" w:hAnsi="Verdana"/>
          <w:sz w:val="16"/>
          <w:szCs w:val="16"/>
          <w:lang w:eastAsia="nl-NL"/>
        </w:rPr>
      </w:pPr>
    </w:p>
    <w:p w:rsidRPr="006230BF" w:rsidR="006230BF" w:rsidP="006230BF" w:rsidRDefault="006230BF">
      <w:pPr>
        <w:rPr>
          <w:rFonts w:ascii="Verdana" w:hAnsi="Verdana"/>
          <w:sz w:val="16"/>
          <w:szCs w:val="16"/>
        </w:rPr>
      </w:pPr>
    </w:p>
    <w:p w:rsidRPr="006230BF" w:rsidR="006230BF" w:rsidP="006230BF" w:rsidRDefault="006230BF">
      <w:pPr>
        <w:rPr>
          <w:rFonts w:ascii="Verdana" w:hAnsi="Verdana" w:cs="Tahoma"/>
          <w:sz w:val="16"/>
          <w:szCs w:val="16"/>
          <w:lang w:eastAsia="nl-NL"/>
        </w:rPr>
      </w:pPr>
      <w:r w:rsidRPr="006230BF">
        <w:rPr>
          <w:rFonts w:ascii="Verdana" w:hAnsi="Verdana" w:cs="Tahoma"/>
          <w:b/>
          <w:bCs/>
          <w:sz w:val="16"/>
          <w:szCs w:val="16"/>
          <w:lang w:eastAsia="nl-NL"/>
        </w:rPr>
        <w:t>Van:</w:t>
      </w:r>
      <w:r w:rsidRPr="006230BF">
        <w:rPr>
          <w:rFonts w:ascii="Verdana" w:hAnsi="Verdana" w:cs="Tahoma"/>
          <w:sz w:val="16"/>
          <w:szCs w:val="16"/>
          <w:lang w:eastAsia="nl-NL"/>
        </w:rPr>
        <w:t xml:space="preserve"> Raan van L. </w:t>
      </w:r>
      <w:r w:rsidRPr="006230BF">
        <w:rPr>
          <w:rFonts w:ascii="Verdana" w:hAnsi="Verdana" w:cs="Tahoma"/>
          <w:sz w:val="16"/>
          <w:szCs w:val="16"/>
          <w:lang w:eastAsia="nl-NL"/>
        </w:rPr>
        <w:br/>
      </w:r>
      <w:r w:rsidRPr="006230BF">
        <w:rPr>
          <w:rFonts w:ascii="Verdana" w:hAnsi="Verdana" w:cs="Tahoma"/>
          <w:b/>
          <w:bCs/>
          <w:sz w:val="16"/>
          <w:szCs w:val="16"/>
          <w:lang w:eastAsia="nl-NL"/>
        </w:rPr>
        <w:t>Verzonden:</w:t>
      </w:r>
      <w:r w:rsidRPr="006230BF">
        <w:rPr>
          <w:rFonts w:ascii="Verdana" w:hAnsi="Verdana" w:cs="Tahoma"/>
          <w:sz w:val="16"/>
          <w:szCs w:val="16"/>
          <w:lang w:eastAsia="nl-NL"/>
        </w:rPr>
        <w:t xml:space="preserve"> donderdag 13 september 2018 13:05</w:t>
      </w:r>
      <w:r w:rsidRPr="006230BF">
        <w:rPr>
          <w:rFonts w:ascii="Verdana" w:hAnsi="Verdana" w:cs="Tahoma"/>
          <w:sz w:val="16"/>
          <w:szCs w:val="16"/>
          <w:lang w:eastAsia="nl-NL"/>
        </w:rPr>
        <w:br/>
      </w:r>
      <w:r w:rsidRPr="006230BF">
        <w:rPr>
          <w:rFonts w:ascii="Verdana" w:hAnsi="Verdana" w:cs="Tahoma"/>
          <w:b/>
          <w:bCs/>
          <w:sz w:val="16"/>
          <w:szCs w:val="16"/>
          <w:lang w:eastAsia="nl-NL"/>
        </w:rPr>
        <w:t>Aan:</w:t>
      </w:r>
      <w:r w:rsidRPr="006230BF">
        <w:rPr>
          <w:rFonts w:ascii="Verdana" w:hAnsi="Verdana" w:cs="Tahoma"/>
          <w:sz w:val="16"/>
          <w:szCs w:val="16"/>
          <w:lang w:eastAsia="nl-NL"/>
        </w:rPr>
        <w:t xml:space="preserve"> Commissie EZK</w:t>
      </w:r>
      <w:r w:rsidRPr="006230BF">
        <w:rPr>
          <w:rFonts w:ascii="Verdana" w:hAnsi="Verdana" w:cs="Tahoma"/>
          <w:sz w:val="16"/>
          <w:szCs w:val="16"/>
          <w:lang w:eastAsia="nl-NL"/>
        </w:rPr>
        <w:br/>
      </w:r>
      <w:r w:rsidRPr="006230BF">
        <w:rPr>
          <w:rFonts w:ascii="Verdana" w:hAnsi="Verdana" w:cs="Tahoma"/>
          <w:b/>
          <w:bCs/>
          <w:sz w:val="16"/>
          <w:szCs w:val="16"/>
          <w:lang w:eastAsia="nl-NL"/>
        </w:rPr>
        <w:t>Onderwerp:</w:t>
      </w:r>
      <w:r w:rsidRPr="006230BF">
        <w:rPr>
          <w:rFonts w:ascii="Verdana" w:hAnsi="Verdana" w:cs="Tahoma"/>
          <w:sz w:val="16"/>
          <w:szCs w:val="16"/>
          <w:lang w:eastAsia="nl-NL"/>
        </w:rPr>
        <w:t xml:space="preserve"> verzoek spoedprocedure</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Geachte Griffie,</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Via deze weg zou ik graag een spoed e-mailprocedure opstarten met daarin het volgende verzoek:</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Geachte Griffie, geachte EZK-collega’s,</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Namens mijn fractie wil ik de minister van EZK verzoeken per brief te reageren op de berichten in de Volkskrant van vanochtend met daarin o.a. uitspraken van oud-kroonlid van de SER Klaas van Egmond dat grote bedrijven het polderoverleg bewust saboteren door het proces te vertragen en rookgordijnen op te werpen.</w:t>
      </w:r>
    </w:p>
    <w:p w:rsidRPr="006230BF" w:rsidR="006230BF" w:rsidP="006230BF" w:rsidRDefault="006230BF">
      <w:pPr>
        <w:rPr>
          <w:rFonts w:ascii="Verdana" w:hAnsi="Verdana"/>
          <w:sz w:val="16"/>
          <w:szCs w:val="16"/>
        </w:rPr>
      </w:pPr>
      <w:r w:rsidRPr="006230BF">
        <w:rPr>
          <w:rFonts w:ascii="Verdana" w:hAnsi="Verdana"/>
          <w:sz w:val="16"/>
          <w:szCs w:val="16"/>
        </w:rPr>
        <w:t>De heer Van Egmond roept op om te stoppen met het polderoverleg.</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Het lijkt me belangrijk dat de minister reageert op deze systeemkritiek voordat we in de Tweede Kamer inhoudelijk zullen spreken over de plannen die van de klimaattafels kwamen.  We zouden deze brief graag ontvangen vóór de APB.</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b/>
          <w:bCs/>
          <w:sz w:val="16"/>
          <w:szCs w:val="16"/>
        </w:rPr>
      </w:pPr>
      <w:r w:rsidRPr="006230BF">
        <w:rPr>
          <w:rFonts w:ascii="Verdana" w:hAnsi="Verdana"/>
          <w:b/>
          <w:bCs/>
          <w:sz w:val="16"/>
          <w:szCs w:val="16"/>
        </w:rPr>
        <w:t>De betreffende artikelen:</w:t>
      </w:r>
    </w:p>
    <w:p w:rsidRPr="006230BF" w:rsidR="006230BF" w:rsidP="006230BF" w:rsidRDefault="006230BF">
      <w:pPr>
        <w:rPr>
          <w:rFonts w:ascii="Verdana" w:hAnsi="Verdana"/>
          <w:sz w:val="16"/>
          <w:szCs w:val="16"/>
        </w:rPr>
      </w:pPr>
      <w:r w:rsidRPr="006230BF">
        <w:rPr>
          <w:rFonts w:ascii="Verdana" w:hAnsi="Verdana"/>
          <w:sz w:val="16"/>
          <w:szCs w:val="16"/>
        </w:rPr>
        <w:t>- “Klimaatkenners pleiten voor stoppen met polderen”, de Volkskrant, 13 september 2018.</w:t>
      </w:r>
    </w:p>
    <w:p w:rsidRPr="006230BF" w:rsidR="006230BF" w:rsidP="006230BF" w:rsidRDefault="006230BF">
      <w:pPr>
        <w:rPr>
          <w:rFonts w:ascii="Verdana" w:hAnsi="Verdana"/>
          <w:sz w:val="16"/>
          <w:szCs w:val="16"/>
        </w:rPr>
      </w:pPr>
      <w:r w:rsidRPr="006230BF">
        <w:rPr>
          <w:rFonts w:ascii="Verdana" w:hAnsi="Verdana"/>
          <w:sz w:val="16"/>
          <w:szCs w:val="16"/>
        </w:rPr>
        <w:t>- “Het Klimaatakkoord wordt gesaboteerd, zegt oud-kroonlid van de SER”, de Volkskrant, 13 september 2018.</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rPr>
      </w:pPr>
      <w:r w:rsidRPr="006230BF">
        <w:rPr>
          <w:rFonts w:ascii="Verdana" w:hAnsi="Verdana"/>
          <w:sz w:val="16"/>
          <w:szCs w:val="16"/>
        </w:rPr>
        <w:t>Dank &amp; met vriendelijke groet,</w:t>
      </w:r>
    </w:p>
    <w:p w:rsidRPr="006230BF" w:rsidR="006230BF" w:rsidP="006230BF" w:rsidRDefault="006230BF">
      <w:pPr>
        <w:rPr>
          <w:rFonts w:ascii="Verdana" w:hAnsi="Verdana"/>
          <w:sz w:val="16"/>
          <w:szCs w:val="16"/>
        </w:rPr>
      </w:pPr>
      <w:r w:rsidRPr="006230BF">
        <w:rPr>
          <w:rFonts w:ascii="Verdana" w:hAnsi="Verdana"/>
          <w:sz w:val="16"/>
          <w:szCs w:val="16"/>
        </w:rPr>
        <w:t>Lammert van Raan</w:t>
      </w:r>
    </w:p>
    <w:p w:rsidRPr="006230BF" w:rsidR="006230BF" w:rsidP="006230BF" w:rsidRDefault="006230BF">
      <w:pPr>
        <w:rPr>
          <w:rFonts w:ascii="Verdana" w:hAnsi="Verdana"/>
          <w:sz w:val="16"/>
          <w:szCs w:val="16"/>
        </w:rPr>
      </w:pPr>
    </w:p>
    <w:p w:rsidRPr="006230BF" w:rsidR="006230BF" w:rsidP="006230BF" w:rsidRDefault="006230BF">
      <w:pPr>
        <w:rPr>
          <w:rFonts w:ascii="Verdana" w:hAnsi="Verdana"/>
          <w:sz w:val="16"/>
          <w:szCs w:val="16"/>
          <w:lang w:eastAsia="nl-NL"/>
        </w:rPr>
      </w:pPr>
      <w:r w:rsidRPr="006230BF">
        <w:rPr>
          <w:rFonts w:ascii="Verdana" w:hAnsi="Verdana"/>
          <w:b/>
          <w:bCs/>
          <w:sz w:val="16"/>
          <w:szCs w:val="16"/>
          <w:lang w:eastAsia="nl-NL"/>
        </w:rPr>
        <w:t>Tweede Kamerfractie Partij voor de Dieren</w:t>
      </w:r>
    </w:p>
    <w:p w:rsidRPr="006230BF" w:rsidR="006230BF" w:rsidP="006230BF" w:rsidRDefault="006230BF">
      <w:pPr>
        <w:rPr>
          <w:rFonts w:ascii="Verdana" w:hAnsi="Verdana"/>
          <w:sz w:val="16"/>
          <w:szCs w:val="16"/>
          <w:lang w:eastAsia="nl-NL"/>
        </w:rPr>
      </w:pPr>
      <w:r w:rsidRPr="006230BF">
        <w:rPr>
          <w:rFonts w:ascii="Verdana" w:hAnsi="Verdana"/>
          <w:sz w:val="16"/>
          <w:szCs w:val="16"/>
          <w:lang w:eastAsia="nl-NL"/>
        </w:rPr>
        <w:t>Twitter @</w:t>
      </w:r>
      <w:proofErr w:type="spellStart"/>
      <w:r w:rsidRPr="006230BF">
        <w:rPr>
          <w:rFonts w:ascii="Verdana" w:hAnsi="Verdana"/>
          <w:sz w:val="16"/>
          <w:szCs w:val="16"/>
          <w:lang w:eastAsia="nl-NL"/>
        </w:rPr>
        <w:t>LammertvanRaan</w:t>
      </w:r>
      <w:proofErr w:type="spellEnd"/>
    </w:p>
    <w:p w:rsidRPr="006230BF" w:rsidR="006230BF" w:rsidP="006230BF" w:rsidRDefault="006230BF">
      <w:pPr>
        <w:rPr>
          <w:rFonts w:ascii="Verdana" w:hAnsi="Verdana"/>
          <w:sz w:val="16"/>
          <w:szCs w:val="16"/>
          <w:lang w:eastAsia="nl-NL"/>
        </w:rPr>
      </w:pPr>
      <w:r w:rsidRPr="006230BF">
        <w:rPr>
          <w:rFonts w:ascii="Verdana" w:hAnsi="Verdana"/>
          <w:sz w:val="16"/>
          <w:szCs w:val="16"/>
          <w:lang w:eastAsia="nl-NL"/>
        </w:rPr>
        <w:t>T </w:t>
      </w:r>
      <w:hyperlink w:history="1" r:id="rId10">
        <w:r w:rsidRPr="006230BF">
          <w:rPr>
            <w:rStyle w:val="Hyperlink"/>
            <w:rFonts w:ascii="Verdana" w:hAnsi="Verdana"/>
            <w:sz w:val="16"/>
            <w:szCs w:val="16"/>
            <w:lang w:eastAsia="nl-NL"/>
          </w:rPr>
          <w:t>070 318 34 60</w:t>
        </w:r>
      </w:hyperlink>
      <w:r w:rsidRPr="006230BF">
        <w:rPr>
          <w:rFonts w:ascii="Verdana" w:hAnsi="Verdana"/>
          <w:sz w:val="16"/>
          <w:szCs w:val="16"/>
          <w:lang w:eastAsia="nl-NL"/>
        </w:rPr>
        <w:t> (secretariaat)</w:t>
      </w:r>
    </w:p>
    <w:p w:rsidRPr="006230BF" w:rsidR="006230BF" w:rsidP="006230BF" w:rsidRDefault="006230BF">
      <w:pPr>
        <w:rPr>
          <w:rFonts w:ascii="Verdana" w:hAnsi="Verdana"/>
          <w:sz w:val="16"/>
          <w:szCs w:val="16"/>
          <w:lang w:eastAsia="nl-NL"/>
        </w:rPr>
      </w:pPr>
      <w:r w:rsidRPr="006230BF">
        <w:rPr>
          <w:rFonts w:ascii="Verdana" w:hAnsi="Verdana"/>
          <w:sz w:val="16"/>
          <w:szCs w:val="16"/>
          <w:lang w:val="en-GB" w:eastAsia="nl-NL"/>
        </w:rPr>
        <w:t>W </w:t>
      </w:r>
      <w:hyperlink w:history="1" r:id="rId11">
        <w:r w:rsidRPr="006230BF">
          <w:rPr>
            <w:rStyle w:val="Hyperlink"/>
            <w:rFonts w:ascii="Verdana" w:hAnsi="Verdana"/>
            <w:sz w:val="16"/>
            <w:szCs w:val="16"/>
            <w:lang w:val="en-GB" w:eastAsia="nl-NL"/>
          </w:rPr>
          <w:t>www.partijvoordedieren.nl</w:t>
        </w:r>
      </w:hyperlink>
      <w:bookmarkEnd w:id="0"/>
    </w:p>
    <w:bookmarkEnd w:id="1"/>
    <w:p w:rsidRPr="006230BF" w:rsidR="00921C3B" w:rsidRDefault="00921C3B">
      <w:pPr>
        <w:rPr>
          <w:rFonts w:ascii="Verdana" w:hAnsi="Verdana"/>
          <w:sz w:val="16"/>
          <w:szCs w:val="16"/>
        </w:rPr>
      </w:pPr>
    </w:p>
    <w:sectPr w:rsidRPr="006230BF"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BF"/>
    <w:rsid w:val="000624AB"/>
    <w:rsid w:val="00317F8C"/>
    <w:rsid w:val="006230BF"/>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30B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0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30B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http://www.partijvoordedieren.nl/" TargetMode="External" Id="rId11" /><Relationship Type="http://schemas.openxmlformats.org/officeDocument/2006/relationships/hyperlink" Target="mailto:r.jansma@tweedekamer.nl" TargetMode="External" Id="rId5" /><Relationship Type="http://schemas.openxmlformats.org/officeDocument/2006/relationships/hyperlink" Target="tel:070%20318%2034%2060" TargetMode="Externa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497</ap:Words>
  <ap:Characters>3107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2018-09-13T14:24:00.0000000Z</dcterms:created>
  <dcterms:modified xsi:type="dcterms:W3CDTF">2018-09-13T14:25:00.0000000Z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0x010100A0CA0E69619C5146B253386A7CA68EA7</vt:lpwstr>
  </property>
</Properties>
</file>