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186E" w:rsidR="00201B6C" w:rsidRDefault="00201B6C">
      <w:r w:rsidRPr="004D186E">
        <w:t>Commissie OCW</w:t>
      </w:r>
      <w:r w:rsidRPr="004D186E">
        <w:br/>
        <w:t>Tweede Kamer der Staten-Generaal</w:t>
      </w:r>
      <w:r w:rsidRPr="004D186E">
        <w:br/>
      </w:r>
      <w:r w:rsidRPr="004D186E" w:rsidR="00625104">
        <w:t>Postbus 20018</w:t>
      </w:r>
      <w:r w:rsidRPr="004D186E" w:rsidR="00625104">
        <w:br/>
        <w:t>2518 EA Den Haag</w:t>
      </w:r>
    </w:p>
    <w:p w:rsidRPr="004D186E" w:rsidR="00625104" w:rsidRDefault="00625104">
      <w:r w:rsidRPr="004D186E">
        <w:t>10.09.2018</w:t>
      </w:r>
    </w:p>
    <w:p w:rsidRPr="004D186E" w:rsidR="00625104" w:rsidRDefault="00625104"/>
    <w:p w:rsidRPr="004D186E" w:rsidR="00CB3B94" w:rsidRDefault="006C7386">
      <w:r w:rsidRPr="004D186E">
        <w:t>Beste aanwezigen,</w:t>
      </w:r>
    </w:p>
    <w:p w:rsidRPr="004D186E" w:rsidR="006C7386" w:rsidRDefault="006C7386">
      <w:r w:rsidRPr="004D186E">
        <w:t xml:space="preserve">Allereerst wil ik de leden van de commissie voor Onderwijs, Cultuur en Wetenschappen van de Tweede Kamer </w:t>
      </w:r>
      <w:r w:rsidRPr="004D186E" w:rsidR="00D63B7B">
        <w:t xml:space="preserve">hartelijk </w:t>
      </w:r>
      <w:r w:rsidRPr="004D186E">
        <w:t xml:space="preserve">bedanken voor de uitnodiging om deel te nemen aan deze rondetafelgesprekken over bewegingsonderwijs. Dit onderwerp staat mij namelijk na aan het hart. Ik heb er dagelijks mee te maken en wordt </w:t>
      </w:r>
      <w:r w:rsidRPr="004D186E" w:rsidR="00BA4785">
        <w:t>zeer geregeld</w:t>
      </w:r>
      <w:r w:rsidRPr="004D186E">
        <w:t xml:space="preserve"> geconfronteerd met de tendens die op dit gebied waarneembaar </w:t>
      </w:r>
      <w:r w:rsidRPr="004D186E" w:rsidR="007E1363">
        <w:t>is</w:t>
      </w:r>
      <w:r w:rsidRPr="004D186E">
        <w:t>.</w:t>
      </w:r>
    </w:p>
    <w:p w:rsidRPr="004D186E" w:rsidR="006C7386" w:rsidRDefault="00BA4785">
      <w:r w:rsidRPr="004D186E">
        <w:t xml:space="preserve">Dat gebeurt via de </w:t>
      </w:r>
      <w:r w:rsidRPr="004D186E" w:rsidR="006C7386">
        <w:t xml:space="preserve">vele wetenschappelijke publicaties die ik de laatste jaren heb gelezen en geanalyseerd. </w:t>
      </w:r>
      <w:r w:rsidRPr="004D186E">
        <w:t>D</w:t>
      </w:r>
      <w:r w:rsidRPr="004D186E" w:rsidR="007E1363">
        <w:t>aarnaast</w:t>
      </w:r>
      <w:r w:rsidRPr="004D186E" w:rsidR="006C7386">
        <w:t xml:space="preserve"> zie ik de verschuivingen van zeer dichtbij als vader van 2 jongens in de leeftijd van </w:t>
      </w:r>
      <w:r w:rsidRPr="004D186E" w:rsidR="00CF2B40">
        <w:t>7</w:t>
      </w:r>
      <w:r w:rsidRPr="004D186E" w:rsidR="006C7386">
        <w:t xml:space="preserve"> en 14 jaar, waardoor je de ontwikkelingen op een school of judovereniging van nabij kan volgen.</w:t>
      </w:r>
      <w:r w:rsidRPr="004D186E">
        <w:t xml:space="preserve"> Maar </w:t>
      </w:r>
      <w:r w:rsidRPr="004D186E" w:rsidR="00867CEC">
        <w:t>voor mij</w:t>
      </w:r>
      <w:r w:rsidRPr="004D186E">
        <w:t xml:space="preserve"> is het </w:t>
      </w:r>
      <w:r w:rsidRPr="004D186E" w:rsidR="00B72D38">
        <w:t xml:space="preserve">nog het </w:t>
      </w:r>
      <w:r w:rsidRPr="004D186E">
        <w:t>meest duidelijk waarneembaar in de testresultaten die ik de afgelopen 16 jaar gebruik in de selectieprocedure om de beste junioren er uit te pikken en een plek in mijn ploeg te geven.</w:t>
      </w:r>
    </w:p>
    <w:p w:rsidRPr="004D186E" w:rsidR="00AB39AD" w:rsidRDefault="00AB39AD">
      <w:r w:rsidRPr="004D186E">
        <w:t xml:space="preserve">Zeker de afgelopen 10 jaar zie ik een dalende tendens bij de talentvolle schaatsjeugd qua uithoudingsvermogen. Diverse parameters op dit gebied vertonen een neerwaartse spiraal. En zodoende zijn er nog maar enkele junioren te vinden die de voorwaarden hebben voor de langere afstanden. Daarnaast merk ik dat bepaalde specifieke motorische vaardigheden – zoals bijvoorbeeld snelle </w:t>
      </w:r>
      <w:proofErr w:type="spellStart"/>
      <w:r w:rsidRPr="004D186E">
        <w:t>plyometrische</w:t>
      </w:r>
      <w:proofErr w:type="spellEnd"/>
      <w:r w:rsidRPr="004D186E">
        <w:t xml:space="preserve"> tra</w:t>
      </w:r>
      <w:r w:rsidRPr="004D186E" w:rsidR="00045209">
        <w:t>i</w:t>
      </w:r>
      <w:r w:rsidRPr="004D186E">
        <w:t xml:space="preserve">ningsvormen </w:t>
      </w:r>
      <w:r w:rsidRPr="004D186E" w:rsidR="00B72D38">
        <w:t xml:space="preserve">- </w:t>
      </w:r>
      <w:r w:rsidRPr="004D186E">
        <w:t>ook onder druk staan.</w:t>
      </w:r>
    </w:p>
    <w:p w:rsidRPr="004D186E" w:rsidR="00BA4785" w:rsidRDefault="00AB39AD">
      <w:r w:rsidRPr="004D186E">
        <w:t>Het standaardniveau wat ‘binnen komt’ is simpelweg gedaald, als ik het vergelijk met 12 tot 16 jaar geleden.</w:t>
      </w:r>
    </w:p>
    <w:p w:rsidR="007B0740" w:rsidP="003D028C" w:rsidRDefault="00E867E9">
      <w:r w:rsidRPr="004D186E">
        <w:t xml:space="preserve">Dit beeld komt overeen met meerdere wetenschappelijke onderzoeken, zoals bijvoorbeeld een Fins onderzoek </w:t>
      </w:r>
      <w:r w:rsidRPr="004D186E" w:rsidR="003D028C">
        <w:t>naar jonge mannen die toetraden tot het Finse leger in de periode 1975</w:t>
      </w:r>
      <w:r w:rsidRPr="004D186E">
        <w:t>-</w:t>
      </w:r>
      <w:r w:rsidRPr="004D186E" w:rsidR="003D028C">
        <w:t xml:space="preserve">2015. </w:t>
      </w:r>
      <w:r w:rsidRPr="004D186E" w:rsidR="00A73B8D">
        <w:t>Hieruit bleek dat</w:t>
      </w:r>
      <w:r w:rsidR="00531FDE">
        <w:t xml:space="preserve"> de</w:t>
      </w:r>
      <w:r w:rsidRPr="004D186E" w:rsidR="00A73B8D">
        <w:t xml:space="preserve"> gemiddelde afstand </w:t>
      </w:r>
      <w:r w:rsidR="00531FDE">
        <w:t xml:space="preserve">die </w:t>
      </w:r>
      <w:r w:rsidRPr="004D186E" w:rsidR="00A73B8D">
        <w:t xml:space="preserve">de mannen liepen op de </w:t>
      </w:r>
      <w:proofErr w:type="spellStart"/>
      <w:r w:rsidRPr="004D186E" w:rsidR="00A73B8D">
        <w:t>Cooper-test</w:t>
      </w:r>
      <w:proofErr w:type="spellEnd"/>
      <w:r w:rsidRPr="004D186E" w:rsidR="00A73B8D">
        <w:t xml:space="preserve"> afnam met 337 meter.</w:t>
      </w:r>
      <w:r w:rsidR="00531FDE">
        <w:t xml:space="preserve"> Het aantal</w:t>
      </w:r>
      <w:r w:rsidRPr="004D186E" w:rsidR="00A73B8D">
        <w:t xml:space="preserve"> mannen d</w:t>
      </w:r>
      <w:r w:rsidR="00531FDE">
        <w:t>at</w:t>
      </w:r>
      <w:r w:rsidRPr="004D186E" w:rsidR="00A73B8D">
        <w:t xml:space="preserve"> minder dan 2200 meter liep</w:t>
      </w:r>
      <w:r w:rsidR="00531FDE">
        <w:t>,</w:t>
      </w:r>
      <w:r w:rsidRPr="004D186E" w:rsidR="00A73B8D">
        <w:t xml:space="preserve"> nam toe van 3,6 procent in 1980 tot 25,9 procent in 2015</w:t>
      </w:r>
      <w:r w:rsidR="007B0740">
        <w:rPr>
          <w:rStyle w:val="Eindnootmarkering"/>
        </w:rPr>
        <w:endnoteReference w:id="1"/>
      </w:r>
      <w:r w:rsidR="00333BD3">
        <w:t>.</w:t>
      </w:r>
    </w:p>
    <w:p w:rsidRPr="004D186E" w:rsidR="00E867E9" w:rsidP="003D028C" w:rsidRDefault="00A73B8D">
      <w:r w:rsidRPr="004D186E">
        <w:t xml:space="preserve">Een ander voorbeeld is </w:t>
      </w:r>
      <w:r w:rsidRPr="004D186E" w:rsidR="003D028C">
        <w:t xml:space="preserve">een recent Nederlands onderzoek, verricht door J. </w:t>
      </w:r>
      <w:proofErr w:type="spellStart"/>
      <w:r w:rsidRPr="004D186E" w:rsidR="003D028C">
        <w:t>Runhaar</w:t>
      </w:r>
      <w:proofErr w:type="spellEnd"/>
      <w:r w:rsidRPr="004D186E" w:rsidR="003D028C">
        <w:t xml:space="preserve">, </w:t>
      </w:r>
      <w:r w:rsidRPr="004D186E">
        <w:t xml:space="preserve">waarin </w:t>
      </w:r>
      <w:r w:rsidRPr="004D186E" w:rsidR="003D028C">
        <w:t>is vastgesteld dat de motorische fitheid van Nederlandse kinderen de afgelopen 26 jaar duidelijk is gedaald</w:t>
      </w:r>
      <w:r w:rsidR="00B21E9E">
        <w:rPr>
          <w:rStyle w:val="Eindnootmarkering"/>
        </w:rPr>
        <w:endnoteReference w:id="2"/>
      </w:r>
      <w:r w:rsidR="00333BD3">
        <w:t>.</w:t>
      </w:r>
    </w:p>
    <w:p w:rsidRPr="004D186E" w:rsidR="00CB3B94" w:rsidP="006D0125" w:rsidRDefault="003D028C">
      <w:r w:rsidRPr="004D186E">
        <w:t xml:space="preserve">Los van de publicaties </w:t>
      </w:r>
      <w:r w:rsidRPr="004D186E" w:rsidR="00E867E9">
        <w:t>is er een duidelijk beeld</w:t>
      </w:r>
      <w:r w:rsidRPr="004D186E" w:rsidR="00E867E9">
        <w:rPr>
          <w:b/>
        </w:rPr>
        <w:t xml:space="preserve"> </w:t>
      </w:r>
      <w:r w:rsidRPr="004D186E">
        <w:t>dat de jeugd</w:t>
      </w:r>
      <w:r w:rsidRPr="004D186E" w:rsidR="00E867E9">
        <w:t xml:space="preserve"> over het algemeen</w:t>
      </w:r>
      <w:r w:rsidRPr="004D186E">
        <w:t xml:space="preserve"> minder fit en minder motorisch fit is dan </w:t>
      </w:r>
      <w:r w:rsidRPr="004D186E" w:rsidR="00E867E9">
        <w:t xml:space="preserve">de jeugd </w:t>
      </w:r>
      <w:r w:rsidRPr="004D186E">
        <w:t xml:space="preserve">pakweg 30 jaar geleden. We zien de invloeden allemaal om ons heen. Nooit eerder was de verleiding zo groot om te blijven zitten op een stoel dan heden ten dage. </w:t>
      </w:r>
      <w:r w:rsidR="006D0125">
        <w:t>We kunnen de hele dag bezig zijn met onze mobiele telefoon, spelcomputer, televisie of laptop.</w:t>
      </w:r>
    </w:p>
    <w:p w:rsidRPr="004D186E" w:rsidR="007E1363" w:rsidRDefault="003D028C">
      <w:r w:rsidRPr="00183D79">
        <w:t xml:space="preserve">Vroeger waren deze verleidingen er niet of nauwelijks. En dus gingen wij met zijn allen naar buiten voor </w:t>
      </w:r>
      <w:r w:rsidRPr="00183D79" w:rsidR="009D404C">
        <w:t xml:space="preserve">plezier en </w:t>
      </w:r>
      <w:r w:rsidRPr="00183D79">
        <w:t>vermaak.</w:t>
      </w:r>
      <w:r w:rsidRPr="00183D79" w:rsidR="009D404C">
        <w:t xml:space="preserve"> </w:t>
      </w:r>
      <w:r w:rsidRPr="004D186E" w:rsidR="009D404C">
        <w:t xml:space="preserve">En nu? Nu zijn </w:t>
      </w:r>
      <w:r w:rsidRPr="004D186E" w:rsidR="007E1363">
        <w:t>onze jongeren</w:t>
      </w:r>
      <w:r w:rsidRPr="004D186E" w:rsidR="009D404C">
        <w:t xml:space="preserve"> Europees kampioen zitten</w:t>
      </w:r>
      <w:r w:rsidRPr="004D186E" w:rsidR="007E1363">
        <w:t xml:space="preserve">, zo meldt onder andere </w:t>
      </w:r>
      <w:r w:rsidR="00134A8E">
        <w:t>de NOS</w:t>
      </w:r>
      <w:r w:rsidRPr="004D186E" w:rsidR="007E1363">
        <w:t xml:space="preserve"> op 1</w:t>
      </w:r>
      <w:r w:rsidR="00134A8E">
        <w:t>1</w:t>
      </w:r>
      <w:r w:rsidRPr="004D186E" w:rsidR="007E1363">
        <w:t xml:space="preserve"> juli 2017</w:t>
      </w:r>
      <w:r w:rsidR="00656108">
        <w:rPr>
          <w:rStyle w:val="Eindnootmarkering"/>
        </w:rPr>
        <w:endnoteReference w:id="3"/>
      </w:r>
      <w:r w:rsidR="00333BD3">
        <w:t>,</w:t>
      </w:r>
      <w:r w:rsidRPr="004D186E" w:rsidR="007E1363">
        <w:t xml:space="preserve"> De media baseren dit op een onderzoek dat is uitgevoerd door het RIVM</w:t>
      </w:r>
      <w:r w:rsidR="00134A8E">
        <w:rPr>
          <w:rStyle w:val="Eindnootmarkering"/>
        </w:rPr>
        <w:endnoteReference w:id="4"/>
      </w:r>
      <w:r w:rsidR="00333BD3">
        <w:t>.</w:t>
      </w:r>
    </w:p>
    <w:p w:rsidRPr="004D186E" w:rsidR="007E1363" w:rsidRDefault="009D404C">
      <w:pPr>
        <w:rPr>
          <w:b/>
        </w:rPr>
      </w:pPr>
      <w:r w:rsidRPr="004D186E">
        <w:t>Als we deze trend niet ombuige</w:t>
      </w:r>
      <w:r w:rsidRPr="004D186E" w:rsidR="00767CF7">
        <w:t xml:space="preserve">n, dan kan iedereen de gevolgen wel raden. Het aantal welvaartziektes zal verder toenemen, en zich op steeds jongere leeftijd uiten. </w:t>
      </w:r>
      <w:r w:rsidRPr="004D186E" w:rsidR="0023654E">
        <w:t>En ik denk dat de aanwezigen vanuit de politiek dan al snel de bijbehorende kostenplaatjes voor de gezondheidszorg kunnen maken.</w:t>
      </w:r>
    </w:p>
    <w:p w:rsidR="005515F5" w:rsidRDefault="009D404C">
      <w:r w:rsidRPr="004D186E">
        <w:t>Daarom vind ik het ontzettend belangrijk dat we een actieve levensstijl ontwikkelen en</w:t>
      </w:r>
      <w:r w:rsidRPr="004D186E" w:rsidR="00E867E9">
        <w:t xml:space="preserve"> dit</w:t>
      </w:r>
      <w:r w:rsidRPr="004D186E">
        <w:t xml:space="preserve"> promoten. En daarvoor moeten we beginnen bij de basis, de jeugd. We moeten </w:t>
      </w:r>
      <w:r w:rsidRPr="004D186E" w:rsidR="00453657">
        <w:t>die actieve levensstijl een plek in ieders leven geven, net zoals we de televisie</w:t>
      </w:r>
      <w:r w:rsidR="00183D79">
        <w:t xml:space="preserve"> en</w:t>
      </w:r>
      <w:r w:rsidRPr="004D186E" w:rsidR="00453657">
        <w:t xml:space="preserve"> </w:t>
      </w:r>
      <w:r w:rsidRPr="004D186E" w:rsidR="00197B84">
        <w:t xml:space="preserve">smartphone een plek in ons leven hebben </w:t>
      </w:r>
      <w:r w:rsidR="00183D79">
        <w:t>gegeven</w:t>
      </w:r>
      <w:r w:rsidRPr="004D186E" w:rsidR="00197B84">
        <w:t xml:space="preserve">. </w:t>
      </w:r>
    </w:p>
    <w:p w:rsidRPr="004D186E" w:rsidR="007E487A" w:rsidRDefault="009D404C">
      <w:r w:rsidRPr="004D186E">
        <w:lastRenderedPageBreak/>
        <w:t xml:space="preserve">Uit onderzoek is gebleken dat als kinderen 2 keer per week 15 minuten </w:t>
      </w:r>
      <w:r w:rsidRPr="004D186E" w:rsidR="00B72D38">
        <w:t xml:space="preserve">een </w:t>
      </w:r>
      <w:r w:rsidRPr="004D186E" w:rsidR="00770D4E">
        <w:t xml:space="preserve">neuromusculaire training </w:t>
      </w:r>
      <w:r w:rsidRPr="004D186E" w:rsidR="00B72D38">
        <w:t>volgen</w:t>
      </w:r>
      <w:r w:rsidRPr="004D186E" w:rsidR="00770D4E">
        <w:t xml:space="preserve"> tijdens de gymles</w:t>
      </w:r>
      <w:r w:rsidRPr="004D186E">
        <w:t>, ze ontzettend grote stappen maken in de fitheid, motorische fitheid en prestatievermogen</w:t>
      </w:r>
      <w:r w:rsidR="00134A8E">
        <w:rPr>
          <w:rStyle w:val="Eindnootmarkering"/>
        </w:rPr>
        <w:endnoteReference w:id="5"/>
      </w:r>
      <w:r w:rsidR="00333BD3">
        <w:t>.</w:t>
      </w:r>
      <w:r w:rsidRPr="004D186E" w:rsidR="00625104">
        <w:t xml:space="preserve"> </w:t>
      </w:r>
      <w:r w:rsidRPr="004D186E">
        <w:t>Maar dan is het wel cruciaal dat dit ook gebeur</w:t>
      </w:r>
      <w:r w:rsidRPr="004D186E" w:rsidR="001436E5">
        <w:t>t</w:t>
      </w:r>
      <w:r w:rsidRPr="004D186E">
        <w:t xml:space="preserve"> door een fitte gymcoach met voldoende kennis, in plaats van een ‘gewone’ docent zonder </w:t>
      </w:r>
      <w:r w:rsidRPr="004D186E" w:rsidR="00AA4E4A">
        <w:t>adequate opleiding op dit vakgebied.</w:t>
      </w:r>
      <w:r w:rsidRPr="004D186E" w:rsidR="0023654E">
        <w:t xml:space="preserve"> </w:t>
      </w:r>
    </w:p>
    <w:p w:rsidRPr="004D186E" w:rsidR="007E487A" w:rsidP="0023654E" w:rsidRDefault="00AA4E4A">
      <w:r w:rsidRPr="004D186E">
        <w:t xml:space="preserve">Het doel is dan niet alleen de fitheid en prestatievermogen te verbeteren, maar ook om handvaten te geven hoe je een actieve levensstijl </w:t>
      </w:r>
      <w:r w:rsidRPr="004D186E" w:rsidR="00767CF7">
        <w:t>kan</w:t>
      </w:r>
      <w:r w:rsidRPr="004D186E">
        <w:t xml:space="preserve"> ontwikkelen. Dat moet je op een goede manier erin slijpen, zodat je daar de rest van je leven profijt van hebt.</w:t>
      </w:r>
    </w:p>
    <w:p w:rsidRPr="004D186E" w:rsidR="0023654E" w:rsidRDefault="0023654E">
      <w:r w:rsidRPr="004D186E">
        <w:t>Laten we deze trend ombuigen voordat het te laat is.</w:t>
      </w:r>
    </w:p>
    <w:p w:rsidR="00E5688C" w:rsidRDefault="0023654E">
      <w:proofErr w:type="spellStart"/>
      <w:r w:rsidRPr="004D186E">
        <w:t>Jac</w:t>
      </w:r>
      <w:proofErr w:type="spellEnd"/>
      <w:r w:rsidRPr="004D186E">
        <w:t xml:space="preserve"> </w:t>
      </w:r>
      <w:proofErr w:type="spellStart"/>
      <w:r w:rsidRPr="004D186E">
        <w:t>Orie</w:t>
      </w:r>
      <w:proofErr w:type="spellEnd"/>
    </w:p>
    <w:p w:rsidRPr="004D186E" w:rsidR="00EE1936" w:rsidRDefault="00EE1936"/>
    <w:sectPr w:rsidRPr="004D186E" w:rsidR="00EE1936" w:rsidSect="00625104">
      <w:endnotePr>
        <w:numFmt w:val="decimal"/>
      </w:endnotePr>
      <w:pgSz w:w="11906" w:h="16838"/>
      <w:pgMar w:top="1417" w:right="1417" w:bottom="1417" w:left="1417"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558" w:rsidRDefault="003F1558" w:rsidP="007B0740">
      <w:pPr>
        <w:spacing w:after="0" w:line="240" w:lineRule="auto"/>
      </w:pPr>
      <w:r>
        <w:separator/>
      </w:r>
    </w:p>
  </w:endnote>
  <w:endnote w:type="continuationSeparator" w:id="0">
    <w:p w:rsidR="003F1558" w:rsidRDefault="003F1558" w:rsidP="007B0740">
      <w:pPr>
        <w:spacing w:after="0" w:line="240" w:lineRule="auto"/>
      </w:pPr>
      <w:r>
        <w:continuationSeparator/>
      </w:r>
    </w:p>
  </w:endnote>
  <w:endnote w:id="1">
    <w:p w:rsidR="007B0740" w:rsidRDefault="007B0740">
      <w:pPr>
        <w:pStyle w:val="Eindnoottekst"/>
      </w:pPr>
      <w:r>
        <w:rPr>
          <w:rStyle w:val="Eindnootmarkering"/>
        </w:rPr>
        <w:endnoteRef/>
      </w:r>
      <w:r>
        <w:t xml:space="preserve"> </w:t>
      </w:r>
      <w:proofErr w:type="spellStart"/>
      <w:r w:rsidRPr="007B0740">
        <w:t>M</w:t>
      </w:r>
      <w:r>
        <w:t>atti</w:t>
      </w:r>
      <w:proofErr w:type="spellEnd"/>
      <w:r>
        <w:t xml:space="preserve"> </w:t>
      </w:r>
      <w:proofErr w:type="spellStart"/>
      <w:r w:rsidRPr="007B0740">
        <w:t>S</w:t>
      </w:r>
      <w:r>
        <w:t>anttila</w:t>
      </w:r>
      <w:proofErr w:type="spellEnd"/>
      <w:r w:rsidRPr="007B0740">
        <w:t>; K</w:t>
      </w:r>
      <w:r>
        <w:t>ai</w:t>
      </w:r>
      <w:r w:rsidRPr="007B0740">
        <w:t xml:space="preserve"> </w:t>
      </w:r>
      <w:proofErr w:type="spellStart"/>
      <w:r w:rsidRPr="007B0740">
        <w:t>P</w:t>
      </w:r>
      <w:r>
        <w:t>ihlainen</w:t>
      </w:r>
      <w:proofErr w:type="spellEnd"/>
      <w:r>
        <w:t xml:space="preserve">; </w:t>
      </w:r>
      <w:proofErr w:type="spellStart"/>
      <w:r w:rsidRPr="007B0740">
        <w:t>H</w:t>
      </w:r>
      <w:r>
        <w:t>arri</w:t>
      </w:r>
      <w:proofErr w:type="spellEnd"/>
      <w:r w:rsidRPr="007B0740">
        <w:t xml:space="preserve"> </w:t>
      </w:r>
      <w:proofErr w:type="spellStart"/>
      <w:r w:rsidRPr="007B0740">
        <w:t>K</w:t>
      </w:r>
      <w:r>
        <w:t>oski</w:t>
      </w:r>
      <w:proofErr w:type="spellEnd"/>
      <w:r w:rsidRPr="007B0740">
        <w:t xml:space="preserve">; </w:t>
      </w:r>
      <w:proofErr w:type="spellStart"/>
      <w:r w:rsidRPr="007B0740">
        <w:t>T</w:t>
      </w:r>
      <w:r>
        <w:t>ommi</w:t>
      </w:r>
      <w:proofErr w:type="spellEnd"/>
      <w:r>
        <w:t xml:space="preserve"> </w:t>
      </w:r>
      <w:proofErr w:type="spellStart"/>
      <w:r w:rsidRPr="007B0740">
        <w:t>V</w:t>
      </w:r>
      <w:r>
        <w:t>asankari</w:t>
      </w:r>
      <w:proofErr w:type="spellEnd"/>
      <w:r>
        <w:t xml:space="preserve"> en </w:t>
      </w:r>
      <w:proofErr w:type="spellStart"/>
      <w:r w:rsidRPr="007B0740">
        <w:t>H</w:t>
      </w:r>
      <w:r>
        <w:t>eikki</w:t>
      </w:r>
      <w:proofErr w:type="spellEnd"/>
      <w:r w:rsidRPr="007B0740">
        <w:t xml:space="preserve"> </w:t>
      </w:r>
      <w:proofErr w:type="spellStart"/>
      <w:r w:rsidRPr="007B0740">
        <w:t>K</w:t>
      </w:r>
      <w:r>
        <w:t>yröläinen</w:t>
      </w:r>
      <w:proofErr w:type="spellEnd"/>
      <w:r>
        <w:t xml:space="preserve">. </w:t>
      </w:r>
      <w:proofErr w:type="spellStart"/>
      <w:r>
        <w:t>Physical</w:t>
      </w:r>
      <w:proofErr w:type="spellEnd"/>
      <w:r>
        <w:t xml:space="preserve"> Fitness in Young Men </w:t>
      </w:r>
      <w:proofErr w:type="spellStart"/>
      <w:r>
        <w:t>between</w:t>
      </w:r>
      <w:proofErr w:type="spellEnd"/>
      <w:r>
        <w:t xml:space="preserve"> 1975 </w:t>
      </w:r>
      <w:proofErr w:type="spellStart"/>
      <w:r>
        <w:t>and</w:t>
      </w:r>
      <w:proofErr w:type="spellEnd"/>
      <w:r>
        <w:t xml:space="preserve"> 2015 </w:t>
      </w:r>
      <w:proofErr w:type="spellStart"/>
      <w:r>
        <w:t>with</w:t>
      </w:r>
      <w:proofErr w:type="spellEnd"/>
      <w:r>
        <w:t xml:space="preserve"> a Focus of </w:t>
      </w:r>
      <w:proofErr w:type="spellStart"/>
      <w:r>
        <w:t>the</w:t>
      </w:r>
      <w:proofErr w:type="spellEnd"/>
      <w:r>
        <w:t xml:space="preserve"> </w:t>
      </w:r>
      <w:proofErr w:type="spellStart"/>
      <w:r>
        <w:t>Years</w:t>
      </w:r>
      <w:proofErr w:type="spellEnd"/>
      <w:r>
        <w:t xml:space="preserve"> 2005-2015. </w:t>
      </w:r>
      <w:proofErr w:type="spellStart"/>
      <w:r w:rsidRPr="007B0740">
        <w:t>Medicine</w:t>
      </w:r>
      <w:proofErr w:type="spellEnd"/>
      <w:r w:rsidRPr="007B0740">
        <w:t xml:space="preserve"> &amp; </w:t>
      </w:r>
      <w:proofErr w:type="spellStart"/>
      <w:r w:rsidRPr="007B0740">
        <w:t>Science</w:t>
      </w:r>
      <w:proofErr w:type="spellEnd"/>
      <w:r w:rsidRPr="007B0740">
        <w:t xml:space="preserve"> in </w:t>
      </w:r>
      <w:proofErr w:type="spellStart"/>
      <w:r w:rsidRPr="007B0740">
        <w:t>Sports</w:t>
      </w:r>
      <w:proofErr w:type="spellEnd"/>
      <w:r w:rsidRPr="007B0740">
        <w:t xml:space="preserve"> &amp; </w:t>
      </w:r>
      <w:proofErr w:type="spellStart"/>
      <w:r w:rsidRPr="007B0740">
        <w:t>Exercise</w:t>
      </w:r>
      <w:proofErr w:type="spellEnd"/>
      <w:r w:rsidRPr="007B0740">
        <w:t>. 50(2):292–298, F</w:t>
      </w:r>
      <w:r w:rsidR="00134A8E">
        <w:t>eb</w:t>
      </w:r>
      <w:r w:rsidRPr="007B0740">
        <w:t xml:space="preserve"> 2018</w:t>
      </w:r>
    </w:p>
    <w:p w:rsidR="00134A8E" w:rsidRDefault="00134A8E">
      <w:pPr>
        <w:pStyle w:val="Eindnoottekst"/>
      </w:pPr>
    </w:p>
  </w:endnote>
  <w:endnote w:id="2">
    <w:p w:rsidR="00B21E9E" w:rsidRPr="00B21E9E" w:rsidRDefault="00B21E9E">
      <w:pPr>
        <w:pStyle w:val="Eindnoottekst"/>
      </w:pPr>
      <w:r>
        <w:rPr>
          <w:rStyle w:val="Eindnootmarkering"/>
        </w:rPr>
        <w:endnoteRef/>
      </w:r>
      <w:r>
        <w:t xml:space="preserve"> </w:t>
      </w:r>
      <w:proofErr w:type="spellStart"/>
      <w:r>
        <w:t>Runhaar</w:t>
      </w:r>
      <w:proofErr w:type="spellEnd"/>
      <w:r>
        <w:t xml:space="preserve"> J; Collard DC; </w:t>
      </w:r>
      <w:proofErr w:type="spellStart"/>
      <w:r>
        <w:t>Singh</w:t>
      </w:r>
      <w:proofErr w:type="spellEnd"/>
      <w:r>
        <w:t xml:space="preserve"> AS; Kemper HC; Van Mechelen HC en </w:t>
      </w:r>
      <w:proofErr w:type="spellStart"/>
      <w:r>
        <w:t>Chinapaw</w:t>
      </w:r>
      <w:proofErr w:type="spellEnd"/>
      <w:r>
        <w:t xml:space="preserve"> M. </w:t>
      </w:r>
      <w:r w:rsidRPr="00B21E9E">
        <w:rPr>
          <w:bCs/>
        </w:rPr>
        <w:t xml:space="preserve">Motor fitness in Dutch </w:t>
      </w:r>
      <w:proofErr w:type="spellStart"/>
      <w:r w:rsidRPr="00B21E9E">
        <w:rPr>
          <w:bCs/>
        </w:rPr>
        <w:t>youth</w:t>
      </w:r>
      <w:proofErr w:type="spellEnd"/>
      <w:r w:rsidRPr="00B21E9E">
        <w:rPr>
          <w:bCs/>
        </w:rPr>
        <w:t xml:space="preserve">: </w:t>
      </w:r>
      <w:proofErr w:type="spellStart"/>
      <w:r w:rsidRPr="00B21E9E">
        <w:rPr>
          <w:bCs/>
        </w:rPr>
        <w:t>differences</w:t>
      </w:r>
      <w:proofErr w:type="spellEnd"/>
      <w:r w:rsidRPr="00B21E9E">
        <w:rPr>
          <w:bCs/>
        </w:rPr>
        <w:t xml:space="preserve"> over a 26-year </w:t>
      </w:r>
      <w:proofErr w:type="spellStart"/>
      <w:r w:rsidRPr="00B21E9E">
        <w:rPr>
          <w:bCs/>
        </w:rPr>
        <w:t>period</w:t>
      </w:r>
      <w:proofErr w:type="spellEnd"/>
      <w:r w:rsidRPr="00B21E9E">
        <w:rPr>
          <w:bCs/>
        </w:rPr>
        <w:t xml:space="preserve"> (1980-2006).</w:t>
      </w:r>
      <w:r>
        <w:rPr>
          <w:bCs/>
        </w:rPr>
        <w:t xml:space="preserve"> </w:t>
      </w:r>
      <w:r w:rsidR="00656108">
        <w:rPr>
          <w:bCs/>
        </w:rPr>
        <w:t xml:space="preserve">Journal of </w:t>
      </w:r>
      <w:proofErr w:type="spellStart"/>
      <w:r w:rsidR="00656108">
        <w:rPr>
          <w:bCs/>
        </w:rPr>
        <w:t>Science</w:t>
      </w:r>
      <w:proofErr w:type="spellEnd"/>
      <w:r w:rsidR="00656108">
        <w:rPr>
          <w:bCs/>
        </w:rPr>
        <w:t xml:space="preserve"> </w:t>
      </w:r>
      <w:proofErr w:type="spellStart"/>
      <w:r w:rsidR="00656108">
        <w:rPr>
          <w:bCs/>
        </w:rPr>
        <w:t>and</w:t>
      </w:r>
      <w:proofErr w:type="spellEnd"/>
      <w:r w:rsidR="00656108">
        <w:rPr>
          <w:bCs/>
        </w:rPr>
        <w:t xml:space="preserve"> </w:t>
      </w:r>
      <w:proofErr w:type="spellStart"/>
      <w:r w:rsidR="00656108">
        <w:rPr>
          <w:bCs/>
        </w:rPr>
        <w:t>Medicine</w:t>
      </w:r>
      <w:proofErr w:type="spellEnd"/>
      <w:r w:rsidR="00656108">
        <w:rPr>
          <w:bCs/>
        </w:rPr>
        <w:t xml:space="preserve"> in Sport. May 2010. </w:t>
      </w:r>
      <w:r w:rsidR="00656108" w:rsidRPr="00656108">
        <w:rPr>
          <w:bCs/>
        </w:rPr>
        <w:t>Volume 13, Issue 3, Pages 323–328</w:t>
      </w:r>
      <w:r w:rsidR="00656108">
        <w:rPr>
          <w:bCs/>
        </w:rPr>
        <w:t>.</w:t>
      </w:r>
    </w:p>
    <w:p w:rsidR="00B21E9E" w:rsidRDefault="00B21E9E">
      <w:pPr>
        <w:pStyle w:val="Eindnoottekst"/>
      </w:pPr>
    </w:p>
  </w:endnote>
  <w:endnote w:id="3">
    <w:p w:rsidR="00134A8E" w:rsidRDefault="00656108">
      <w:pPr>
        <w:pStyle w:val="Eindnoottekst"/>
      </w:pPr>
      <w:r>
        <w:rPr>
          <w:rStyle w:val="Eindnootmarkering"/>
        </w:rPr>
        <w:endnoteRef/>
      </w:r>
      <w:r>
        <w:t xml:space="preserve"> </w:t>
      </w:r>
      <w:r w:rsidR="00134A8E">
        <w:t>NOS, 11-7-2016. Nederlandse jongeren zijn Europees kampioen zitten.</w:t>
      </w:r>
    </w:p>
    <w:p w:rsidR="00134A8E" w:rsidRDefault="00134A8E">
      <w:pPr>
        <w:pStyle w:val="Eindnoottekst"/>
      </w:pPr>
      <w:r w:rsidRPr="00134A8E">
        <w:t>https://nos.nl/artikel/2116957-nederlandse-jongeren-zijn-europees-kampioen-zitten.html</w:t>
      </w:r>
    </w:p>
    <w:p w:rsidR="00656108" w:rsidRDefault="00656108">
      <w:pPr>
        <w:pStyle w:val="Eindnoottekst"/>
      </w:pPr>
    </w:p>
  </w:endnote>
  <w:endnote w:id="4">
    <w:p w:rsidR="00134A8E" w:rsidRDefault="00134A8E">
      <w:pPr>
        <w:pStyle w:val="Eindnoottekst"/>
      </w:pPr>
      <w:r>
        <w:rPr>
          <w:rStyle w:val="Eindnootmarkering"/>
        </w:rPr>
        <w:endnoteRef/>
      </w:r>
      <w:r>
        <w:t xml:space="preserve"> RIVM, 11-7-2016. Nederlanders zitten veel, jongeren het meest. </w:t>
      </w:r>
      <w:hyperlink r:id="rId1" w:history="1">
        <w:r w:rsidRPr="00120E17">
          <w:rPr>
            <w:rStyle w:val="Hyperlink"/>
            <w:color w:val="auto"/>
            <w:u w:val="none"/>
          </w:rPr>
          <w:t>https://www.rivm.nl/Documenten_en_publicaties/Algemeen_Actueel/Nieuwsberichten/2016/Nederlanders_zitten_veel_jongeren_het_meest</w:t>
        </w:r>
      </w:hyperlink>
    </w:p>
  </w:endnote>
  <w:endnote w:id="5">
    <w:p w:rsidR="00134A8E" w:rsidRDefault="00134A8E" w:rsidP="00134A8E">
      <w:pPr>
        <w:pStyle w:val="Eindnoottekst"/>
      </w:pPr>
      <w:bookmarkStart w:id="0" w:name="_GoBack"/>
      <w:bookmarkEnd w:id="0"/>
    </w:p>
    <w:p w:rsidR="00134A8E" w:rsidRPr="00134A8E" w:rsidRDefault="00134A8E" w:rsidP="00134A8E">
      <w:pPr>
        <w:pStyle w:val="Eindnoottekst"/>
      </w:pPr>
      <w:r>
        <w:rPr>
          <w:rStyle w:val="Eindnootmarkering"/>
        </w:rPr>
        <w:endnoteRef/>
      </w:r>
      <w:r>
        <w:t xml:space="preserve"> </w:t>
      </w:r>
      <w:proofErr w:type="spellStart"/>
      <w:r>
        <w:t>Faigenbaum</w:t>
      </w:r>
      <w:proofErr w:type="spellEnd"/>
      <w:r>
        <w:t xml:space="preserve"> A; </w:t>
      </w:r>
      <w:proofErr w:type="spellStart"/>
      <w:r>
        <w:t>Farrel</w:t>
      </w:r>
      <w:proofErr w:type="spellEnd"/>
      <w:r>
        <w:t xml:space="preserve"> A en </w:t>
      </w:r>
      <w:proofErr w:type="spellStart"/>
      <w:r>
        <w:t>Fabiano</w:t>
      </w:r>
      <w:proofErr w:type="spellEnd"/>
      <w:r>
        <w:t xml:space="preserve"> M. </w:t>
      </w:r>
      <w:proofErr w:type="spellStart"/>
      <w:r w:rsidRPr="00134A8E">
        <w:t>Effects</w:t>
      </w:r>
      <w:proofErr w:type="spellEnd"/>
      <w:r w:rsidRPr="00134A8E">
        <w:t xml:space="preserve"> of </w:t>
      </w:r>
      <w:proofErr w:type="spellStart"/>
      <w:r w:rsidRPr="00134A8E">
        <w:t>Integrative</w:t>
      </w:r>
      <w:proofErr w:type="spellEnd"/>
      <w:r w:rsidRPr="00134A8E">
        <w:t xml:space="preserve"> </w:t>
      </w:r>
      <w:proofErr w:type="spellStart"/>
      <w:r w:rsidRPr="00134A8E">
        <w:t>Neuromuscular</w:t>
      </w:r>
      <w:proofErr w:type="spellEnd"/>
      <w:r w:rsidRPr="00134A8E">
        <w:t xml:space="preserve"> Training on Fitness Performance </w:t>
      </w:r>
    </w:p>
    <w:p w:rsidR="00134A8E" w:rsidRDefault="00134A8E">
      <w:pPr>
        <w:pStyle w:val="Eindnoottekst"/>
      </w:pPr>
      <w:r w:rsidRPr="00134A8E">
        <w:t xml:space="preserve">in </w:t>
      </w:r>
      <w:proofErr w:type="spellStart"/>
      <w:r w:rsidRPr="00134A8E">
        <w:t>Children</w:t>
      </w:r>
      <w:proofErr w:type="spellEnd"/>
      <w:r>
        <w:t xml:space="preserve">. </w:t>
      </w:r>
      <w:hyperlink r:id="rId2" w:history="1">
        <w:proofErr w:type="spellStart"/>
        <w:r w:rsidRPr="00134A8E">
          <w:rPr>
            <w:rStyle w:val="Hyperlink"/>
            <w:color w:val="auto"/>
            <w:u w:val="none"/>
          </w:rPr>
          <w:t>Pediatric</w:t>
        </w:r>
        <w:proofErr w:type="spellEnd"/>
        <w:r w:rsidRPr="00134A8E">
          <w:rPr>
            <w:rStyle w:val="Hyperlink"/>
            <w:color w:val="auto"/>
            <w:u w:val="none"/>
          </w:rPr>
          <w:t xml:space="preserve"> </w:t>
        </w:r>
        <w:proofErr w:type="spellStart"/>
        <w:r w:rsidRPr="00134A8E">
          <w:rPr>
            <w:rStyle w:val="Hyperlink"/>
            <w:color w:val="auto"/>
            <w:u w:val="none"/>
          </w:rPr>
          <w:t>exercise</w:t>
        </w:r>
        <w:proofErr w:type="spellEnd"/>
        <w:r w:rsidRPr="00134A8E">
          <w:rPr>
            <w:rStyle w:val="Hyperlink"/>
            <w:color w:val="auto"/>
            <w:u w:val="none"/>
          </w:rPr>
          <w:t xml:space="preserve"> </w:t>
        </w:r>
        <w:proofErr w:type="spellStart"/>
        <w:r w:rsidRPr="00134A8E">
          <w:rPr>
            <w:rStyle w:val="Hyperlink"/>
            <w:color w:val="auto"/>
            <w:u w:val="none"/>
          </w:rPr>
          <w:t>science</w:t>
        </w:r>
        <w:proofErr w:type="spellEnd"/>
      </w:hyperlink>
      <w:r>
        <w:t>.</w:t>
      </w:r>
      <w:r w:rsidRPr="00134A8E">
        <w:t xml:space="preserve"> 23(4):573-84</w:t>
      </w:r>
      <w:r>
        <w:t xml:space="preserve">. </w:t>
      </w:r>
      <w:r w:rsidRPr="00134A8E">
        <w:t>November 2011</w:t>
      </w:r>
      <w:r>
        <w:t>.</w:t>
      </w:r>
    </w:p>
    <w:p w:rsidR="00134A8E" w:rsidRDefault="00134A8E">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558" w:rsidRDefault="003F1558" w:rsidP="007B0740">
      <w:pPr>
        <w:spacing w:after="0" w:line="240" w:lineRule="auto"/>
      </w:pPr>
      <w:r>
        <w:separator/>
      </w:r>
    </w:p>
  </w:footnote>
  <w:footnote w:type="continuationSeparator" w:id="0">
    <w:p w:rsidR="003F1558" w:rsidRDefault="003F1558" w:rsidP="007B0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84BB5"/>
    <w:multiLevelType w:val="hybridMultilevel"/>
    <w:tmpl w:val="7F7058A6"/>
    <w:lvl w:ilvl="0" w:tplc="B456C23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B920DB"/>
    <w:multiLevelType w:val="multilevel"/>
    <w:tmpl w:val="32A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8C"/>
    <w:rsid w:val="0003373A"/>
    <w:rsid w:val="00045209"/>
    <w:rsid w:val="00120E17"/>
    <w:rsid w:val="00134A8E"/>
    <w:rsid w:val="001436E5"/>
    <w:rsid w:val="00183D79"/>
    <w:rsid w:val="00197B84"/>
    <w:rsid w:val="00201B6C"/>
    <w:rsid w:val="0023654E"/>
    <w:rsid w:val="002829BE"/>
    <w:rsid w:val="00333BD3"/>
    <w:rsid w:val="003D028C"/>
    <w:rsid w:val="003F1558"/>
    <w:rsid w:val="003F3DE8"/>
    <w:rsid w:val="00453657"/>
    <w:rsid w:val="004621F0"/>
    <w:rsid w:val="004D186E"/>
    <w:rsid w:val="00531FDE"/>
    <w:rsid w:val="005515F5"/>
    <w:rsid w:val="005A645B"/>
    <w:rsid w:val="00625104"/>
    <w:rsid w:val="00656108"/>
    <w:rsid w:val="006C7386"/>
    <w:rsid w:val="006D0125"/>
    <w:rsid w:val="006F67A2"/>
    <w:rsid w:val="00767CF7"/>
    <w:rsid w:val="00770D4E"/>
    <w:rsid w:val="007B0740"/>
    <w:rsid w:val="007E1363"/>
    <w:rsid w:val="007E487A"/>
    <w:rsid w:val="008062DD"/>
    <w:rsid w:val="00867CEC"/>
    <w:rsid w:val="008E7F09"/>
    <w:rsid w:val="009925B5"/>
    <w:rsid w:val="009B1E28"/>
    <w:rsid w:val="009D404C"/>
    <w:rsid w:val="00A73B8D"/>
    <w:rsid w:val="00AA4E4A"/>
    <w:rsid w:val="00AB39AD"/>
    <w:rsid w:val="00AF2E4A"/>
    <w:rsid w:val="00B21E9E"/>
    <w:rsid w:val="00B22177"/>
    <w:rsid w:val="00B43FB5"/>
    <w:rsid w:val="00B72D38"/>
    <w:rsid w:val="00BA4785"/>
    <w:rsid w:val="00CB3B94"/>
    <w:rsid w:val="00CF2B40"/>
    <w:rsid w:val="00D63B7B"/>
    <w:rsid w:val="00E5688C"/>
    <w:rsid w:val="00E867E9"/>
    <w:rsid w:val="00EE1936"/>
    <w:rsid w:val="00F07D10"/>
    <w:rsid w:val="00F11DF2"/>
    <w:rsid w:val="00FF3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BA636-A410-4682-9E03-EB03DC51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25104"/>
  </w:style>
  <w:style w:type="paragraph" w:styleId="Kop1">
    <w:name w:val="heading 1"/>
    <w:basedOn w:val="Standaard"/>
    <w:next w:val="Standaard"/>
    <w:link w:val="Kop1Char"/>
    <w:uiPriority w:val="9"/>
    <w:qFormat/>
    <w:rsid w:val="00625104"/>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Kop2">
    <w:name w:val="heading 2"/>
    <w:basedOn w:val="Standaard"/>
    <w:next w:val="Standaard"/>
    <w:link w:val="Kop2Char"/>
    <w:uiPriority w:val="9"/>
    <w:semiHidden/>
    <w:unhideWhenUsed/>
    <w:qFormat/>
    <w:rsid w:val="00625104"/>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Kop3">
    <w:name w:val="heading 3"/>
    <w:basedOn w:val="Standaard"/>
    <w:next w:val="Standaard"/>
    <w:link w:val="Kop3Char"/>
    <w:uiPriority w:val="9"/>
    <w:semiHidden/>
    <w:unhideWhenUsed/>
    <w:qFormat/>
    <w:rsid w:val="0062510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625104"/>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625104"/>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625104"/>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625104"/>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62510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62510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688C"/>
    <w:rPr>
      <w:color w:val="0563C1" w:themeColor="hyperlink"/>
      <w:u w:val="single"/>
    </w:rPr>
  </w:style>
  <w:style w:type="character" w:styleId="Onopgelostemelding">
    <w:name w:val="Unresolved Mention"/>
    <w:basedOn w:val="Standaardalinea-lettertype"/>
    <w:uiPriority w:val="99"/>
    <w:semiHidden/>
    <w:unhideWhenUsed/>
    <w:rsid w:val="00E5688C"/>
    <w:rPr>
      <w:color w:val="605E5C"/>
      <w:shd w:val="clear" w:color="auto" w:fill="E1DFDD"/>
    </w:rPr>
  </w:style>
  <w:style w:type="paragraph" w:styleId="Lijstalinea">
    <w:name w:val="List Paragraph"/>
    <w:basedOn w:val="Standaard"/>
    <w:uiPriority w:val="34"/>
    <w:qFormat/>
    <w:rsid w:val="007E487A"/>
    <w:pPr>
      <w:ind w:left="720"/>
      <w:contextualSpacing/>
    </w:pPr>
  </w:style>
  <w:style w:type="character" w:styleId="GevolgdeHyperlink">
    <w:name w:val="FollowedHyperlink"/>
    <w:basedOn w:val="Standaardalinea-lettertype"/>
    <w:uiPriority w:val="99"/>
    <w:semiHidden/>
    <w:unhideWhenUsed/>
    <w:rsid w:val="00A73B8D"/>
    <w:rPr>
      <w:color w:val="954F72" w:themeColor="followedHyperlink"/>
      <w:u w:val="single"/>
    </w:rPr>
  </w:style>
  <w:style w:type="character" w:customStyle="1" w:styleId="Kop1Char">
    <w:name w:val="Kop 1 Char"/>
    <w:basedOn w:val="Standaardalinea-lettertype"/>
    <w:link w:val="Kop1"/>
    <w:uiPriority w:val="9"/>
    <w:rsid w:val="00625104"/>
    <w:rPr>
      <w:rFonts w:asciiTheme="majorHAnsi" w:eastAsiaTheme="majorEastAsia" w:hAnsiTheme="majorHAnsi" w:cstheme="majorBidi"/>
      <w:color w:val="2F5496" w:themeColor="accent1" w:themeShade="BF"/>
      <w:sz w:val="36"/>
      <w:szCs w:val="36"/>
    </w:rPr>
  </w:style>
  <w:style w:type="character" w:customStyle="1" w:styleId="Kop2Char">
    <w:name w:val="Kop 2 Char"/>
    <w:basedOn w:val="Standaardalinea-lettertype"/>
    <w:link w:val="Kop2"/>
    <w:uiPriority w:val="9"/>
    <w:semiHidden/>
    <w:rsid w:val="00625104"/>
    <w:rPr>
      <w:rFonts w:asciiTheme="majorHAnsi" w:eastAsiaTheme="majorEastAsia" w:hAnsiTheme="majorHAnsi" w:cstheme="majorBidi"/>
      <w:color w:val="2F5496" w:themeColor="accent1" w:themeShade="BF"/>
      <w:sz w:val="28"/>
      <w:szCs w:val="28"/>
    </w:rPr>
  </w:style>
  <w:style w:type="character" w:customStyle="1" w:styleId="Kop3Char">
    <w:name w:val="Kop 3 Char"/>
    <w:basedOn w:val="Standaardalinea-lettertype"/>
    <w:link w:val="Kop3"/>
    <w:uiPriority w:val="9"/>
    <w:semiHidden/>
    <w:rsid w:val="00625104"/>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625104"/>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625104"/>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625104"/>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625104"/>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625104"/>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625104"/>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625104"/>
    <w:pPr>
      <w:spacing w:line="240" w:lineRule="auto"/>
    </w:pPr>
    <w:rPr>
      <w:b/>
      <w:bCs/>
      <w:color w:val="404040" w:themeColor="text1" w:themeTint="BF"/>
      <w:sz w:val="20"/>
      <w:szCs w:val="20"/>
    </w:rPr>
  </w:style>
  <w:style w:type="paragraph" w:styleId="Titel">
    <w:name w:val="Title"/>
    <w:basedOn w:val="Standaard"/>
    <w:next w:val="Standaard"/>
    <w:link w:val="TitelChar"/>
    <w:uiPriority w:val="10"/>
    <w:qFormat/>
    <w:rsid w:val="00625104"/>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elChar">
    <w:name w:val="Titel Char"/>
    <w:basedOn w:val="Standaardalinea-lettertype"/>
    <w:link w:val="Titel"/>
    <w:uiPriority w:val="10"/>
    <w:rsid w:val="00625104"/>
    <w:rPr>
      <w:rFonts w:asciiTheme="majorHAnsi" w:eastAsiaTheme="majorEastAsia" w:hAnsiTheme="majorHAnsi" w:cstheme="majorBidi"/>
      <w:color w:val="2F5496" w:themeColor="accent1" w:themeShade="BF"/>
      <w:spacing w:val="-7"/>
      <w:sz w:val="80"/>
      <w:szCs w:val="80"/>
    </w:rPr>
  </w:style>
  <w:style w:type="paragraph" w:styleId="Ondertitel">
    <w:name w:val="Subtitle"/>
    <w:basedOn w:val="Standaard"/>
    <w:next w:val="Standaard"/>
    <w:link w:val="OndertitelChar"/>
    <w:uiPriority w:val="11"/>
    <w:qFormat/>
    <w:rsid w:val="0062510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625104"/>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625104"/>
    <w:rPr>
      <w:b/>
      <w:bCs/>
    </w:rPr>
  </w:style>
  <w:style w:type="character" w:styleId="Nadruk">
    <w:name w:val="Emphasis"/>
    <w:basedOn w:val="Standaardalinea-lettertype"/>
    <w:uiPriority w:val="20"/>
    <w:qFormat/>
    <w:rsid w:val="00625104"/>
    <w:rPr>
      <w:i/>
      <w:iCs/>
    </w:rPr>
  </w:style>
  <w:style w:type="paragraph" w:styleId="Geenafstand">
    <w:name w:val="No Spacing"/>
    <w:uiPriority w:val="1"/>
    <w:qFormat/>
    <w:rsid w:val="00625104"/>
    <w:pPr>
      <w:spacing w:after="0" w:line="240" w:lineRule="auto"/>
    </w:pPr>
  </w:style>
  <w:style w:type="paragraph" w:styleId="Citaat">
    <w:name w:val="Quote"/>
    <w:basedOn w:val="Standaard"/>
    <w:next w:val="Standaard"/>
    <w:link w:val="CitaatChar"/>
    <w:uiPriority w:val="29"/>
    <w:qFormat/>
    <w:rsid w:val="00625104"/>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625104"/>
    <w:rPr>
      <w:i/>
      <w:iCs/>
    </w:rPr>
  </w:style>
  <w:style w:type="paragraph" w:styleId="Duidelijkcitaat">
    <w:name w:val="Intense Quote"/>
    <w:basedOn w:val="Standaard"/>
    <w:next w:val="Standaard"/>
    <w:link w:val="DuidelijkcitaatChar"/>
    <w:uiPriority w:val="30"/>
    <w:qFormat/>
    <w:rsid w:val="00625104"/>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625104"/>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625104"/>
    <w:rPr>
      <w:i/>
      <w:iCs/>
      <w:color w:val="595959" w:themeColor="text1" w:themeTint="A6"/>
    </w:rPr>
  </w:style>
  <w:style w:type="character" w:styleId="Intensievebenadrukking">
    <w:name w:val="Intense Emphasis"/>
    <w:basedOn w:val="Standaardalinea-lettertype"/>
    <w:uiPriority w:val="21"/>
    <w:qFormat/>
    <w:rsid w:val="00625104"/>
    <w:rPr>
      <w:b/>
      <w:bCs/>
      <w:i/>
      <w:iCs/>
    </w:rPr>
  </w:style>
  <w:style w:type="character" w:styleId="Subtieleverwijzing">
    <w:name w:val="Subtle Reference"/>
    <w:basedOn w:val="Standaardalinea-lettertype"/>
    <w:uiPriority w:val="31"/>
    <w:qFormat/>
    <w:rsid w:val="00625104"/>
    <w:rPr>
      <w:smallCaps/>
      <w:color w:val="404040" w:themeColor="text1" w:themeTint="BF"/>
    </w:rPr>
  </w:style>
  <w:style w:type="character" w:styleId="Intensieveverwijzing">
    <w:name w:val="Intense Reference"/>
    <w:basedOn w:val="Standaardalinea-lettertype"/>
    <w:uiPriority w:val="32"/>
    <w:qFormat/>
    <w:rsid w:val="00625104"/>
    <w:rPr>
      <w:b/>
      <w:bCs/>
      <w:smallCaps/>
      <w:u w:val="single"/>
    </w:rPr>
  </w:style>
  <w:style w:type="character" w:styleId="Titelvanboek">
    <w:name w:val="Book Title"/>
    <w:basedOn w:val="Standaardalinea-lettertype"/>
    <w:uiPriority w:val="33"/>
    <w:qFormat/>
    <w:rsid w:val="00625104"/>
    <w:rPr>
      <w:b/>
      <w:bCs/>
      <w:smallCaps/>
    </w:rPr>
  </w:style>
  <w:style w:type="paragraph" w:styleId="Kopvaninhoudsopgave">
    <w:name w:val="TOC Heading"/>
    <w:basedOn w:val="Kop1"/>
    <w:next w:val="Standaard"/>
    <w:uiPriority w:val="39"/>
    <w:semiHidden/>
    <w:unhideWhenUsed/>
    <w:qFormat/>
    <w:rsid w:val="00625104"/>
    <w:pPr>
      <w:outlineLvl w:val="9"/>
    </w:pPr>
  </w:style>
  <w:style w:type="paragraph" w:styleId="Eindnoottekst">
    <w:name w:val="endnote text"/>
    <w:basedOn w:val="Standaard"/>
    <w:link w:val="EindnoottekstChar"/>
    <w:uiPriority w:val="99"/>
    <w:semiHidden/>
    <w:unhideWhenUsed/>
    <w:rsid w:val="007B074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7B0740"/>
    <w:rPr>
      <w:sz w:val="20"/>
      <w:szCs w:val="20"/>
    </w:rPr>
  </w:style>
  <w:style w:type="character" w:styleId="Eindnootmarkering">
    <w:name w:val="endnote reference"/>
    <w:basedOn w:val="Standaardalinea-lettertype"/>
    <w:uiPriority w:val="99"/>
    <w:semiHidden/>
    <w:unhideWhenUsed/>
    <w:rsid w:val="007B07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319">
      <w:bodyDiv w:val="1"/>
      <w:marLeft w:val="0"/>
      <w:marRight w:val="0"/>
      <w:marTop w:val="0"/>
      <w:marBottom w:val="0"/>
      <w:divBdr>
        <w:top w:val="none" w:sz="0" w:space="0" w:color="auto"/>
        <w:left w:val="none" w:sz="0" w:space="0" w:color="auto"/>
        <w:bottom w:val="none" w:sz="0" w:space="0" w:color="auto"/>
        <w:right w:val="none" w:sz="0" w:space="0" w:color="auto"/>
      </w:divBdr>
    </w:div>
    <w:div w:id="391076964">
      <w:bodyDiv w:val="1"/>
      <w:marLeft w:val="0"/>
      <w:marRight w:val="0"/>
      <w:marTop w:val="0"/>
      <w:marBottom w:val="0"/>
      <w:divBdr>
        <w:top w:val="none" w:sz="0" w:space="0" w:color="auto"/>
        <w:left w:val="none" w:sz="0" w:space="0" w:color="auto"/>
        <w:bottom w:val="none" w:sz="0" w:space="0" w:color="auto"/>
        <w:right w:val="none" w:sz="0" w:space="0" w:color="auto"/>
      </w:divBdr>
    </w:div>
    <w:div w:id="1126240296">
      <w:bodyDiv w:val="1"/>
      <w:marLeft w:val="0"/>
      <w:marRight w:val="0"/>
      <w:marTop w:val="0"/>
      <w:marBottom w:val="0"/>
      <w:divBdr>
        <w:top w:val="none" w:sz="0" w:space="0" w:color="auto"/>
        <w:left w:val="none" w:sz="0" w:space="0" w:color="auto"/>
        <w:bottom w:val="none" w:sz="0" w:space="0" w:color="auto"/>
        <w:right w:val="none" w:sz="0" w:space="0" w:color="auto"/>
      </w:divBdr>
    </w:div>
    <w:div w:id="203885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endnotes.xml.rels><?xml version="1.0" encoding="UTF-8" standalone="yes"?>
<Relationships xmlns="http://schemas.openxmlformats.org/package/2006/relationships"><Relationship Id="rId2" Type="http://schemas.openxmlformats.org/officeDocument/2006/relationships/hyperlink" Target="https://www.researchgate.net/journal/1543-2920_Pediatric_exercise_science" TargetMode="External"/><Relationship Id="rId1" Type="http://schemas.openxmlformats.org/officeDocument/2006/relationships/hyperlink" Target="https://www.rivm.nl/Documenten_en_publicaties/Algemeen_Actueel/Nieuwsberichten/2016/Nederlanders_zitten_veel_jongeren_het_mees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634</ap:Words>
  <ap:Characters>3493</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2018-09-09T19:54:00.0000000Z</lastPrinted>
  <dcterms:created xsi:type="dcterms:W3CDTF">2018-09-10T06:49:00.0000000Z</dcterms:created>
  <dcterms:modified xsi:type="dcterms:W3CDTF">2018-09-10T08:54:00.0000000Z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0x010100AAD7CE63197D0543A91CE101BA3C67E2</vt:lpwstr>
  </property>
</Properties>
</file>