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FC2" w:rsidRDefault="000C45BB">
      <w:bookmarkStart w:name="_GoBack" w:id="0"/>
      <w:bookmarkEnd w:id="0"/>
      <w:r>
        <w:t>Inbreng ronde tafel gesprek 5 september 2018 Veiligheid en kwaliteit forensische zorg</w:t>
      </w:r>
      <w:r w:rsidR="009F0B99">
        <w:t>.</w:t>
      </w:r>
    </w:p>
    <w:p w:rsidR="000C45BB" w:rsidP="000C45BB" w:rsidRDefault="000C45BB">
      <w:pPr>
        <w:pStyle w:val="Lijstalinea"/>
        <w:numPr>
          <w:ilvl w:val="0"/>
          <w:numId w:val="1"/>
        </w:numPr>
      </w:pPr>
      <w:r>
        <w:t>Vergroten van veiligheid en kwaliteit door bieden van financiële ruimte</w:t>
      </w:r>
      <w:r w:rsidR="009F0B99">
        <w:t>.</w:t>
      </w:r>
    </w:p>
    <w:p w:rsidR="000C45BB" w:rsidRDefault="004C4D6B">
      <w:r>
        <w:t>E</w:t>
      </w:r>
      <w:r w:rsidR="000C45BB">
        <w:t>en pro</w:t>
      </w:r>
      <w:r>
        <w:t>bleem is het hoge ziekteverzuim</w:t>
      </w:r>
      <w:r w:rsidR="000C45BB">
        <w:t>. Het tijdel</w:t>
      </w:r>
      <w:r>
        <w:t xml:space="preserve">ijke personeel wat nodig is om het primaire proces doorgang te laten vinden </w:t>
      </w:r>
      <w:r w:rsidR="000C45BB">
        <w:t xml:space="preserve"> komt in principe bij 2 uitzendbureaus vandaan, te weten Dunk en Astare. Deze uitzendbureaus leveren personeel welke aan de opleidingseisen voldoen echter niet de werkervaring hebben </w:t>
      </w:r>
      <w:r>
        <w:t xml:space="preserve">zowel </w:t>
      </w:r>
      <w:r w:rsidR="000C45BB">
        <w:t xml:space="preserve">binnen de forensische sector </w:t>
      </w:r>
      <w:r>
        <w:t>als</w:t>
      </w:r>
      <w:r w:rsidR="000C45BB">
        <w:t xml:space="preserve"> de locatie waar men het werk moet doen. Dit </w:t>
      </w:r>
      <w:r w:rsidR="005E0702">
        <w:t>houdt</w:t>
      </w:r>
      <w:r w:rsidR="000C45BB">
        <w:t xml:space="preserve"> in dat het vaste personeel zowel de afdeling moet draaien als zorg hebben voor het ingehuurde personeel. Het zou goed zijn als afgesproken wordt dat er altijd vast personeel ingezet wordt zodat de zorg voor ingehuurd personeel niet meer van toepassing is. Ik denk dat er meer geïnvesteerd moet worden in vast </w:t>
      </w:r>
      <w:r w:rsidR="005E0702">
        <w:t>personeel, desnoods</w:t>
      </w:r>
      <w:r w:rsidR="000C45BB">
        <w:t xml:space="preserve"> boventallig z</w:t>
      </w:r>
      <w:r>
        <w:t>odat de basis weer op orde komt of dat er afspraken komen dat er gebruik gemaakt wordt van uitzendkrachten die ingewerkt zijn volgens de afspraken.</w:t>
      </w:r>
    </w:p>
    <w:p w:rsidR="000C45BB" w:rsidP="009F0B99" w:rsidRDefault="000C45BB">
      <w:pPr>
        <w:pStyle w:val="Lijstalinea"/>
        <w:numPr>
          <w:ilvl w:val="0"/>
          <w:numId w:val="1"/>
        </w:numPr>
      </w:pPr>
      <w:r>
        <w:t>Verlagen van de administratieve lasten</w:t>
      </w:r>
      <w:r w:rsidR="009F0B99">
        <w:t>.</w:t>
      </w:r>
    </w:p>
    <w:p w:rsidR="009F0B99" w:rsidP="009F0B99" w:rsidRDefault="009F0B99">
      <w:r>
        <w:t xml:space="preserve">Het klopt dat de administratieve last enorm is en de behandeltijd verdringt. De aangekondigde schrapsessies zijn een goed eerste begin. Wel wil ik aangeven om hierin niet alleen de hogere behandelstaf bij te betrekken maar ook de werkvloer. Vaak zijn de “normale”administratieve handelingen hetgeen wat druk oplevert omdat het naast het werk op de groep dient te </w:t>
      </w:r>
      <w:r w:rsidR="005E0702">
        <w:t xml:space="preserve">gebeuren. </w:t>
      </w:r>
      <w:r>
        <w:t>Ook de interne administratie (</w:t>
      </w:r>
      <w:r w:rsidR="00E6687E">
        <w:t xml:space="preserve">zowel </w:t>
      </w:r>
      <w:r>
        <w:t>locatie als ministerie) zorgt voor behoorlijke druk. Daarnaast hebben we de regelgeving en de sector zelf die ook nog de nodige administratieve handelingen vraagt.25% in 2020 lijkt mij een goed streven wat goed haalbaar moet zijn.</w:t>
      </w:r>
    </w:p>
    <w:p w:rsidR="009F0B99" w:rsidP="009F0B99" w:rsidRDefault="009F0B99">
      <w:pPr>
        <w:pStyle w:val="Lijstalinea"/>
        <w:numPr>
          <w:ilvl w:val="0"/>
          <w:numId w:val="1"/>
        </w:numPr>
      </w:pPr>
      <w:r>
        <w:t>Verbeteren van de arbeidsomstandigheden.</w:t>
      </w:r>
    </w:p>
    <w:p w:rsidR="0070542B" w:rsidP="009F0B99" w:rsidRDefault="009F0B99">
      <w:r>
        <w:t xml:space="preserve">Dit punt heeft veel te maken met punt 1. De aantrekkelijkheid van onze sector is de laatste jaren erg achteruit gegaan. Oorzaken zijn werkdruk maar ook de agressie. Met name het laatste is voor veel nieuwe </w:t>
      </w:r>
      <w:r w:rsidR="0070542B">
        <w:t>collega’s</w:t>
      </w:r>
      <w:r>
        <w:t xml:space="preserve"> reden om af te haken.</w:t>
      </w:r>
      <w:r w:rsidR="0070542B">
        <w:t xml:space="preserve"> Op het moment dat er agressie plaats </w:t>
      </w:r>
      <w:r w:rsidR="005E0702">
        <w:t>vindt</w:t>
      </w:r>
      <w:r w:rsidR="0070542B">
        <w:t xml:space="preserve"> zou het zo moeten zijn dat de opvang en nazorg goed geregeld is. Dit verschilt nog weleens per afdeling. Het zou goed zijn als hier landelijk beleid op zou komen waardoor alle incidenten goed afgerond zouden worden. Daarnaast is er de aangifte. Vaak zie je dat de politie of openbaar ministerie de zaak niet opneemt omdat “het in de forensische sector”is gebeurt en ja, daar gebeurt nog wel eens wat. We kennen in Nederland ook de veilige publieke taak, dit </w:t>
      </w:r>
      <w:r w:rsidR="005E0702">
        <w:t>houdt</w:t>
      </w:r>
      <w:r w:rsidR="0070542B">
        <w:t xml:space="preserve"> in dat </w:t>
      </w:r>
      <w:r w:rsidR="005E0702">
        <w:t xml:space="preserve">zodra </w:t>
      </w:r>
      <w:r w:rsidR="0070542B">
        <w:t>medewerkers in de publieke taak een incident meemaken deze</w:t>
      </w:r>
      <w:r w:rsidR="00E6687E">
        <w:t xml:space="preserve"> aangifte</w:t>
      </w:r>
      <w:r w:rsidR="0070542B">
        <w:t xml:space="preserve"> met voorrang behandeld wordt en dubbel bestraft wordt. In de praktijk komt hier helemaal niets van terecht omdat niet iedereen van deze regelgeving op de hoogte is.</w:t>
      </w:r>
    </w:p>
    <w:p w:rsidR="0070542B" w:rsidP="009F0B99" w:rsidRDefault="0070542B">
      <w:r>
        <w:t xml:space="preserve">Daarnaast ligt de focus op personeel wat regelmatig ziek is of dreigt uit te vallen. Ik denk dat het ook goed zou zijn om aandacht te hebben voor de </w:t>
      </w:r>
      <w:r w:rsidR="002C0895">
        <w:t>collega’s</w:t>
      </w:r>
      <w:r>
        <w:t xml:space="preserve"> die de zaak draaiende houden, nooit ziek zijn en de gaten overal dicht lopen. Deze aandacht wordt nu gemist waardoor we met elkaar in een negatieve </w:t>
      </w:r>
      <w:r w:rsidR="002C0895">
        <w:t>spiraal</w:t>
      </w:r>
      <w:r>
        <w:t xml:space="preserve"> terecht komen wat het probleem alleen maar groter maakt.</w:t>
      </w:r>
    </w:p>
    <w:p w:rsidR="009F0B99" w:rsidP="009F0B99" w:rsidRDefault="0070542B">
      <w:r>
        <w:t xml:space="preserve"> Ik denk dat het goed is dat we weer een aantrekkelijke werkgever worden </w:t>
      </w:r>
      <w:r w:rsidR="002C0895">
        <w:t xml:space="preserve">. </w:t>
      </w:r>
      <w:r w:rsidR="005E0702">
        <w:t>Dit</w:t>
      </w:r>
      <w:r w:rsidR="002C0895">
        <w:t xml:space="preserve"> kunnen we doen door</w:t>
      </w:r>
    </w:p>
    <w:p w:rsidR="002C0895" w:rsidP="009F0B99" w:rsidRDefault="002C0895">
      <w:r>
        <w:t>-Agressie serieus te nemen in zowel de opvang en nazorg en de afhandeling in de zin van de aangifte.</w:t>
      </w:r>
    </w:p>
    <w:p w:rsidR="002C0895" w:rsidP="009F0B99" w:rsidRDefault="002C0895">
      <w:r>
        <w:lastRenderedPageBreak/>
        <w:t>-Oog te hebben voor medewerkers die de organisatie draaiende houden. Positieve medewerkers en de nul verzuimers.</w:t>
      </w:r>
    </w:p>
    <w:p w:rsidR="002C0895" w:rsidP="009F0B99" w:rsidRDefault="002C0895">
      <w:r>
        <w:t>-Oprechte interesse hebben voor onze medewerkers. Het in contact zijn en weten wat er speelt.</w:t>
      </w:r>
    </w:p>
    <w:p w:rsidR="002C0895" w:rsidP="009F0B99" w:rsidRDefault="002C0895">
      <w:r>
        <w:t xml:space="preserve">Daarnaast </w:t>
      </w:r>
      <w:r w:rsidR="005E0702">
        <w:t>verbaast</w:t>
      </w:r>
      <w:r>
        <w:t xml:space="preserve"> het me dat onder punt 3</w:t>
      </w:r>
      <w:r w:rsidR="004C4D6B">
        <w:t>,</w:t>
      </w:r>
      <w:r>
        <w:t xml:space="preserve"> het extra budget</w:t>
      </w:r>
      <w:r w:rsidR="004C4D6B">
        <w:t>,</w:t>
      </w:r>
      <w:r>
        <w:t xml:space="preserve"> de Fpa’s en Fpk’s genoemd worden. </w:t>
      </w:r>
      <w:r w:rsidR="004C4D6B">
        <w:t>Het zou goed zijn als de gehele sector zou worden meegenomen.</w:t>
      </w:r>
    </w:p>
    <w:sectPr w:rsidR="002C0895" w:rsidSect="00873FC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03A22"/>
    <w:multiLevelType w:val="hybridMultilevel"/>
    <w:tmpl w:val="989E77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C45BB"/>
    <w:rsid w:val="000C45BB"/>
    <w:rsid w:val="001910A8"/>
    <w:rsid w:val="002C0895"/>
    <w:rsid w:val="00475C5E"/>
    <w:rsid w:val="004C4D6B"/>
    <w:rsid w:val="005E0702"/>
    <w:rsid w:val="0070542B"/>
    <w:rsid w:val="00873FC2"/>
    <w:rsid w:val="009F0B99"/>
    <w:rsid w:val="00B762A5"/>
    <w:rsid w:val="00E668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73FC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45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568</ap:Words>
  <ap:Characters>3129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2018-08-16T12:12:00.0000000Z</dcterms:created>
  <dcterms:modified xsi:type="dcterms:W3CDTF">2018-08-16T12:19:00.0000000Z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0x01010026644BEE8772434E872A74CCF6C51EDA</vt:lpwstr>
  </property>
</Properties>
</file>