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B72180" w:rsidP="00EE5E5D" w:rsidRDefault="00B72180" w14:paraId="7B9CEAB1" w14:textId="77777777"/>
    <w:p w:rsidR="003B6109" w:rsidP="00EE5E5D" w:rsidRDefault="003B6109" w14:paraId="06E4B774" w14:textId="210C9AD7">
      <w:r>
        <w:t>Geachte voorzitter,</w:t>
      </w:r>
    </w:p>
    <w:p w:rsidR="003B6109" w:rsidP="00EE5E5D" w:rsidRDefault="003B6109" w14:paraId="3AA81465" w14:textId="77777777">
      <w:bookmarkStart w:name="_GoBack" w:id="0"/>
      <w:bookmarkEnd w:id="0"/>
    </w:p>
    <w:p w:rsidR="00172583" w:rsidP="00172583" w:rsidRDefault="00172583" w14:paraId="7B9DB91F" w14:textId="46897F0F">
      <w:r>
        <w:t xml:space="preserve">Hierbij bied ik u het verslag aan van </w:t>
      </w:r>
      <w:r w:rsidR="00777F1E">
        <w:t>de Raad Algemene Zaken</w:t>
      </w:r>
    </w:p>
    <w:p w:rsidR="00172583" w:rsidP="00172583" w:rsidRDefault="00172583" w14:paraId="6CD3C5DB" w14:textId="77777777">
      <w:r>
        <w:t>Art. 50 van 20 juli 2018.</w:t>
      </w:r>
    </w:p>
    <w:p w:rsidR="00172583" w:rsidP="003B6109" w:rsidRDefault="00172583" w14:paraId="4B447704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172583" w14:paraId="6B977A0A" w14:textId="48730302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977FAEC" w:rsidR="001B5575" w:rsidRPr="006B0BAF" w:rsidRDefault="00777F1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BZDOC-403887767-36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977FAEC" w:rsidR="001B5575" w:rsidRPr="006B0BAF" w:rsidRDefault="00777F1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BZDOC-403887767-36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655D4C66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4A21E261" w:rsidR="00596AD0" w:rsidRDefault="00172583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4A21E261" w:rsidR="00596AD0" w:rsidRDefault="00172583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61D28C4D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1EAD23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C191A">
                            <w:t xml:space="preserve">25 </w:t>
                          </w:r>
                          <w:r w:rsidR="00B72180">
                            <w:t>juli 2018</w:t>
                          </w:r>
                        </w:p>
                        <w:p w14:paraId="3024AE6B" w14:textId="5706202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72583">
                            <w:t>Versl</w:t>
                          </w:r>
                          <w:r w:rsidR="00777F1E">
                            <w:t xml:space="preserve">ag Raad Algemene Zaken </w:t>
                          </w:r>
                          <w:r w:rsidR="00172583">
                            <w:t>Art. 50 van 20 juli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1EAD23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C191A">
                      <w:t xml:space="preserve">25 </w:t>
                    </w:r>
                    <w:r w:rsidR="00B72180">
                      <w:t>juli 2018</w:t>
                    </w:r>
                  </w:p>
                  <w:p w14:paraId="3024AE6B" w14:textId="5706202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72583">
                      <w:t>Versl</w:t>
                    </w:r>
                    <w:r w:rsidR="00777F1E">
                      <w:t xml:space="preserve">ag Raad Algemene Zaken </w:t>
                    </w:r>
                    <w:r w:rsidR="00172583">
                      <w:t>Art. 50 van 20 juli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D07809B" w:rsidR="003573B1" w:rsidRDefault="0017258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B9369B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77F1E">
                                <w:rPr>
                                  <w:sz w:val="13"/>
                                  <w:szCs w:val="13"/>
                                </w:rPr>
                                <w:t>BZDOC-403887767-36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044C4E1" w:rsidR="001B5575" w:rsidRPr="0058359E" w:rsidRDefault="0017258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D07809B" w:rsidR="003573B1" w:rsidRDefault="0017258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B9369B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77F1E">
                          <w:rPr>
                            <w:sz w:val="13"/>
                            <w:szCs w:val="13"/>
                          </w:rPr>
                          <w:t>BZDOC-403887767-36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044C4E1" w:rsidR="001B5575" w:rsidRPr="0058359E" w:rsidRDefault="0017258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72583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77F1E"/>
    <w:rsid w:val="00785D9D"/>
    <w:rsid w:val="007C191A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72180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90F52DD86201244C994DB803E8F85FAE" ma:contentTypeVersion="24" ma:contentTypeDescription="Document sjabloon bedoeld voor antwoord Reguliere Kamerbrief." ma:contentTypeScope="" ma:versionID="688821435bfa446068e31732ca35cc8a">
  <xsd:schema xmlns:xsd="http://www.w3.org/2001/XMLSchema" xmlns:xs="http://www.w3.org/2001/XMLSchema" xmlns:p="http://schemas.microsoft.com/office/2006/metadata/properties" xmlns:ns2="f7a99a91-5d4b-44c3-a1af-f8f6b51323da" xmlns:ns3="a968f643-972d-4667-9c7d-fd76f2567ee3" targetNamespace="http://schemas.microsoft.com/office/2006/metadata/properties" ma:root="true" ma:fieldsID="8d566747f4a1b507f08ba8300b06e9ff" ns2:_="" ns3:_="">
    <xsd:import namespace="f7a99a91-5d4b-44c3-a1af-f8f6b51323da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99a91-5d4b-44c3-a1af-f8f6b51323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2faadae5-b33c-4cdf-a38a-23a8150a9c68}" ma:internalName="TaxCatchAll" ma:showField="CatchAllData" ma:web="f7a99a91-5d4b-44c3-a1af-f8f6b5132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2faadae5-b33c-4cdf-a38a-23a8150a9c68}" ma:internalName="TaxCatchAllLabel" ma:readOnly="true" ma:showField="CatchAllDataLabel" ma:web="f7a99a91-5d4b-44c3-a1af-f8f6b5132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EE1263C9-1B26-4464-957E-D9344324F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99a91-5d4b-44c3-a1af-f8f6b51323da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Min-BuZa-2018-018 - Reguliere kamerbrief.docx</vt:lpstr>
      <vt:lpstr>Min-BuZa-2018-018 - Reguliere kamerbrief.docx</vt:lpstr>
    </vt:vector>
  </ap:TitlesOfParts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2018-07-25T15:20:00.0000000Z</dcterms:created>
  <dcterms:modified xsi:type="dcterms:W3CDTF">2018-07-25T15:20:00.0000000Z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0x0101007A0F83DD20AAE947BE3115ABB2E1B96E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259c0f78-628c-4564-a46d-7f8f635ccc5e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