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563440">
      <w:pPr>
        <w:rPr>
          <w:lang w:val="en-US"/>
        </w:rPr>
      </w:pPr>
      <w:bookmarkStart w:name="bmkMinuut" w:id="0"/>
      <w:bookmarkEnd w:id="0"/>
    </w:p>
    <w:p w:rsidR="00A97BB8" w:rsidP="00A97BB8" w:rsidRDefault="00563440">
      <w:pPr>
        <w:rPr>
          <w:lang w:val="en-US"/>
        </w:rPr>
      </w:pPr>
    </w:p>
    <w:p w:rsidRPr="00A97BB8" w:rsidR="00A97BB8" w:rsidP="00A97BB8" w:rsidRDefault="00563440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6752F0" w:rsidTr="001E7B11">
        <w:tc>
          <w:tcPr>
            <w:tcW w:w="3510" w:type="dxa"/>
          </w:tcPr>
          <w:p w:rsidR="0075628C" w:rsidP="001E7B11" w:rsidRDefault="00563440"/>
        </w:tc>
      </w:tr>
      <w:tr w:rsidR="006752F0" w:rsidTr="001E7B11">
        <w:tc>
          <w:tcPr>
            <w:tcW w:w="3510" w:type="dxa"/>
          </w:tcPr>
          <w:p w:rsidR="002F03F9" w:rsidP="001E7B11" w:rsidRDefault="006752F0">
            <w:fldSimple w:instr=" DOCPROPERTY  NaamBetrokkene  \* MERGEFORMAT ">
              <w:r w:rsidR="00563440">
                <w:t>De Voorzitter van de Tweede Kamer der Staten-Generaal</w:t>
              </w:r>
            </w:fldSimple>
          </w:p>
        </w:tc>
      </w:tr>
    </w:tbl>
    <w:p w:rsidR="002F03F9" w:rsidP="002F03F9" w:rsidRDefault="00563440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6752F0">
      <w:fldSimple w:instr=" DOCPROPERTY  PostcodeBetrokkene  \* MERGEFORMAT ">
        <w:r w:rsidR="00563440">
          <w:t>2500 EA</w:t>
        </w:r>
      </w:fldSimple>
      <w:r w:rsidR="00563440">
        <w:t xml:space="preserve"> </w:t>
      </w:r>
      <w:fldSimple w:instr=" DOCPROPERTY  WoonplaatsBetrokkene  \* MERGEFORMAT ">
        <w:r w:rsidR="00563440">
          <w:t>Den Haag</w:t>
        </w:r>
      </w:fldSimple>
    </w:p>
    <w:p w:rsidR="00A97BB8" w:rsidP="00A97BB8" w:rsidRDefault="00563440"/>
    <w:p w:rsidRPr="007539FC" w:rsidR="00C04DE9" w:rsidP="00A97BB8" w:rsidRDefault="00563440"/>
    <w:p w:rsidRPr="007539FC" w:rsidR="00A97BB8" w:rsidP="00A97BB8" w:rsidRDefault="00563440"/>
    <w:p w:rsidR="00054C93" w:rsidP="00005041" w:rsidRDefault="00563440">
      <w:pPr>
        <w:tabs>
          <w:tab w:val="left" w:pos="737"/>
        </w:tabs>
        <w:outlineLvl w:val="0"/>
      </w:pPr>
    </w:p>
    <w:p w:rsidR="00054C93" w:rsidP="00005041" w:rsidRDefault="00563440">
      <w:pPr>
        <w:tabs>
          <w:tab w:val="left" w:pos="737"/>
        </w:tabs>
        <w:outlineLvl w:val="0"/>
      </w:pPr>
    </w:p>
    <w:p w:rsidR="009E59AE" w:rsidP="00005041" w:rsidRDefault="00563440">
      <w:pPr>
        <w:tabs>
          <w:tab w:val="left" w:pos="737"/>
        </w:tabs>
        <w:outlineLvl w:val="0"/>
      </w:pPr>
    </w:p>
    <w:p w:rsidR="00516695" w:rsidP="00005041" w:rsidRDefault="00563440">
      <w:pPr>
        <w:tabs>
          <w:tab w:val="left" w:pos="737"/>
        </w:tabs>
        <w:outlineLvl w:val="0"/>
      </w:pPr>
      <w:r>
        <w:t>Datum</w:t>
      </w:r>
      <w:r>
        <w:tab/>
        <w:t>13 juli 2018</w:t>
      </w:r>
    </w:p>
    <w:p w:rsidR="00EE46D5" w:rsidP="00005041" w:rsidRDefault="00563440">
      <w:pPr>
        <w:tabs>
          <w:tab w:val="left" w:pos="737"/>
        </w:tabs>
        <w:outlineLvl w:val="0"/>
      </w:pPr>
    </w:p>
    <w:p w:rsidRPr="007539FC" w:rsidR="00005041" w:rsidP="00005041" w:rsidRDefault="00563440">
      <w:pPr>
        <w:tabs>
          <w:tab w:val="left" w:pos="737"/>
        </w:tabs>
        <w:outlineLvl w:val="0"/>
      </w:pPr>
      <w:r>
        <w:t xml:space="preserve">Betreft Commissiebrief </w:t>
      </w:r>
      <w:fldSimple w:instr=" DOCPROPERTY  ExtraMetaStringList04  \* MERGEFORMAT ">
        <w:r>
          <w:t>Feitelijke vragen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het eindrapport van de beleidsdoorlichting van artikel 2.2 "Toegankelijkheid en betaalbaarheid van de zorg" inclusief de kabinetsreactie</w:t>
        </w:r>
      </w:fldSimple>
      <w:r>
        <w:rPr>
          <w:spacing w:val="-2"/>
        </w:rPr>
        <w:t>.</w:t>
      </w:r>
    </w:p>
    <w:p w:rsidR="004542AB" w:rsidP="004542AB" w:rsidRDefault="00563440"/>
    <w:p w:rsidR="00357744" w:rsidP="004542AB" w:rsidRDefault="00563440"/>
    <w:p w:rsidR="00357744" w:rsidP="004542AB" w:rsidRDefault="00563440"/>
    <w:p w:rsidR="00357744" w:rsidP="004542AB" w:rsidRDefault="00563440"/>
    <w:p w:rsidR="00357744" w:rsidP="004542AB" w:rsidRDefault="00563440"/>
    <w:p w:rsidR="004542AB" w:rsidP="004542AB" w:rsidRDefault="00563440">
      <w:r>
        <w:t>Geachte voorzitter,</w:t>
      </w:r>
    </w:p>
    <w:p w:rsidR="004542AB" w:rsidP="004542AB" w:rsidRDefault="00563440"/>
    <w:p w:rsidRPr="00601749" w:rsidR="00EE46D5" w:rsidP="00EE46D5" w:rsidRDefault="00563440">
      <w:pPr>
        <w:rPr>
          <w:szCs w:val="18"/>
        </w:rPr>
      </w:pPr>
      <w:r w:rsidRPr="00601749">
        <w:rPr>
          <w:szCs w:val="18"/>
        </w:rPr>
        <w:t xml:space="preserve">De vaste commissie voor Volksgezondheid, Welzijn en Sport heeft een aantal vragen voorgelegd over </w:t>
      </w:r>
      <w:r>
        <w:rPr>
          <w:szCs w:val="18"/>
        </w:rPr>
        <w:t xml:space="preserve">het eindrapport van </w:t>
      </w:r>
      <w:r w:rsidRPr="00601749">
        <w:rPr>
          <w:szCs w:val="18"/>
        </w:rPr>
        <w:t xml:space="preserve">de beleidsdoorlichting ‘Toegankelijkheid en betaalbaarheid van de zorg’ </w:t>
      </w:r>
      <w:r w:rsidRPr="00601749">
        <w:rPr>
          <w:spacing w:val="-2"/>
          <w:szCs w:val="18"/>
        </w:rPr>
        <w:t>begrotingsartikel 2.2</w:t>
      </w:r>
      <w:r>
        <w:rPr>
          <w:spacing w:val="-2"/>
          <w:szCs w:val="18"/>
        </w:rPr>
        <w:t xml:space="preserve"> en de </w:t>
      </w:r>
      <w:r w:rsidRPr="00601749">
        <w:rPr>
          <w:szCs w:val="18"/>
        </w:rPr>
        <w:t>kabinetsreactie</w:t>
      </w:r>
      <w:r>
        <w:rPr>
          <w:szCs w:val="18"/>
        </w:rPr>
        <w:t xml:space="preserve"> op dit rapport</w:t>
      </w:r>
      <w:r w:rsidRPr="00601749">
        <w:rPr>
          <w:spacing w:val="-2"/>
          <w:szCs w:val="18"/>
        </w:rPr>
        <w:t>.</w:t>
      </w:r>
    </w:p>
    <w:p w:rsidRPr="00601749" w:rsidR="00EE46D5" w:rsidP="00EE46D5" w:rsidRDefault="00563440">
      <w:pPr>
        <w:rPr>
          <w:szCs w:val="18"/>
        </w:rPr>
      </w:pPr>
    </w:p>
    <w:p w:rsidRPr="00601749" w:rsidR="00EE46D5" w:rsidP="00EE46D5" w:rsidRDefault="00563440">
      <w:pPr>
        <w:rPr>
          <w:szCs w:val="18"/>
        </w:rPr>
      </w:pPr>
      <w:r w:rsidRPr="00601749">
        <w:rPr>
          <w:szCs w:val="18"/>
        </w:rPr>
        <w:t xml:space="preserve">Met deze brief doe ik u </w:t>
      </w:r>
      <w:r>
        <w:rPr>
          <w:szCs w:val="18"/>
        </w:rPr>
        <w:t xml:space="preserve">mede namens de staatssecretaris van Volksgezondheid, Welzijn en Sport </w:t>
      </w:r>
      <w:r w:rsidRPr="00601749">
        <w:rPr>
          <w:szCs w:val="18"/>
        </w:rPr>
        <w:t xml:space="preserve">de antwoorden toekomen. </w:t>
      </w:r>
    </w:p>
    <w:p w:rsidR="00B64081" w:rsidP="00B64081" w:rsidRDefault="00563440"/>
    <w:p w:rsidR="00B64081" w:rsidP="00B64081" w:rsidRDefault="00563440">
      <w:r>
        <w:t>Hoogachtend,</w:t>
      </w:r>
    </w:p>
    <w:p w:rsidR="00B64081" w:rsidP="00B64081" w:rsidRDefault="00563440"/>
    <w:p w:rsidR="00B64081" w:rsidP="00B64081" w:rsidRDefault="00563440">
      <w:r>
        <w:t>de minister voor Medische Zorg</w:t>
      </w:r>
    </w:p>
    <w:p w:rsidR="00B64081" w:rsidP="00B64081" w:rsidRDefault="00563440">
      <w:r>
        <w:t>en Sport,</w:t>
      </w:r>
    </w:p>
    <w:p w:rsidR="00B64081" w:rsidP="00B64081" w:rsidRDefault="00563440"/>
    <w:p w:rsidR="00B64081" w:rsidP="00B64081" w:rsidRDefault="00563440"/>
    <w:p w:rsidR="00B64081" w:rsidP="00B64081" w:rsidRDefault="00563440"/>
    <w:p w:rsidR="00B64081" w:rsidP="00B64081" w:rsidRDefault="00563440"/>
    <w:p w:rsidR="004542AB" w:rsidP="00B64081" w:rsidRDefault="00563440">
      <w:r>
        <w:t>Bruno Bruins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F0" w:rsidRDefault="006752F0" w:rsidP="006752F0">
      <w:pPr>
        <w:spacing w:line="240" w:lineRule="auto"/>
      </w:pPr>
      <w:r>
        <w:separator/>
      </w:r>
    </w:p>
  </w:endnote>
  <w:endnote w:type="continuationSeparator" w:id="0">
    <w:p w:rsidR="006752F0" w:rsidRDefault="006752F0" w:rsidP="0067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F0" w:rsidRDefault="006752F0" w:rsidP="006752F0">
      <w:pPr>
        <w:spacing w:line="240" w:lineRule="auto"/>
      </w:pPr>
      <w:r>
        <w:separator/>
      </w:r>
    </w:p>
  </w:footnote>
  <w:footnote w:type="continuationSeparator" w:id="0">
    <w:p w:rsidR="006752F0" w:rsidRDefault="006752F0" w:rsidP="006752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6752F0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563440" w:rsidP="00DD127F">
                <w:pPr>
                  <w:pStyle w:val="Afzendgegevens"/>
                </w:pPr>
                <w:r>
                  <w:t xml:space="preserve">Pagina </w:t>
                </w:r>
                <w:r w:rsidR="006752F0">
                  <w:fldChar w:fldCharType="begin"/>
                </w:r>
                <w:r>
                  <w:instrText xml:space="preserve"> PAGE   \* MERGEFORMAT </w:instrText>
                </w:r>
                <w:r w:rsidR="006752F0">
                  <w:fldChar w:fldCharType="separate"/>
                </w:r>
                <w:r>
                  <w:rPr>
                    <w:noProof/>
                  </w:rPr>
                  <w:t>1</w:t>
                </w:r>
                <w:r w:rsidR="006752F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563440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6752F0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563440" w:rsidP="00DD127F">
                <w:pPr>
                  <w:pStyle w:val="Afzendgegevens"/>
                </w:pPr>
                <w:r>
                  <w:t xml:space="preserve">Pagina </w:t>
                </w:r>
                <w:r w:rsidR="006752F0">
                  <w:fldChar w:fldCharType="begin"/>
                </w:r>
                <w:r>
                  <w:instrText xml:space="preserve"> PAGE   \* MERGEFORMAT </w:instrText>
                </w:r>
                <w:r w:rsidR="006752F0">
                  <w:fldChar w:fldCharType="separate"/>
                </w:r>
                <w:r>
                  <w:rPr>
                    <w:noProof/>
                  </w:rPr>
                  <w:t>1</w:t>
                </w:r>
                <w:r w:rsidR="006752F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56344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563440" w:rsidP="00536636">
    <w:pPr>
      <w:pStyle w:val="Koptekst"/>
    </w:pPr>
  </w:p>
  <w:p w:rsidR="00830438" w:rsidRPr="00536636" w:rsidRDefault="006752F0" w:rsidP="00536636">
    <w:pPr>
      <w:pStyle w:val="Koptekst"/>
    </w:pPr>
    <w:r w:rsidRPr="006752F0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563440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563440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563440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563440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563440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563440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563440" w:rsidP="00536636">
                <w:pPr>
                  <w:pStyle w:val="Afzendgegevenswitregel2"/>
                </w:pPr>
              </w:p>
              <w:p w:rsidR="00830438" w:rsidRPr="006D7336" w:rsidRDefault="00563440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6752F0" w:rsidP="00005041">
                <w:pPr>
                  <w:pStyle w:val="Afzendgegevens"/>
                </w:pPr>
                <w:fldSimple w:instr=" DOCPROPERTY  KenmerkVWS  \* MERGEFORMAT ">
                  <w:r w:rsidR="00563440">
                    <w:t>1342150-176505-Z</w:t>
                  </w:r>
                </w:fldSimple>
              </w:p>
              <w:p w:rsidR="0012322E" w:rsidRDefault="00563440" w:rsidP="0012322E">
                <w:pPr>
                  <w:pStyle w:val="Afzendgegevens"/>
                </w:pPr>
              </w:p>
              <w:p w:rsidR="0012322E" w:rsidRPr="001E7B11" w:rsidRDefault="00563440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563440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563440" w:rsidP="0012322E">
                <w:pPr>
                  <w:pStyle w:val="Afzendgegevens"/>
                </w:pPr>
              </w:p>
              <w:p w:rsidR="00830438" w:rsidRPr="0051346F" w:rsidRDefault="00563440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6752F0" w:rsidP="00384D72">
                <w:pPr>
                  <w:pStyle w:val="Afzendgegevens"/>
                </w:pPr>
                <w:fldSimple w:instr=" DOCPROPERTY  KenmerkAfzender  \* MERGEFORMAT ">
                  <w:r w:rsidR="00563440">
                    <w:t>32772 nr. 32</w:t>
                  </w:r>
                </w:fldSimple>
              </w:p>
              <w:p w:rsidR="00830438" w:rsidRDefault="00563440" w:rsidP="00384D72">
                <w:pPr>
                  <w:pStyle w:val="Afzendgegevens"/>
                </w:pPr>
              </w:p>
              <w:p w:rsidR="0012322E" w:rsidRDefault="00563440" w:rsidP="00384D72">
                <w:pPr>
                  <w:pStyle w:val="Afzendgegevens"/>
                </w:pPr>
              </w:p>
              <w:p w:rsidR="00830438" w:rsidRPr="00C45528" w:rsidRDefault="00563440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 xml:space="preserve">Correspondentie uitsluitend richten aan het retouradres met vermelding </w:t>
                </w:r>
                <w:r>
                  <w:rPr>
                    <w:i/>
                  </w:rPr>
                  <w:t>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6752F0"/>
    <w:rsid w:val="00563440"/>
    <w:rsid w:val="0067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948</ap:Characters>
  <ap:DocSecurity>12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2018-07-03T08:06:00.0000000Z</lastPrinted>
  <dcterms:created xsi:type="dcterms:W3CDTF">2018-07-13T10:35:00.0000000Z</dcterms:created>
  <dcterms:modified xsi:type="dcterms:W3CDTF">2018-07-13T10:35:00.0000000Z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voor Medische Zorg en Sport</vt:lpwstr>
  </property>
  <property fmtid="{D5CDD505-2E9C-101B-9397-08002B2CF9AE}" pid="4" name="BewindspersoonVWS  \* MERGEFORMAT&#10;Minister voor Medische Zorg en Sport=&quot;Staatssecretaris van Volksgezondheid, Welzijn en Sport&quot; &quot;de staatssecretaris van Volksgezondheid,&#10;Welzijn en Sport,&quot;  IF  DOCPROPERTY  BewindspersoonVWS  \* &#10;MERGEFORMAT Minister voor">
    <vt:lpwstr/>
  </property>
  <property fmtid="{D5CDD505-2E9C-101B-9397-08002B2CF9AE}" pid="5" name="Bijlagen">
    <vt:lpwstr/>
  </property>
  <property fmtid="{D5CDD505-2E9C-101B-9397-08002B2CF9AE}" pid="6" name="DatumDocument">
    <vt:lpwstr>07-05-2018</vt:lpwstr>
  </property>
  <property fmtid="{D5CDD505-2E9C-101B-9397-08002B2CF9AE}" pid="7" name="ExtraMetaStringList02">
    <vt:lpwstr/>
  </property>
  <property fmtid="{D5CDD505-2E9C-101B-9397-08002B2CF9AE}" pid="8" name="ExtraMetaStringList04">
    <vt:lpwstr>Feitelijke vragen</vt:lpwstr>
  </property>
  <property fmtid="{D5CDD505-2E9C-101B-9397-08002B2CF9AE}" pid="9" name="KamerledenVoluit">
    <vt:lpwstr/>
  </property>
  <property fmtid="{D5CDD505-2E9C-101B-9397-08002B2CF9AE}" pid="10" name="KenmerkAfzender">
    <vt:lpwstr>32772 nr. 32</vt:lpwstr>
  </property>
  <property fmtid="{D5CDD505-2E9C-101B-9397-08002B2CF9AE}" pid="11" name="KenmerkVWS">
    <vt:lpwstr>1342150-176505-Z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Bruno Bruins</vt:lpwstr>
  </property>
  <property fmtid="{D5CDD505-2E9C-101B-9397-08002B2CF9AE}" pid="14" name="Onderwerp">
    <vt:lpwstr>het Eindrapport van de beleidsdoorlichting van artikel 2.2 Toegankelijkheid en betaalbaarheid van de zorg van de begroting van het Ministerie van Volksgezondheid, Welzijn en Sport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voor Medische Zorg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0x010100BF50A0C7183E9445815FC9E559265A67</vt:lpwstr>
  </property>
  <property fmtid="{D5CDD505-2E9C-101B-9397-08002B2CF9AE}" pid="22" name="MERGEFORMAT Minister voor">
    <vt:lpwstr/>
  </property>
</Properties>
</file>