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C81092" w:rsidP="003B6109" w:rsidRDefault="00C81092" w14:paraId="61E2DEAB" w14:textId="77777777">
      <w:pPr>
        <w:rPr>
          <w:b/>
        </w:rPr>
      </w:pPr>
    </w:p>
    <w:p w:rsidR="009436DB" w:rsidP="003B6109" w:rsidRDefault="009436DB" w14:paraId="35EBCA90" w14:textId="77777777">
      <w:r>
        <w:t>Met verwijzing naar de schriftelijke inbreng van de Tweede Kamer d.d.</w:t>
      </w:r>
    </w:p>
    <w:p w:rsidR="009436DB" w:rsidP="003B6109" w:rsidRDefault="009436DB" w14:paraId="2F6C2509" w14:textId="384220A3">
      <w:r>
        <w:t>13 juli 2018 naar aanleiding van de geannoteerde agenda voor de Raad Buitenlandse Zaken die o</w:t>
      </w:r>
      <w:bookmarkStart w:name="_GoBack" w:id="0"/>
      <w:bookmarkEnd w:id="0"/>
      <w:r>
        <w:t>p 16 juli 2018 zal plaatsvinden, gaat uw kamer</w:t>
      </w:r>
    </w:p>
    <w:p w:rsidR="00C81092" w:rsidP="003B6109" w:rsidRDefault="009436DB" w14:paraId="2E0A59C9" w14:textId="5F5E025B">
      <w:r>
        <w:t>hierbij de antwoorden toe van de zijde van het Kabinet.</w:t>
      </w:r>
    </w:p>
    <w:p w:rsidR="009436DB" w:rsidP="003B6109" w:rsidRDefault="009436DB" w14:paraId="348D5877" w14:textId="52307732"/>
    <w:p w:rsidR="000E3B5E" w:rsidP="003B6109" w:rsidRDefault="000E3B5E" w14:paraId="28599B19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436DB" w14:paraId="6B977A0A" w14:textId="46CBD022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9436DB" w:rsidRDefault="005621ED" w14:paraId="2013F80C" w14:textId="2242FCE3"/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857EC44" w:rsidR="001B5575" w:rsidRPr="006B0BAF" w:rsidRDefault="009436D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BZDOC-586679304-40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857EC44" w:rsidR="001B5575" w:rsidRPr="006B0BAF" w:rsidRDefault="009436D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BZDOC-586679304-40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0E0B2BC" w:rsidR="00F566A0" w:rsidRDefault="009436DB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0E0B2BC" w:rsidR="00F566A0" w:rsidRDefault="009436DB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D579C8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70CC9">
                            <w:t>13</w:t>
                          </w:r>
                          <w:r w:rsidR="000E3B5E">
                            <w:t xml:space="preserve"> juli 2018</w:t>
                          </w:r>
                        </w:p>
                        <w:p w14:paraId="3024AE6B" w14:textId="5043C493" w:rsidR="001B5575" w:rsidRPr="00F51C07" w:rsidRDefault="001B5575">
                          <w:r w:rsidRPr="00E20D12">
                            <w:t xml:space="preserve">Betreft </w:t>
                          </w:r>
                          <w:r w:rsidR="009436DB">
                            <w:t>Schriftelijk overleg Raad Buitenlandse Zaken van 16 juli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D579C8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70CC9">
                      <w:t>13</w:t>
                    </w:r>
                    <w:r w:rsidR="000E3B5E">
                      <w:t xml:space="preserve"> juli 2018</w:t>
                    </w:r>
                  </w:p>
                  <w:p w14:paraId="3024AE6B" w14:textId="5043C493" w:rsidR="001B5575" w:rsidRPr="00F51C07" w:rsidRDefault="001B5575">
                    <w:r w:rsidRPr="00E20D12">
                      <w:t xml:space="preserve">Betreft </w:t>
                    </w:r>
                    <w:r w:rsidR="009436DB">
                      <w:t>Schriftelijk overleg Raad Buitenlandse Zaken van 16 juli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F0FFA57" w:rsidR="003573B1" w:rsidRDefault="009436D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9EFC0C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436DB">
                                <w:rPr>
                                  <w:sz w:val="13"/>
                                  <w:szCs w:val="13"/>
                                </w:rPr>
                                <w:t>BZDOC-586679304-40</w:t>
                              </w:r>
                            </w:sdtContent>
                          </w:sdt>
                        </w:p>
                        <w:p w14:paraId="337D6E6B" w14:textId="2E98490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436DB">
                                <w:rPr>
                                  <w:sz w:val="13"/>
                                  <w:szCs w:val="13"/>
                                </w:rPr>
                                <w:t>2018Z13799/2018D39144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EE77A7C" w:rsidR="001B5575" w:rsidRPr="0058359E" w:rsidRDefault="009436D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F0FFA57" w:rsidR="003573B1" w:rsidRDefault="009436D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9EFC0C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436DB">
                          <w:rPr>
                            <w:sz w:val="13"/>
                            <w:szCs w:val="13"/>
                          </w:rPr>
                          <w:t>BZDOC-586679304-40</w:t>
                        </w:r>
                      </w:sdtContent>
                    </w:sdt>
                  </w:p>
                  <w:p w14:paraId="337D6E6B" w14:textId="2E98490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436DB">
                          <w:rPr>
                            <w:sz w:val="13"/>
                            <w:szCs w:val="13"/>
                          </w:rPr>
                          <w:t>2018Z13799/2018D39144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EE77A7C" w:rsidR="001B5575" w:rsidRPr="0058359E" w:rsidRDefault="009436D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3B5E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70CC9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436DB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2018Z13799-2018D39144 - antwoord.docx</vt:lpstr>
      <vt:lpstr>2018Z13799-2018D39144 - antwoord.docx</vt:lpstr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2018-07-13T07:42:00.0000000Z</dcterms:created>
  <dcterms:modified xsi:type="dcterms:W3CDTF">2018-07-13T07:42:00.0000000Z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0x010100BF50A0C7183E9445815FC9E559265A67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b07401e1-3b0a-45b9-851e-a2e1361a55e9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